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9B0" w:rsidRPr="00832A06" w:rsidRDefault="00EB19B0" w:rsidP="00EB19B0">
      <w:pPr>
        <w:pStyle w:val="a3"/>
        <w:tabs>
          <w:tab w:val="left" w:pos="2410"/>
          <w:tab w:val="left" w:pos="5529"/>
        </w:tabs>
        <w:spacing w:line="228" w:lineRule="auto"/>
        <w:ind w:firstLine="5103"/>
        <w:rPr>
          <w:spacing w:val="1"/>
          <w:sz w:val="25"/>
          <w:szCs w:val="25"/>
        </w:rPr>
      </w:pPr>
      <w:r w:rsidRPr="00832A06">
        <w:rPr>
          <w:spacing w:val="1"/>
          <w:sz w:val="25"/>
          <w:szCs w:val="25"/>
        </w:rPr>
        <w:t>УТВЕРЖДЕНО</w:t>
      </w:r>
    </w:p>
    <w:p w:rsidR="00EB19B0" w:rsidRPr="00832A06" w:rsidRDefault="00EB19B0" w:rsidP="00EB19B0">
      <w:pPr>
        <w:pStyle w:val="a3"/>
        <w:tabs>
          <w:tab w:val="left" w:pos="2410"/>
          <w:tab w:val="left" w:pos="5529"/>
        </w:tabs>
        <w:spacing w:line="228" w:lineRule="auto"/>
        <w:ind w:firstLine="5103"/>
        <w:rPr>
          <w:spacing w:val="1"/>
          <w:sz w:val="25"/>
          <w:szCs w:val="25"/>
        </w:rPr>
      </w:pPr>
      <w:r w:rsidRPr="00832A06">
        <w:rPr>
          <w:spacing w:val="1"/>
          <w:sz w:val="25"/>
          <w:szCs w:val="25"/>
        </w:rPr>
        <w:t>распоряжением Администрации</w:t>
      </w:r>
    </w:p>
    <w:p w:rsidR="00EB19B0" w:rsidRPr="00832A06" w:rsidRDefault="00EB19B0" w:rsidP="00EB19B0">
      <w:pPr>
        <w:pStyle w:val="a3"/>
        <w:tabs>
          <w:tab w:val="left" w:pos="2410"/>
          <w:tab w:val="left" w:pos="5529"/>
        </w:tabs>
        <w:spacing w:line="228" w:lineRule="auto"/>
        <w:ind w:firstLine="5103"/>
        <w:rPr>
          <w:spacing w:val="1"/>
          <w:sz w:val="25"/>
          <w:szCs w:val="25"/>
        </w:rPr>
      </w:pPr>
      <w:r w:rsidRPr="00832A06">
        <w:rPr>
          <w:spacing w:val="1"/>
          <w:sz w:val="25"/>
          <w:szCs w:val="25"/>
        </w:rPr>
        <w:t>города Норильска</w:t>
      </w:r>
    </w:p>
    <w:p w:rsidR="00056565" w:rsidRPr="00830E1E" w:rsidRDefault="001F702D" w:rsidP="00EB19B0">
      <w:pPr>
        <w:pStyle w:val="a3"/>
        <w:tabs>
          <w:tab w:val="left" w:pos="2410"/>
          <w:tab w:val="left" w:pos="5529"/>
        </w:tabs>
        <w:spacing w:line="228" w:lineRule="auto"/>
        <w:ind w:firstLine="5103"/>
        <w:rPr>
          <w:spacing w:val="1"/>
          <w:sz w:val="25"/>
          <w:szCs w:val="25"/>
        </w:rPr>
      </w:pPr>
      <w:r w:rsidRPr="00830E1E">
        <w:rPr>
          <w:spacing w:val="1"/>
          <w:sz w:val="25"/>
          <w:szCs w:val="25"/>
        </w:rPr>
        <w:t xml:space="preserve">от </w:t>
      </w:r>
      <w:r w:rsidR="006A23DB">
        <w:rPr>
          <w:spacing w:val="1"/>
          <w:sz w:val="25"/>
          <w:szCs w:val="25"/>
        </w:rPr>
        <w:t xml:space="preserve">28.10.2021 </w:t>
      </w:r>
      <w:bookmarkStart w:id="0" w:name="_GoBack"/>
      <w:bookmarkEnd w:id="0"/>
      <w:r w:rsidRPr="00830E1E">
        <w:rPr>
          <w:spacing w:val="1"/>
          <w:sz w:val="25"/>
          <w:szCs w:val="25"/>
        </w:rPr>
        <w:t xml:space="preserve">№ </w:t>
      </w:r>
      <w:r w:rsidR="00830E1E" w:rsidRPr="00830E1E">
        <w:rPr>
          <w:spacing w:val="1"/>
          <w:sz w:val="25"/>
          <w:szCs w:val="25"/>
        </w:rPr>
        <w:t xml:space="preserve"> </w:t>
      </w:r>
      <w:r w:rsidR="006A23DB">
        <w:rPr>
          <w:spacing w:val="1"/>
          <w:sz w:val="25"/>
          <w:szCs w:val="25"/>
        </w:rPr>
        <w:t>5338</w:t>
      </w:r>
    </w:p>
    <w:p w:rsidR="00730C02" w:rsidRPr="00832A06" w:rsidRDefault="00730C02" w:rsidP="00056565">
      <w:pPr>
        <w:pStyle w:val="a8"/>
        <w:jc w:val="center"/>
        <w:rPr>
          <w:spacing w:val="1"/>
          <w:sz w:val="25"/>
          <w:szCs w:val="25"/>
        </w:rPr>
      </w:pPr>
    </w:p>
    <w:p w:rsidR="00056565" w:rsidRPr="00832A06" w:rsidRDefault="00056565" w:rsidP="00056565">
      <w:pPr>
        <w:pStyle w:val="a8"/>
        <w:jc w:val="center"/>
        <w:rPr>
          <w:spacing w:val="1"/>
          <w:sz w:val="25"/>
          <w:szCs w:val="25"/>
        </w:rPr>
      </w:pPr>
      <w:r w:rsidRPr="00832A06">
        <w:rPr>
          <w:spacing w:val="1"/>
          <w:sz w:val="25"/>
          <w:szCs w:val="25"/>
        </w:rPr>
        <w:t>ИЗВЕЩЕНИЕ</w:t>
      </w:r>
    </w:p>
    <w:p w:rsidR="00056565" w:rsidRPr="00832A06" w:rsidRDefault="00056565" w:rsidP="00056565">
      <w:pPr>
        <w:pStyle w:val="a8"/>
        <w:jc w:val="center"/>
        <w:rPr>
          <w:spacing w:val="1"/>
          <w:sz w:val="25"/>
          <w:szCs w:val="25"/>
        </w:rPr>
      </w:pPr>
      <w:r w:rsidRPr="00832A06">
        <w:rPr>
          <w:spacing w:val="1"/>
          <w:sz w:val="25"/>
          <w:szCs w:val="25"/>
        </w:rPr>
        <w:t xml:space="preserve">о проведении </w:t>
      </w:r>
      <w:r w:rsidR="003A533D" w:rsidRPr="00832A06">
        <w:rPr>
          <w:spacing w:val="1"/>
          <w:sz w:val="25"/>
          <w:szCs w:val="25"/>
        </w:rPr>
        <w:t>аукциона</w:t>
      </w:r>
      <w:r w:rsidRPr="00832A06">
        <w:rPr>
          <w:spacing w:val="1"/>
          <w:sz w:val="25"/>
          <w:szCs w:val="25"/>
        </w:rPr>
        <w:t xml:space="preserve"> на право заключения </w:t>
      </w:r>
    </w:p>
    <w:p w:rsidR="00056565" w:rsidRPr="00832A06" w:rsidRDefault="00056565" w:rsidP="00056565">
      <w:pPr>
        <w:pStyle w:val="a8"/>
        <w:jc w:val="center"/>
        <w:rPr>
          <w:spacing w:val="1"/>
          <w:sz w:val="25"/>
          <w:szCs w:val="25"/>
        </w:rPr>
      </w:pPr>
      <w:r w:rsidRPr="00832A06">
        <w:rPr>
          <w:spacing w:val="1"/>
          <w:sz w:val="25"/>
          <w:szCs w:val="25"/>
        </w:rPr>
        <w:t>договоров аренды земельных участков</w:t>
      </w:r>
    </w:p>
    <w:p w:rsidR="00056565" w:rsidRPr="00832A06" w:rsidRDefault="00056565" w:rsidP="00056565">
      <w:pPr>
        <w:pStyle w:val="a8"/>
        <w:jc w:val="center"/>
        <w:rPr>
          <w:spacing w:val="1"/>
          <w:sz w:val="25"/>
          <w:szCs w:val="25"/>
        </w:rPr>
      </w:pPr>
    </w:p>
    <w:p w:rsidR="004B2695" w:rsidRPr="00832A06" w:rsidRDefault="004B2695" w:rsidP="004B2695">
      <w:pPr>
        <w:autoSpaceDE w:val="0"/>
        <w:autoSpaceDN w:val="0"/>
        <w:adjustRightInd w:val="0"/>
        <w:ind w:firstLine="709"/>
        <w:jc w:val="both"/>
        <w:rPr>
          <w:spacing w:val="1"/>
          <w:sz w:val="25"/>
          <w:szCs w:val="25"/>
        </w:rPr>
      </w:pPr>
      <w:r w:rsidRPr="00832A06">
        <w:rPr>
          <w:spacing w:val="1"/>
          <w:sz w:val="25"/>
          <w:szCs w:val="25"/>
        </w:rPr>
        <w:t xml:space="preserve">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832A06" w:rsidRDefault="004B2695" w:rsidP="004B2695">
      <w:pPr>
        <w:widowControl w:val="0"/>
        <w:autoSpaceDE w:val="0"/>
        <w:autoSpaceDN w:val="0"/>
        <w:adjustRightInd w:val="0"/>
        <w:ind w:firstLine="709"/>
        <w:jc w:val="both"/>
        <w:rPr>
          <w:spacing w:val="1"/>
          <w:sz w:val="25"/>
          <w:szCs w:val="25"/>
        </w:rPr>
      </w:pPr>
      <w:r w:rsidRPr="00832A06">
        <w:rPr>
          <w:b/>
          <w:spacing w:val="1"/>
          <w:sz w:val="25"/>
          <w:szCs w:val="25"/>
        </w:rPr>
        <w:t>Наименование органа местного самоуправления, принявшего решение</w:t>
      </w:r>
      <w:r w:rsidR="00732137" w:rsidRPr="00832A06">
        <w:rPr>
          <w:b/>
          <w:spacing w:val="1"/>
          <w:sz w:val="25"/>
          <w:szCs w:val="25"/>
        </w:rPr>
        <w:br/>
      </w:r>
      <w:r w:rsidRPr="00832A06">
        <w:rPr>
          <w:b/>
          <w:spacing w:val="1"/>
          <w:sz w:val="25"/>
          <w:szCs w:val="25"/>
        </w:rPr>
        <w:t xml:space="preserve">о проведении аукциона: </w:t>
      </w:r>
      <w:r w:rsidRPr="00832A06">
        <w:rPr>
          <w:spacing w:val="1"/>
          <w:sz w:val="25"/>
          <w:szCs w:val="25"/>
        </w:rPr>
        <w:t>Администрация города Норильска.</w:t>
      </w:r>
    </w:p>
    <w:p w:rsidR="009846C3" w:rsidRPr="00832A06" w:rsidRDefault="00475810" w:rsidP="00BC7899">
      <w:pPr>
        <w:widowControl w:val="0"/>
        <w:autoSpaceDE w:val="0"/>
        <w:autoSpaceDN w:val="0"/>
        <w:adjustRightInd w:val="0"/>
        <w:ind w:firstLine="709"/>
        <w:jc w:val="both"/>
        <w:rPr>
          <w:spacing w:val="1"/>
          <w:sz w:val="25"/>
          <w:szCs w:val="25"/>
        </w:rPr>
      </w:pPr>
      <w:r w:rsidRPr="00832A06">
        <w:rPr>
          <w:b/>
          <w:spacing w:val="1"/>
          <w:sz w:val="25"/>
          <w:szCs w:val="25"/>
        </w:rPr>
        <w:t>Реквизиты решения о проведении аукциона:</w:t>
      </w:r>
      <w:r w:rsidRPr="00832A06">
        <w:rPr>
          <w:spacing w:val="1"/>
          <w:sz w:val="25"/>
          <w:szCs w:val="25"/>
        </w:rPr>
        <w:t xml:space="preserve"> распоряжения Администрации города Норильска </w:t>
      </w:r>
      <w:r w:rsidR="00364A53" w:rsidRPr="00832A06">
        <w:rPr>
          <w:spacing w:val="1"/>
          <w:sz w:val="25"/>
          <w:szCs w:val="25"/>
        </w:rPr>
        <w:t>«</w:t>
      </w:r>
      <w:r w:rsidRPr="00832A06">
        <w:rPr>
          <w:spacing w:val="1"/>
          <w:sz w:val="25"/>
          <w:szCs w:val="25"/>
        </w:rPr>
        <w:t>О проведении аукциона</w:t>
      </w:r>
      <w:r w:rsidR="00364A53" w:rsidRPr="00832A06">
        <w:rPr>
          <w:spacing w:val="1"/>
          <w:sz w:val="25"/>
          <w:szCs w:val="25"/>
        </w:rPr>
        <w:t>»</w:t>
      </w:r>
      <w:r w:rsidR="00C45D60" w:rsidRPr="00832A06">
        <w:rPr>
          <w:spacing w:val="1"/>
          <w:sz w:val="25"/>
          <w:szCs w:val="25"/>
        </w:rPr>
        <w:t xml:space="preserve"> </w:t>
      </w:r>
      <w:r w:rsidR="00754D0F" w:rsidRPr="00B07521">
        <w:rPr>
          <w:sz w:val="26"/>
          <w:szCs w:val="26"/>
        </w:rPr>
        <w:t xml:space="preserve">от </w:t>
      </w:r>
      <w:r w:rsidR="00754D0F">
        <w:rPr>
          <w:spacing w:val="1"/>
          <w:sz w:val="25"/>
          <w:szCs w:val="25"/>
        </w:rPr>
        <w:t xml:space="preserve">23.11.2020 № 5707; от 12.02.2021 № 625; </w:t>
      </w:r>
      <w:r w:rsidR="00754D0F">
        <w:rPr>
          <w:spacing w:val="1"/>
          <w:sz w:val="25"/>
          <w:szCs w:val="25"/>
        </w:rPr>
        <w:br/>
        <w:t>от 16.03.2021 № 1139; от 08.04.2021 №№ 1662, 1663, 1664, 1666, 1667, 1668, 1669, 1670, 1671, 1672</w:t>
      </w:r>
      <w:r w:rsidR="00754D0F" w:rsidRPr="00D00359">
        <w:rPr>
          <w:spacing w:val="1"/>
          <w:sz w:val="25"/>
          <w:szCs w:val="25"/>
        </w:rPr>
        <w:t>,</w:t>
      </w:r>
      <w:r w:rsidR="00754D0F">
        <w:rPr>
          <w:spacing w:val="1"/>
          <w:sz w:val="25"/>
          <w:szCs w:val="25"/>
        </w:rPr>
        <w:t xml:space="preserve"> 1676, 1677; от 16.04.2021 №№ 1846, 1847; от 19.04.2021 № 1855; от 21.04.2021 № 1901; от 26.04.2021 №№ 2004, 2007; </w:t>
      </w:r>
      <w:r w:rsidR="00754D0F" w:rsidRPr="00D00359">
        <w:rPr>
          <w:sz w:val="26"/>
          <w:szCs w:val="26"/>
        </w:rPr>
        <w:t>от 27.04.2021 №</w:t>
      </w:r>
      <w:r w:rsidR="00754D0F">
        <w:rPr>
          <w:sz w:val="26"/>
          <w:szCs w:val="26"/>
        </w:rPr>
        <w:t>№</w:t>
      </w:r>
      <w:r w:rsidR="00754D0F" w:rsidRPr="00D00359">
        <w:rPr>
          <w:sz w:val="26"/>
          <w:szCs w:val="26"/>
        </w:rPr>
        <w:t xml:space="preserve"> 2022, 2024, 2025, 2026, 2027</w:t>
      </w:r>
      <w:r w:rsidR="00754D0F">
        <w:rPr>
          <w:sz w:val="26"/>
          <w:szCs w:val="26"/>
        </w:rPr>
        <w:t xml:space="preserve">; </w:t>
      </w:r>
      <w:r w:rsidR="00754D0F">
        <w:rPr>
          <w:sz w:val="26"/>
          <w:szCs w:val="26"/>
        </w:rPr>
        <w:br/>
        <w:t>от 21.07.2021 № 3565.</w:t>
      </w:r>
      <w:r w:rsidR="00DB185B" w:rsidRPr="004753CC">
        <w:rPr>
          <w:sz w:val="26"/>
          <w:szCs w:val="26"/>
          <w:highlight w:val="yellow"/>
        </w:rPr>
        <w:t xml:space="preserve"> </w:t>
      </w:r>
    </w:p>
    <w:p w:rsidR="00CF6BA3" w:rsidRPr="00832A06" w:rsidRDefault="004B2695" w:rsidP="00A250DB">
      <w:pPr>
        <w:widowControl w:val="0"/>
        <w:autoSpaceDE w:val="0"/>
        <w:autoSpaceDN w:val="0"/>
        <w:adjustRightInd w:val="0"/>
        <w:ind w:firstLine="709"/>
        <w:jc w:val="both"/>
        <w:rPr>
          <w:spacing w:val="1"/>
          <w:sz w:val="25"/>
          <w:szCs w:val="25"/>
        </w:rPr>
      </w:pPr>
      <w:r w:rsidRPr="00832A06">
        <w:rPr>
          <w:b/>
          <w:spacing w:val="1"/>
          <w:sz w:val="25"/>
          <w:szCs w:val="25"/>
        </w:rPr>
        <w:t xml:space="preserve">Наименование организатора аукциона: </w:t>
      </w:r>
      <w:r w:rsidRPr="00832A06">
        <w:rPr>
          <w:spacing w:val="1"/>
          <w:sz w:val="25"/>
          <w:szCs w:val="25"/>
        </w:rPr>
        <w:t>Управление имущества Администрации города Норильска (</w:t>
      </w:r>
      <w:r w:rsidR="005156F0" w:rsidRPr="00832A06">
        <w:rPr>
          <w:spacing w:val="1"/>
          <w:sz w:val="25"/>
          <w:szCs w:val="25"/>
        </w:rPr>
        <w:t xml:space="preserve">далее – организатор </w:t>
      </w:r>
      <w:r w:rsidR="000811F9" w:rsidRPr="00832A06">
        <w:rPr>
          <w:spacing w:val="1"/>
          <w:sz w:val="25"/>
          <w:szCs w:val="25"/>
        </w:rPr>
        <w:t>аукциона</w:t>
      </w:r>
      <w:r w:rsidR="005156F0" w:rsidRPr="00832A06">
        <w:rPr>
          <w:spacing w:val="1"/>
          <w:sz w:val="25"/>
          <w:szCs w:val="25"/>
        </w:rPr>
        <w:t xml:space="preserve"> и/или уполномоченный орган</w:t>
      </w:r>
      <w:r w:rsidRPr="00832A06">
        <w:rPr>
          <w:spacing w:val="1"/>
          <w:sz w:val="25"/>
          <w:szCs w:val="25"/>
        </w:rPr>
        <w:t>). Место нахождения, почтовый адрес, те</w:t>
      </w:r>
      <w:r w:rsidR="00EF24CB" w:rsidRPr="00832A06">
        <w:rPr>
          <w:spacing w:val="1"/>
          <w:sz w:val="25"/>
          <w:szCs w:val="25"/>
        </w:rPr>
        <w:t>лефон, адрес электронной почты о</w:t>
      </w:r>
      <w:r w:rsidRPr="00832A06">
        <w:rPr>
          <w:spacing w:val="1"/>
          <w:sz w:val="25"/>
          <w:szCs w:val="25"/>
        </w:rPr>
        <w:t>рганизатора аукци</w:t>
      </w:r>
      <w:r w:rsidR="00E72247" w:rsidRPr="00832A06">
        <w:rPr>
          <w:spacing w:val="1"/>
          <w:sz w:val="25"/>
          <w:szCs w:val="25"/>
        </w:rPr>
        <w:t xml:space="preserve">она: 663302, Красноярский край, </w:t>
      </w:r>
      <w:r w:rsidRPr="00832A06">
        <w:rPr>
          <w:spacing w:val="1"/>
          <w:sz w:val="25"/>
          <w:szCs w:val="25"/>
        </w:rPr>
        <w:t>город Норильск, район Центральный</w:t>
      </w:r>
      <w:r w:rsidR="00EF24CB" w:rsidRPr="00832A06">
        <w:rPr>
          <w:spacing w:val="1"/>
          <w:sz w:val="25"/>
          <w:szCs w:val="25"/>
        </w:rPr>
        <w:t>,</w:t>
      </w:r>
      <w:r w:rsidRPr="00832A06">
        <w:rPr>
          <w:spacing w:val="1"/>
          <w:sz w:val="25"/>
          <w:szCs w:val="25"/>
        </w:rPr>
        <w:t xml:space="preserve"> </w:t>
      </w:r>
      <w:r w:rsidR="00EF24CB" w:rsidRPr="00832A06">
        <w:rPr>
          <w:spacing w:val="1"/>
          <w:sz w:val="25"/>
          <w:szCs w:val="25"/>
        </w:rPr>
        <w:t xml:space="preserve">Ленинский </w:t>
      </w:r>
      <w:r w:rsidRPr="00832A06">
        <w:rPr>
          <w:spacing w:val="1"/>
          <w:sz w:val="25"/>
          <w:szCs w:val="25"/>
        </w:rPr>
        <w:t>пр.</w:t>
      </w:r>
      <w:r w:rsidR="00EF24CB" w:rsidRPr="00832A06">
        <w:rPr>
          <w:spacing w:val="1"/>
          <w:sz w:val="25"/>
          <w:szCs w:val="25"/>
        </w:rPr>
        <w:t>,</w:t>
      </w:r>
      <w:r w:rsidR="00264F33">
        <w:rPr>
          <w:spacing w:val="1"/>
          <w:sz w:val="25"/>
          <w:szCs w:val="25"/>
        </w:rPr>
        <w:t xml:space="preserve"> 23А, (3919) 43-71-80,</w:t>
      </w:r>
      <w:r w:rsidRPr="00832A06">
        <w:rPr>
          <w:spacing w:val="1"/>
          <w:sz w:val="25"/>
          <w:szCs w:val="25"/>
          <w:lang w:val="en-US"/>
        </w:rPr>
        <w:t>e</w:t>
      </w:r>
      <w:r w:rsidRPr="00832A06">
        <w:rPr>
          <w:spacing w:val="1"/>
          <w:sz w:val="25"/>
          <w:szCs w:val="25"/>
        </w:rPr>
        <w:t>-</w:t>
      </w:r>
      <w:r w:rsidRPr="00832A06">
        <w:rPr>
          <w:spacing w:val="1"/>
          <w:sz w:val="25"/>
          <w:szCs w:val="25"/>
          <w:lang w:val="en-US"/>
        </w:rPr>
        <w:t>mail</w:t>
      </w:r>
      <w:r w:rsidRPr="00832A06">
        <w:rPr>
          <w:spacing w:val="1"/>
          <w:sz w:val="25"/>
          <w:szCs w:val="25"/>
        </w:rPr>
        <w:t xml:space="preserve">: </w:t>
      </w:r>
      <w:hyperlink r:id="rId8" w:history="1">
        <w:r w:rsidR="00943B11" w:rsidRPr="00832A06">
          <w:rPr>
            <w:rStyle w:val="a7"/>
            <w:color w:val="auto"/>
            <w:spacing w:val="1"/>
            <w:sz w:val="25"/>
            <w:szCs w:val="25"/>
            <w:lang w:val="en-US"/>
          </w:rPr>
          <w:t>imushestvo</w:t>
        </w:r>
        <w:r w:rsidR="00943B11" w:rsidRPr="00832A06">
          <w:rPr>
            <w:rStyle w:val="a7"/>
            <w:color w:val="auto"/>
            <w:spacing w:val="1"/>
            <w:sz w:val="25"/>
            <w:szCs w:val="25"/>
          </w:rPr>
          <w:t>@</w:t>
        </w:r>
        <w:r w:rsidR="00943B11" w:rsidRPr="00832A06">
          <w:rPr>
            <w:rStyle w:val="a7"/>
            <w:color w:val="auto"/>
            <w:spacing w:val="1"/>
            <w:sz w:val="25"/>
            <w:szCs w:val="25"/>
            <w:lang w:val="en-US"/>
          </w:rPr>
          <w:t>norilsk</w:t>
        </w:r>
        <w:r w:rsidR="00943B11" w:rsidRPr="00832A06">
          <w:rPr>
            <w:rStyle w:val="a7"/>
            <w:color w:val="auto"/>
            <w:spacing w:val="1"/>
            <w:sz w:val="25"/>
            <w:szCs w:val="25"/>
          </w:rPr>
          <w:t>-</w:t>
        </w:r>
        <w:r w:rsidR="00943B11" w:rsidRPr="00832A06">
          <w:rPr>
            <w:rStyle w:val="a7"/>
            <w:color w:val="auto"/>
            <w:spacing w:val="1"/>
            <w:sz w:val="25"/>
            <w:szCs w:val="25"/>
            <w:lang w:val="en-US"/>
          </w:rPr>
          <w:t>city</w:t>
        </w:r>
        <w:r w:rsidR="00943B11" w:rsidRPr="00832A06">
          <w:rPr>
            <w:rStyle w:val="a7"/>
            <w:color w:val="auto"/>
            <w:spacing w:val="1"/>
            <w:sz w:val="25"/>
            <w:szCs w:val="25"/>
          </w:rPr>
          <w:t>.</w:t>
        </w:r>
        <w:r w:rsidR="00943B11" w:rsidRPr="00832A06">
          <w:rPr>
            <w:rStyle w:val="a7"/>
            <w:color w:val="auto"/>
            <w:spacing w:val="1"/>
            <w:sz w:val="25"/>
            <w:szCs w:val="25"/>
            <w:lang w:val="en-US"/>
          </w:rPr>
          <w:t>ru</w:t>
        </w:r>
      </w:hyperlink>
      <w:r w:rsidRPr="00832A06">
        <w:rPr>
          <w:spacing w:val="1"/>
          <w:sz w:val="25"/>
          <w:szCs w:val="25"/>
        </w:rPr>
        <w:t>.</w:t>
      </w:r>
    </w:p>
    <w:p w:rsidR="004B2695" w:rsidRPr="00832A06" w:rsidRDefault="004B2695" w:rsidP="004B2695">
      <w:pPr>
        <w:ind w:firstLine="709"/>
        <w:jc w:val="both"/>
        <w:rPr>
          <w:spacing w:val="1"/>
          <w:sz w:val="25"/>
          <w:szCs w:val="25"/>
        </w:rPr>
      </w:pPr>
      <w:r w:rsidRPr="00832A06">
        <w:rPr>
          <w:b/>
          <w:spacing w:val="1"/>
          <w:sz w:val="25"/>
          <w:szCs w:val="25"/>
        </w:rPr>
        <w:t xml:space="preserve">Предмет аукциона: </w:t>
      </w:r>
      <w:r w:rsidRPr="00832A06">
        <w:rPr>
          <w:spacing w:val="1"/>
          <w:sz w:val="25"/>
          <w:szCs w:val="25"/>
        </w:rPr>
        <w:t>Право на заключение договоров аренды земельных участков:</w:t>
      </w:r>
    </w:p>
    <w:p w:rsidR="004753CC" w:rsidRDefault="00801049" w:rsidP="004753CC">
      <w:pPr>
        <w:ind w:firstLine="708"/>
        <w:jc w:val="both"/>
        <w:rPr>
          <w:sz w:val="25"/>
          <w:szCs w:val="25"/>
        </w:rPr>
      </w:pPr>
      <w:r w:rsidRPr="00832A06">
        <w:rPr>
          <w:b/>
          <w:sz w:val="25"/>
          <w:szCs w:val="25"/>
        </w:rPr>
        <w:t>– Лот № 1:</w:t>
      </w:r>
      <w:r w:rsidRPr="00832A06">
        <w:rPr>
          <w:sz w:val="25"/>
          <w:szCs w:val="25"/>
        </w:rPr>
        <w:t xml:space="preserve"> </w:t>
      </w:r>
      <w:r w:rsidR="004753CC" w:rsidRPr="00832A06">
        <w:rPr>
          <w:sz w:val="25"/>
          <w:szCs w:val="25"/>
        </w:rPr>
        <w:t>Земельный участок с кадастровым номером 24:55:</w:t>
      </w:r>
      <w:r w:rsidR="004753CC">
        <w:rPr>
          <w:sz w:val="25"/>
          <w:szCs w:val="25"/>
        </w:rPr>
        <w:t>0201005</w:t>
      </w:r>
      <w:r w:rsidR="004753CC" w:rsidRPr="00832A06">
        <w:rPr>
          <w:sz w:val="25"/>
          <w:szCs w:val="25"/>
        </w:rPr>
        <w:t>:</w:t>
      </w:r>
      <w:r w:rsidR="004753CC">
        <w:rPr>
          <w:sz w:val="25"/>
          <w:szCs w:val="25"/>
        </w:rPr>
        <w:t>1791</w:t>
      </w:r>
      <w:r w:rsidR="004753CC" w:rsidRPr="00832A06">
        <w:rPr>
          <w:sz w:val="25"/>
          <w:szCs w:val="25"/>
        </w:rPr>
        <w:t xml:space="preserve">, площадью </w:t>
      </w:r>
      <w:r w:rsidR="004753CC">
        <w:rPr>
          <w:sz w:val="25"/>
          <w:szCs w:val="25"/>
        </w:rPr>
        <w:t>70</w:t>
      </w:r>
      <w:r w:rsidR="004753CC" w:rsidRPr="00832A06">
        <w:rPr>
          <w:sz w:val="25"/>
          <w:szCs w:val="25"/>
        </w:rPr>
        <w:t xml:space="preserve"> кв.м, расположенный по адресу: </w:t>
      </w:r>
      <w:r w:rsidR="004753CC">
        <w:rPr>
          <w:sz w:val="25"/>
          <w:szCs w:val="25"/>
        </w:rPr>
        <w:t xml:space="preserve">Российская Федерация, </w:t>
      </w:r>
      <w:r w:rsidR="004753CC" w:rsidRPr="00832A06">
        <w:rPr>
          <w:sz w:val="25"/>
          <w:szCs w:val="25"/>
        </w:rPr>
        <w:t xml:space="preserve">Красноярский край, </w:t>
      </w:r>
      <w:r w:rsidR="004753CC">
        <w:rPr>
          <w:sz w:val="25"/>
          <w:szCs w:val="25"/>
        </w:rPr>
        <w:t>городской округ город</w:t>
      </w:r>
      <w:r w:rsidR="004753CC" w:rsidRPr="00832A06">
        <w:rPr>
          <w:sz w:val="25"/>
          <w:szCs w:val="25"/>
        </w:rPr>
        <w:t xml:space="preserve"> Норильск, </w:t>
      </w:r>
      <w:r w:rsidR="004753CC">
        <w:rPr>
          <w:sz w:val="25"/>
          <w:szCs w:val="25"/>
        </w:rPr>
        <w:t xml:space="preserve">город Норильск, территория «Гаражно-строительный кооператив Дилижанс», ряд </w:t>
      </w:r>
      <w:r w:rsidR="007A7571">
        <w:rPr>
          <w:sz w:val="25"/>
          <w:szCs w:val="25"/>
        </w:rPr>
        <w:t>№</w:t>
      </w:r>
      <w:r w:rsidR="004753CC">
        <w:rPr>
          <w:sz w:val="25"/>
          <w:szCs w:val="25"/>
        </w:rPr>
        <w:t xml:space="preserve"> 4, земельный участок № 9, </w:t>
      </w:r>
      <w:r w:rsidR="004753CC" w:rsidRPr="00832A06">
        <w:rPr>
          <w:sz w:val="25"/>
          <w:szCs w:val="25"/>
        </w:rPr>
        <w:t>для размещения гаража.</w:t>
      </w:r>
    </w:p>
    <w:p w:rsidR="004753CC" w:rsidRPr="005861E3" w:rsidRDefault="004753CC" w:rsidP="004753CC">
      <w:pPr>
        <w:ind w:firstLine="709"/>
        <w:jc w:val="both"/>
        <w:rPr>
          <w:sz w:val="25"/>
          <w:szCs w:val="25"/>
        </w:rPr>
      </w:pPr>
      <w:r w:rsidRPr="00003E55">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003E55">
        <w:rPr>
          <w:sz w:val="25"/>
          <w:szCs w:val="25"/>
        </w:rPr>
        <w:t>Росреестра</w:t>
      </w:r>
      <w:proofErr w:type="spellEnd"/>
      <w:r w:rsidRPr="00003E55">
        <w:rPr>
          <w:sz w:val="25"/>
          <w:szCs w:val="25"/>
        </w:rPr>
        <w:t xml:space="preserve"> (https://rosreestr.ru) в разделах «Справочная информация по объектам недвижимости в режиме </w:t>
      </w:r>
      <w:proofErr w:type="spellStart"/>
      <w:r w:rsidRPr="00003E55">
        <w:rPr>
          <w:sz w:val="25"/>
          <w:szCs w:val="25"/>
        </w:rPr>
        <w:t>online</w:t>
      </w:r>
      <w:proofErr w:type="spellEnd"/>
      <w:r w:rsidRPr="00003E55">
        <w:rPr>
          <w:sz w:val="25"/>
          <w:szCs w:val="25"/>
        </w:rPr>
        <w:t xml:space="preserve">» и «Публичная кадастровая карта»; категория земель - </w:t>
      </w:r>
      <w:r w:rsidRPr="00545E6D">
        <w:rPr>
          <w:sz w:val="25"/>
          <w:szCs w:val="25"/>
        </w:rPr>
        <w:t xml:space="preserve">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sz w:val="25"/>
          <w:szCs w:val="25"/>
        </w:rPr>
        <w:t>«</w:t>
      </w:r>
      <w:r w:rsidRPr="00545E6D">
        <w:rPr>
          <w:sz w:val="25"/>
          <w:szCs w:val="25"/>
        </w:rPr>
        <w:t>хранение автотранспорта</w:t>
      </w:r>
      <w:r>
        <w:rPr>
          <w:sz w:val="25"/>
          <w:szCs w:val="25"/>
        </w:rPr>
        <w:t>»</w:t>
      </w:r>
      <w:r w:rsidRPr="005861E3">
        <w:rPr>
          <w:sz w:val="25"/>
          <w:szCs w:val="25"/>
        </w:rPr>
        <w:t>. Земельный участок сформирован из земель неразграниченной государственной собственности, не</w:t>
      </w:r>
      <w:r w:rsidRPr="00003E55">
        <w:rPr>
          <w:sz w:val="25"/>
          <w:szCs w:val="25"/>
        </w:rPr>
        <w:t xml:space="preserve"> обременен правами третьих лиц, свободен от объектов недвижимого имущества. На земельном участке расположен</w:t>
      </w:r>
      <w:r>
        <w:rPr>
          <w:sz w:val="25"/>
          <w:szCs w:val="25"/>
        </w:rPr>
        <w:t>ы</w:t>
      </w:r>
      <w:r w:rsidRPr="00003E55">
        <w:rPr>
          <w:sz w:val="25"/>
          <w:szCs w:val="25"/>
        </w:rPr>
        <w:t xml:space="preserve"> объект</w:t>
      </w:r>
      <w:r>
        <w:rPr>
          <w:sz w:val="25"/>
          <w:szCs w:val="25"/>
        </w:rPr>
        <w:t>ы</w:t>
      </w:r>
      <w:r w:rsidRPr="00003E55">
        <w:rPr>
          <w:sz w:val="25"/>
          <w:szCs w:val="25"/>
        </w:rPr>
        <w:t xml:space="preserve"> движимого имущества: </w:t>
      </w:r>
      <w:r>
        <w:rPr>
          <w:sz w:val="25"/>
          <w:szCs w:val="25"/>
        </w:rPr>
        <w:t>металлические трубы</w:t>
      </w:r>
      <w:r w:rsidRPr="005861E3">
        <w:rPr>
          <w:sz w:val="25"/>
          <w:szCs w:val="25"/>
        </w:rPr>
        <w:t>, принадлежащи</w:t>
      </w:r>
      <w:r>
        <w:rPr>
          <w:sz w:val="25"/>
          <w:szCs w:val="25"/>
        </w:rPr>
        <w:t>е</w:t>
      </w:r>
      <w:r w:rsidRPr="005861E3">
        <w:rPr>
          <w:sz w:val="25"/>
          <w:szCs w:val="25"/>
        </w:rPr>
        <w:t xml:space="preserve"> неустановленному лицу.</w:t>
      </w:r>
    </w:p>
    <w:p w:rsidR="004753CC" w:rsidRPr="00A32AA6" w:rsidRDefault="004753CC" w:rsidP="004753CC">
      <w:pPr>
        <w:ind w:firstLine="709"/>
        <w:jc w:val="both"/>
        <w:rPr>
          <w:sz w:val="25"/>
          <w:szCs w:val="25"/>
        </w:rPr>
      </w:pPr>
      <w:r w:rsidRPr="00003E55">
        <w:rPr>
          <w:sz w:val="25"/>
          <w:szCs w:val="25"/>
        </w:rPr>
        <w:t>В соответствии с распоряжением Администрации города Норильска</w:t>
      </w:r>
      <w:r w:rsidRPr="00003E55">
        <w:rPr>
          <w:sz w:val="25"/>
          <w:szCs w:val="25"/>
        </w:rPr>
        <w:br/>
        <w:t xml:space="preserve">от </w:t>
      </w:r>
      <w:r>
        <w:rPr>
          <w:sz w:val="25"/>
          <w:szCs w:val="25"/>
        </w:rPr>
        <w:t>27</w:t>
      </w:r>
      <w:r w:rsidRPr="00003E55">
        <w:rPr>
          <w:sz w:val="25"/>
          <w:szCs w:val="25"/>
        </w:rPr>
        <w:t>.</w:t>
      </w:r>
      <w:r w:rsidR="007A7571">
        <w:rPr>
          <w:sz w:val="25"/>
          <w:szCs w:val="25"/>
        </w:rPr>
        <w:t>04</w:t>
      </w:r>
      <w:r w:rsidRPr="00003E55">
        <w:rPr>
          <w:sz w:val="25"/>
          <w:szCs w:val="25"/>
        </w:rPr>
        <w:t xml:space="preserve">.2021 № </w:t>
      </w:r>
      <w:r>
        <w:rPr>
          <w:sz w:val="25"/>
          <w:szCs w:val="25"/>
        </w:rPr>
        <w:t>2022</w:t>
      </w:r>
      <w:r w:rsidRPr="00003E55">
        <w:rPr>
          <w:sz w:val="25"/>
          <w:szCs w:val="25"/>
        </w:rPr>
        <w:t xml:space="preserve"> земельный участок площадью </w:t>
      </w:r>
      <w:r>
        <w:rPr>
          <w:sz w:val="25"/>
          <w:szCs w:val="25"/>
        </w:rPr>
        <w:t>70</w:t>
      </w:r>
      <w:r w:rsidRPr="00003E55">
        <w:rPr>
          <w:sz w:val="25"/>
          <w:szCs w:val="25"/>
        </w:rPr>
        <w:t xml:space="preserve"> кв.м находится в санитарно-защитной зоне рудника «Комсомольский» ЗФ ПАО «ГМК «Норильский никель</w:t>
      </w:r>
      <w:r w:rsidRPr="00A32AA6">
        <w:rPr>
          <w:sz w:val="25"/>
          <w:szCs w:val="25"/>
        </w:rPr>
        <w:t xml:space="preserve">», в связи с чем </w:t>
      </w:r>
      <w:r>
        <w:rPr>
          <w:sz w:val="25"/>
          <w:szCs w:val="25"/>
        </w:rPr>
        <w:t xml:space="preserve">земельный участок </w:t>
      </w:r>
      <w:r w:rsidRPr="00A32AA6">
        <w:rPr>
          <w:sz w:val="25"/>
          <w:szCs w:val="25"/>
        </w:rPr>
        <w:t>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02649" w:rsidRPr="00A32AA6" w:rsidRDefault="00302649" w:rsidP="00302649">
      <w:pPr>
        <w:ind w:firstLine="709"/>
        <w:jc w:val="both"/>
        <w:rPr>
          <w:spacing w:val="1"/>
          <w:sz w:val="25"/>
          <w:szCs w:val="25"/>
        </w:rPr>
      </w:pPr>
      <w:r w:rsidRPr="00A32AA6">
        <w:rPr>
          <w:spacing w:val="1"/>
          <w:sz w:val="25"/>
          <w:szCs w:val="25"/>
        </w:rPr>
        <w:t xml:space="preserve">В соответствии со сведениями Единого государственного реестра недвижимости на земельный участок установлены ограничения прав, предусмотренные ст. 56, 56.1 Земельного кодекса Российской Федерации, на основании Постановления Главного государственного санитарного врача РФ от 10.12.2014 № 83 «Об установлении размера </w:t>
      </w:r>
      <w:r w:rsidRPr="00A32AA6">
        <w:rPr>
          <w:spacing w:val="1"/>
          <w:sz w:val="25"/>
          <w:szCs w:val="25"/>
        </w:rPr>
        <w:lastRenderedPageBreak/>
        <w:t>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w:t>
      </w:r>
      <w:r w:rsidR="001E793F">
        <w:rPr>
          <w:spacing w:val="1"/>
          <w:sz w:val="25"/>
          <w:szCs w:val="25"/>
        </w:rPr>
        <w:t xml:space="preserve">ории муниципального образования </w:t>
      </w:r>
      <w:r w:rsidRPr="00A32AA6">
        <w:rPr>
          <w:spacing w:val="1"/>
          <w:sz w:val="25"/>
          <w:szCs w:val="25"/>
        </w:rPr>
        <w:t>г. Норильск, район Талнах, Красноярского края».</w:t>
      </w:r>
    </w:p>
    <w:p w:rsidR="000811FF" w:rsidRPr="00E640BD" w:rsidRDefault="000811FF" w:rsidP="000811FF">
      <w:pPr>
        <w:ind w:firstLine="709"/>
        <w:jc w:val="both"/>
        <w:rPr>
          <w:sz w:val="25"/>
          <w:szCs w:val="25"/>
        </w:rPr>
      </w:pPr>
      <w:r w:rsidRPr="00E640BD">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Pr>
          <w:sz w:val="25"/>
          <w:szCs w:val="25"/>
        </w:rPr>
        <w:t>«</w:t>
      </w:r>
      <w:r w:rsidRPr="00E640BD">
        <w:rPr>
          <w:sz w:val="25"/>
          <w:szCs w:val="25"/>
        </w:rPr>
        <w:t>хранение автотранспорта</w:t>
      </w:r>
      <w:r>
        <w:rPr>
          <w:sz w:val="25"/>
          <w:szCs w:val="25"/>
        </w:rPr>
        <w:t>»</w:t>
      </w:r>
      <w:r w:rsidRPr="00E640BD">
        <w:rPr>
          <w:sz w:val="25"/>
          <w:szCs w:val="25"/>
        </w:rPr>
        <w:t xml:space="preserve"> относится к основным видам использования.</w:t>
      </w:r>
    </w:p>
    <w:p w:rsidR="000811FF" w:rsidRPr="00E640BD" w:rsidRDefault="000811FF" w:rsidP="000811FF">
      <w:pPr>
        <w:ind w:firstLine="709"/>
        <w:jc w:val="both"/>
        <w:rPr>
          <w:sz w:val="25"/>
          <w:szCs w:val="25"/>
        </w:rPr>
      </w:pPr>
      <w:r w:rsidRPr="00E640BD">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w:t>
      </w:r>
      <w:r w:rsidR="001E793F">
        <w:rPr>
          <w:sz w:val="25"/>
          <w:szCs w:val="25"/>
        </w:rPr>
        <w:t xml:space="preserve"> Совета депутатов от 10.11.2009 </w:t>
      </w:r>
      <w:r w:rsidRPr="00E640BD">
        <w:rPr>
          <w:sz w:val="25"/>
          <w:szCs w:val="25"/>
        </w:rP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w:t>
      </w:r>
      <w:r w:rsidR="00CA6DB2">
        <w:rPr>
          <w:sz w:val="25"/>
          <w:szCs w:val="25"/>
        </w:rPr>
        <w:br/>
      </w:r>
      <w:r w:rsidRPr="00E640BD">
        <w:rPr>
          <w:sz w:val="25"/>
          <w:szCs w:val="25"/>
        </w:rPr>
        <w:t>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811FF" w:rsidRDefault="000811FF" w:rsidP="000811FF">
      <w:pPr>
        <w:tabs>
          <w:tab w:val="left" w:pos="993"/>
          <w:tab w:val="left" w:pos="1134"/>
        </w:tabs>
        <w:ind w:firstLine="709"/>
        <w:jc w:val="both"/>
        <w:rPr>
          <w:sz w:val="25"/>
          <w:szCs w:val="25"/>
        </w:rPr>
      </w:pPr>
      <w:r w:rsidRPr="005861E3">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w:t>
      </w:r>
      <w:r w:rsidR="00DC32EA">
        <w:rPr>
          <w:sz w:val="25"/>
          <w:szCs w:val="25"/>
        </w:rPr>
        <w:t xml:space="preserve">го вида, указанных в приложении </w:t>
      </w:r>
      <w:r w:rsidRPr="005861E3">
        <w:rPr>
          <w:sz w:val="25"/>
          <w:szCs w:val="25"/>
        </w:rP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5861E3">
        <w:rPr>
          <w:sz w:val="25"/>
          <w:szCs w:val="25"/>
        </w:rPr>
        <w:br/>
        <w:t>№ 11/5-247.</w:t>
      </w:r>
    </w:p>
    <w:p w:rsidR="000811FF" w:rsidRPr="001B5974" w:rsidRDefault="000811FF" w:rsidP="000811FF">
      <w:pPr>
        <w:ind w:firstLine="709"/>
        <w:jc w:val="both"/>
        <w:rPr>
          <w:sz w:val="25"/>
          <w:szCs w:val="25"/>
        </w:rPr>
      </w:pPr>
      <w:r w:rsidRPr="0012656C">
        <w:rPr>
          <w:sz w:val="25"/>
          <w:szCs w:val="25"/>
        </w:rPr>
        <w:t>Имеются технические условия № ТУ-</w:t>
      </w:r>
      <w:r>
        <w:rPr>
          <w:sz w:val="25"/>
          <w:szCs w:val="25"/>
        </w:rPr>
        <w:t>35</w:t>
      </w:r>
      <w:r w:rsidRPr="0012656C">
        <w:rPr>
          <w:sz w:val="25"/>
          <w:szCs w:val="25"/>
        </w:rPr>
        <w:t>-ВС-</w:t>
      </w:r>
      <w:r>
        <w:rPr>
          <w:sz w:val="25"/>
          <w:szCs w:val="25"/>
        </w:rPr>
        <w:t>2021</w:t>
      </w:r>
      <w:r w:rsidRPr="0012656C">
        <w:rPr>
          <w:sz w:val="25"/>
          <w:szCs w:val="25"/>
        </w:rPr>
        <w:t xml:space="preserve"> от </w:t>
      </w:r>
      <w:r>
        <w:rPr>
          <w:sz w:val="25"/>
          <w:szCs w:val="25"/>
        </w:rPr>
        <w:t>02</w:t>
      </w:r>
      <w:r w:rsidRPr="0012656C">
        <w:rPr>
          <w:sz w:val="25"/>
          <w:szCs w:val="25"/>
        </w:rPr>
        <w:t>.</w:t>
      </w:r>
      <w:r>
        <w:rPr>
          <w:sz w:val="25"/>
          <w:szCs w:val="25"/>
        </w:rPr>
        <w:t>02.2021</w:t>
      </w:r>
      <w:r w:rsidRPr="0012656C">
        <w:rPr>
          <w:sz w:val="25"/>
          <w:szCs w:val="25"/>
        </w:rPr>
        <w:t xml:space="preserve"> на подключение к централизованным системам </w:t>
      </w:r>
      <w:r w:rsidRPr="0012656C">
        <w:rPr>
          <w:sz w:val="25"/>
          <w:szCs w:val="25"/>
          <w:u w:val="single"/>
        </w:rPr>
        <w:t>холодного водоснабжения</w:t>
      </w:r>
      <w:r w:rsidRPr="0012656C">
        <w:rPr>
          <w:sz w:val="25"/>
          <w:szCs w:val="25"/>
        </w:rPr>
        <w:t>. Возможная точка подключения к централизованной системе водоснабжения АО «НТЭК»: участок водовода Ду500 мм</w:t>
      </w:r>
      <w:r>
        <w:rPr>
          <w:sz w:val="25"/>
          <w:szCs w:val="25"/>
        </w:rPr>
        <w:t>,</w:t>
      </w:r>
      <w:r w:rsidRPr="0012656C">
        <w:rPr>
          <w:sz w:val="25"/>
          <w:szCs w:val="25"/>
        </w:rPr>
        <w:t xml:space="preserve"> </w:t>
      </w:r>
      <w:r w:rsidRPr="001B5974">
        <w:rPr>
          <w:sz w:val="25"/>
          <w:szCs w:val="25"/>
        </w:rPr>
        <w:t xml:space="preserve">в районе </w:t>
      </w:r>
      <w:r>
        <w:rPr>
          <w:sz w:val="25"/>
          <w:szCs w:val="25"/>
        </w:rPr>
        <w:t>ТОФ, от задвижки</w:t>
      </w:r>
      <w:r w:rsidRPr="001B5974">
        <w:rPr>
          <w:sz w:val="25"/>
          <w:szCs w:val="25"/>
        </w:rPr>
        <w:t xml:space="preserve"> № </w:t>
      </w:r>
      <w:r>
        <w:rPr>
          <w:sz w:val="25"/>
          <w:szCs w:val="25"/>
        </w:rPr>
        <w:t>125</w:t>
      </w:r>
      <w:r w:rsidRPr="001B5974">
        <w:rPr>
          <w:sz w:val="25"/>
          <w:szCs w:val="25"/>
        </w:rPr>
        <w:t xml:space="preserve"> через сети </w:t>
      </w:r>
      <w:r w:rsidR="00E978C1">
        <w:rPr>
          <w:sz w:val="25"/>
          <w:szCs w:val="25"/>
        </w:rPr>
        <w:t>потребителя</w:t>
      </w:r>
      <w:r w:rsidRPr="001B5974">
        <w:rPr>
          <w:sz w:val="25"/>
          <w:szCs w:val="25"/>
        </w:rPr>
        <w:t xml:space="preserve">. </w:t>
      </w:r>
      <w:r w:rsidRPr="0012656C">
        <w:rPr>
          <w:sz w:val="25"/>
          <w:szCs w:val="25"/>
        </w:rPr>
        <w:t xml:space="preserve">Максимальная нагрузка в точке подключения: 0,5 м3/час. Срок действия условий на подключение: 3 года. </w:t>
      </w:r>
      <w:r w:rsidRPr="001B5974">
        <w:rPr>
          <w:sz w:val="25"/>
          <w:szCs w:val="25"/>
        </w:rPr>
        <w:t>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0811FF" w:rsidRDefault="000811FF" w:rsidP="000811FF">
      <w:pPr>
        <w:ind w:firstLine="709"/>
        <w:jc w:val="both"/>
        <w:rPr>
          <w:sz w:val="25"/>
          <w:szCs w:val="25"/>
        </w:rPr>
      </w:pPr>
      <w:r w:rsidRPr="0012656C">
        <w:rPr>
          <w:sz w:val="25"/>
          <w:szCs w:val="25"/>
        </w:rPr>
        <w:t xml:space="preserve">Согласно </w:t>
      </w:r>
      <w:r>
        <w:rPr>
          <w:sz w:val="25"/>
          <w:szCs w:val="25"/>
        </w:rPr>
        <w:t>письму от 03.02.2021</w:t>
      </w:r>
      <w:r w:rsidRPr="0012656C">
        <w:rPr>
          <w:sz w:val="25"/>
          <w:szCs w:val="25"/>
        </w:rPr>
        <w:t xml:space="preserve"> № НТЭК/</w:t>
      </w:r>
      <w:r>
        <w:rPr>
          <w:sz w:val="25"/>
          <w:szCs w:val="25"/>
        </w:rPr>
        <w:t>1227</w:t>
      </w:r>
      <w:r w:rsidRPr="0012656C">
        <w:rPr>
          <w:sz w:val="25"/>
          <w:szCs w:val="25"/>
        </w:rPr>
        <w:t xml:space="preserve">-исх сети водоотведения, принадлежащие АО «НТЭК», в районе расположения данного земельного участка </w:t>
      </w:r>
      <w:r w:rsidRPr="0012656C">
        <w:rPr>
          <w:sz w:val="25"/>
          <w:szCs w:val="25"/>
        </w:rPr>
        <w:lastRenderedPageBreak/>
        <w:t>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0811FF" w:rsidRDefault="000811FF" w:rsidP="000811FF">
      <w:pPr>
        <w:ind w:firstLine="709"/>
        <w:jc w:val="both"/>
        <w:rPr>
          <w:sz w:val="25"/>
          <w:szCs w:val="25"/>
        </w:rPr>
      </w:pPr>
      <w:r>
        <w:rPr>
          <w:sz w:val="25"/>
          <w:szCs w:val="25"/>
        </w:rPr>
        <w:t xml:space="preserve">Согласно письму МУП «КОС» от </w:t>
      </w:r>
      <w:r w:rsidR="00CA6DB2">
        <w:rPr>
          <w:sz w:val="25"/>
          <w:szCs w:val="25"/>
        </w:rPr>
        <w:t>22</w:t>
      </w:r>
      <w:r>
        <w:rPr>
          <w:sz w:val="25"/>
          <w:szCs w:val="25"/>
        </w:rPr>
        <w:t xml:space="preserve">.01.2021 № КОС/246 </w:t>
      </w:r>
      <w:r w:rsidRPr="005872B3">
        <w:rPr>
          <w:sz w:val="25"/>
          <w:szCs w:val="25"/>
        </w:rPr>
        <w:t>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r>
        <w:rPr>
          <w:sz w:val="25"/>
          <w:szCs w:val="25"/>
        </w:rPr>
        <w:t>.</w:t>
      </w:r>
    </w:p>
    <w:p w:rsidR="000811FF" w:rsidRPr="0012656C" w:rsidRDefault="000811FF" w:rsidP="000811FF">
      <w:pPr>
        <w:ind w:firstLine="709"/>
        <w:jc w:val="both"/>
        <w:rPr>
          <w:sz w:val="25"/>
          <w:szCs w:val="25"/>
        </w:rPr>
      </w:pPr>
      <w:r w:rsidRPr="0012656C">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0811FF" w:rsidRPr="0012656C" w:rsidRDefault="000811FF" w:rsidP="000811FF">
      <w:pPr>
        <w:ind w:firstLine="709"/>
        <w:jc w:val="both"/>
        <w:rPr>
          <w:sz w:val="25"/>
          <w:szCs w:val="25"/>
        </w:rPr>
      </w:pPr>
      <w:r w:rsidRPr="0012656C">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12656C">
        <w:rPr>
          <w:sz w:val="25"/>
          <w:szCs w:val="25"/>
        </w:rPr>
        <w:t>Норильско</w:t>
      </w:r>
      <w:proofErr w:type="spellEnd"/>
      <w:r w:rsidRPr="0012656C">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0811FF" w:rsidRDefault="000811FF" w:rsidP="000811FF">
      <w:pPr>
        <w:ind w:firstLine="709"/>
        <w:jc w:val="both"/>
        <w:rPr>
          <w:sz w:val="25"/>
          <w:szCs w:val="25"/>
        </w:rPr>
      </w:pPr>
      <w:r w:rsidRPr="0012656C">
        <w:rPr>
          <w:sz w:val="25"/>
          <w:szCs w:val="25"/>
        </w:rPr>
        <w:t xml:space="preserve">Тарифы на подключение к системе холодного водоснабжения АО «НТЭК» на 2022 и 2023 гг. будут установлены Министерством тарифной политики Красноярского края в IV квартале 2021 и 2022 гг. соответственно. </w:t>
      </w:r>
    </w:p>
    <w:p w:rsidR="000811FF" w:rsidRPr="001B5974" w:rsidRDefault="000811FF" w:rsidP="000811FF">
      <w:pPr>
        <w:ind w:firstLine="709"/>
        <w:jc w:val="both"/>
        <w:rPr>
          <w:sz w:val="25"/>
          <w:szCs w:val="25"/>
        </w:rPr>
      </w:pPr>
      <w:r w:rsidRPr="001B5974">
        <w:rPr>
          <w:sz w:val="25"/>
          <w:szCs w:val="25"/>
        </w:rPr>
        <w:t>Использование земельного участка - без права изменения целевого и разрешенного использования земельного участка.</w:t>
      </w:r>
    </w:p>
    <w:p w:rsidR="0009258C" w:rsidRDefault="0009258C" w:rsidP="0009258C">
      <w:pPr>
        <w:ind w:firstLine="708"/>
        <w:jc w:val="both"/>
        <w:rPr>
          <w:sz w:val="25"/>
          <w:szCs w:val="25"/>
        </w:rPr>
      </w:pPr>
      <w:r w:rsidRPr="00832A06">
        <w:rPr>
          <w:b/>
          <w:sz w:val="25"/>
          <w:szCs w:val="25"/>
        </w:rPr>
        <w:t xml:space="preserve">– Лот № </w:t>
      </w:r>
      <w:r>
        <w:rPr>
          <w:b/>
          <w:sz w:val="25"/>
          <w:szCs w:val="25"/>
        </w:rPr>
        <w:t>2</w:t>
      </w:r>
      <w:r w:rsidRPr="00832A06">
        <w:rPr>
          <w:b/>
          <w:sz w:val="25"/>
          <w:szCs w:val="25"/>
        </w:rPr>
        <w:t>:</w:t>
      </w:r>
      <w:r w:rsidRPr="00832A06">
        <w:rPr>
          <w:sz w:val="25"/>
          <w:szCs w:val="25"/>
        </w:rPr>
        <w:t xml:space="preserve"> Земельный участок с кадастровым номером 24:55:</w:t>
      </w:r>
      <w:r>
        <w:rPr>
          <w:sz w:val="25"/>
          <w:szCs w:val="25"/>
        </w:rPr>
        <w:t>0201005</w:t>
      </w:r>
      <w:r w:rsidRPr="00832A06">
        <w:rPr>
          <w:sz w:val="25"/>
          <w:szCs w:val="25"/>
        </w:rPr>
        <w:t>:</w:t>
      </w:r>
      <w:r>
        <w:rPr>
          <w:sz w:val="25"/>
          <w:szCs w:val="25"/>
        </w:rPr>
        <w:t>1792</w:t>
      </w:r>
      <w:r w:rsidRPr="00832A06">
        <w:rPr>
          <w:sz w:val="25"/>
          <w:szCs w:val="25"/>
        </w:rPr>
        <w:t xml:space="preserve">, площадью </w:t>
      </w:r>
      <w:r>
        <w:rPr>
          <w:sz w:val="25"/>
          <w:szCs w:val="25"/>
        </w:rPr>
        <w:t>70</w:t>
      </w:r>
      <w:r w:rsidRPr="00832A06">
        <w:rPr>
          <w:sz w:val="25"/>
          <w:szCs w:val="25"/>
        </w:rPr>
        <w:t xml:space="preserve"> кв.м, расположенный по адресу: </w:t>
      </w:r>
      <w:r>
        <w:rPr>
          <w:sz w:val="25"/>
          <w:szCs w:val="25"/>
        </w:rPr>
        <w:t xml:space="preserve">Российская Федерация, </w:t>
      </w:r>
      <w:r w:rsidRPr="00832A06">
        <w:rPr>
          <w:sz w:val="25"/>
          <w:szCs w:val="25"/>
        </w:rPr>
        <w:t xml:space="preserve">Красноярский край, </w:t>
      </w:r>
      <w:r>
        <w:rPr>
          <w:sz w:val="25"/>
          <w:szCs w:val="25"/>
        </w:rPr>
        <w:t>городской округ город</w:t>
      </w:r>
      <w:r w:rsidRPr="00832A06">
        <w:rPr>
          <w:sz w:val="25"/>
          <w:szCs w:val="25"/>
        </w:rPr>
        <w:t xml:space="preserve"> Норильск, </w:t>
      </w:r>
      <w:r>
        <w:rPr>
          <w:sz w:val="25"/>
          <w:szCs w:val="25"/>
        </w:rPr>
        <w:t xml:space="preserve">город Норильск, территория «Гаражно-строительный кооператив Дилижанс», ряд </w:t>
      </w:r>
      <w:r w:rsidR="007A7571">
        <w:rPr>
          <w:sz w:val="25"/>
          <w:szCs w:val="25"/>
        </w:rPr>
        <w:t>№</w:t>
      </w:r>
      <w:r>
        <w:rPr>
          <w:sz w:val="25"/>
          <w:szCs w:val="25"/>
        </w:rPr>
        <w:t xml:space="preserve"> 4, земельный участок № 12, </w:t>
      </w:r>
      <w:r w:rsidRPr="00832A06">
        <w:rPr>
          <w:sz w:val="25"/>
          <w:szCs w:val="25"/>
        </w:rPr>
        <w:t>для размещения гаража.</w:t>
      </w:r>
    </w:p>
    <w:p w:rsidR="0009258C" w:rsidRPr="005861E3" w:rsidRDefault="0009258C" w:rsidP="0009258C">
      <w:pPr>
        <w:ind w:firstLine="709"/>
        <w:jc w:val="both"/>
        <w:rPr>
          <w:sz w:val="25"/>
          <w:szCs w:val="25"/>
        </w:rPr>
      </w:pPr>
      <w:r w:rsidRPr="00003E55">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003E55">
        <w:rPr>
          <w:sz w:val="25"/>
          <w:szCs w:val="25"/>
        </w:rPr>
        <w:t>Росреестра</w:t>
      </w:r>
      <w:proofErr w:type="spellEnd"/>
      <w:r w:rsidRPr="00003E55">
        <w:rPr>
          <w:sz w:val="25"/>
          <w:szCs w:val="25"/>
        </w:rPr>
        <w:t xml:space="preserve"> (https://rosreestr.ru) в разделах «Справочная информация по объектам недвижимости в режиме </w:t>
      </w:r>
      <w:proofErr w:type="spellStart"/>
      <w:r w:rsidRPr="00003E55">
        <w:rPr>
          <w:sz w:val="25"/>
          <w:szCs w:val="25"/>
        </w:rPr>
        <w:t>online</w:t>
      </w:r>
      <w:proofErr w:type="spellEnd"/>
      <w:r w:rsidRPr="00003E55">
        <w:rPr>
          <w:sz w:val="25"/>
          <w:szCs w:val="25"/>
        </w:rPr>
        <w:t xml:space="preserve">» и «Публичная кадастровая карта»; категория земель - </w:t>
      </w:r>
      <w:r w:rsidRPr="00545E6D">
        <w:rPr>
          <w:sz w:val="25"/>
          <w:szCs w:val="25"/>
        </w:rPr>
        <w:t xml:space="preserve">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sz w:val="25"/>
          <w:szCs w:val="25"/>
        </w:rPr>
        <w:t>«</w:t>
      </w:r>
      <w:r w:rsidRPr="00545E6D">
        <w:rPr>
          <w:sz w:val="25"/>
          <w:szCs w:val="25"/>
        </w:rPr>
        <w:t>хранение автотранспорта</w:t>
      </w:r>
      <w:r>
        <w:rPr>
          <w:sz w:val="25"/>
          <w:szCs w:val="25"/>
        </w:rPr>
        <w:t>»</w:t>
      </w:r>
      <w:r w:rsidRPr="005861E3">
        <w:rPr>
          <w:sz w:val="25"/>
          <w:szCs w:val="25"/>
        </w:rPr>
        <w:t>. Земельный участок сформирован из земель неразграниченной государственной собственности, не</w:t>
      </w:r>
      <w:r w:rsidRPr="00003E55">
        <w:rPr>
          <w:sz w:val="25"/>
          <w:szCs w:val="25"/>
        </w:rPr>
        <w:t xml:space="preserve"> обременен правами третьих лиц, свободен от объектов недвижимого имущества. На земельном участке расположен </w:t>
      </w:r>
      <w:r>
        <w:rPr>
          <w:sz w:val="25"/>
          <w:szCs w:val="25"/>
        </w:rPr>
        <w:t>строительный мусор</w:t>
      </w:r>
      <w:r w:rsidRPr="005861E3">
        <w:rPr>
          <w:sz w:val="25"/>
          <w:szCs w:val="25"/>
        </w:rPr>
        <w:t>, принадлежащи</w:t>
      </w:r>
      <w:r>
        <w:rPr>
          <w:sz w:val="25"/>
          <w:szCs w:val="25"/>
        </w:rPr>
        <w:t>й</w:t>
      </w:r>
      <w:r w:rsidRPr="005861E3">
        <w:rPr>
          <w:sz w:val="25"/>
          <w:szCs w:val="25"/>
        </w:rPr>
        <w:t xml:space="preserve"> неустановленному лицу.</w:t>
      </w:r>
    </w:p>
    <w:p w:rsidR="0009258C" w:rsidRPr="00A32AA6" w:rsidRDefault="0009258C" w:rsidP="0009258C">
      <w:pPr>
        <w:ind w:firstLine="709"/>
        <w:jc w:val="both"/>
        <w:rPr>
          <w:sz w:val="25"/>
          <w:szCs w:val="25"/>
        </w:rPr>
      </w:pPr>
      <w:r w:rsidRPr="00003E55">
        <w:rPr>
          <w:sz w:val="25"/>
          <w:szCs w:val="25"/>
        </w:rPr>
        <w:t>В соответствии с распоряжением Администрации города Норильска</w:t>
      </w:r>
      <w:r w:rsidRPr="00003E55">
        <w:rPr>
          <w:sz w:val="25"/>
          <w:szCs w:val="25"/>
        </w:rPr>
        <w:br/>
        <w:t xml:space="preserve">от </w:t>
      </w:r>
      <w:r>
        <w:rPr>
          <w:sz w:val="25"/>
          <w:szCs w:val="25"/>
        </w:rPr>
        <w:t>27</w:t>
      </w:r>
      <w:r w:rsidRPr="00003E55">
        <w:rPr>
          <w:sz w:val="25"/>
          <w:szCs w:val="25"/>
        </w:rPr>
        <w:t>.0</w:t>
      </w:r>
      <w:r w:rsidR="007A7571">
        <w:rPr>
          <w:sz w:val="25"/>
          <w:szCs w:val="25"/>
        </w:rPr>
        <w:t>4</w:t>
      </w:r>
      <w:r w:rsidRPr="00003E55">
        <w:rPr>
          <w:sz w:val="25"/>
          <w:szCs w:val="25"/>
        </w:rPr>
        <w:t xml:space="preserve">.2021 № </w:t>
      </w:r>
      <w:r w:rsidR="007A7571">
        <w:rPr>
          <w:sz w:val="25"/>
          <w:szCs w:val="25"/>
        </w:rPr>
        <w:t>2026</w:t>
      </w:r>
      <w:r w:rsidRPr="00003E55">
        <w:rPr>
          <w:sz w:val="25"/>
          <w:szCs w:val="25"/>
        </w:rPr>
        <w:t xml:space="preserve"> земельный участок площадью </w:t>
      </w:r>
      <w:r>
        <w:rPr>
          <w:sz w:val="25"/>
          <w:szCs w:val="25"/>
        </w:rPr>
        <w:t>70</w:t>
      </w:r>
      <w:r w:rsidRPr="00003E55">
        <w:rPr>
          <w:sz w:val="25"/>
          <w:szCs w:val="25"/>
        </w:rPr>
        <w:t xml:space="preserve"> кв.м находится в санитарно-защитной зоне рудника «Комсомольский» ЗФ ПАО «ГМК «Норильский никель</w:t>
      </w:r>
      <w:r w:rsidRPr="00A32AA6">
        <w:rPr>
          <w:sz w:val="25"/>
          <w:szCs w:val="25"/>
        </w:rPr>
        <w:t xml:space="preserve">», в связи с чем </w:t>
      </w:r>
      <w:r>
        <w:rPr>
          <w:sz w:val="25"/>
          <w:szCs w:val="25"/>
        </w:rPr>
        <w:t xml:space="preserve">земельный участок </w:t>
      </w:r>
      <w:r w:rsidRPr="00A32AA6">
        <w:rPr>
          <w:sz w:val="25"/>
          <w:szCs w:val="25"/>
        </w:rPr>
        <w:t>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09258C" w:rsidRPr="00A32AA6" w:rsidRDefault="0009258C" w:rsidP="0009258C">
      <w:pPr>
        <w:ind w:firstLine="709"/>
        <w:jc w:val="both"/>
        <w:rPr>
          <w:spacing w:val="1"/>
          <w:sz w:val="25"/>
          <w:szCs w:val="25"/>
        </w:rPr>
      </w:pPr>
      <w:r w:rsidRPr="00A32AA6">
        <w:rPr>
          <w:spacing w:val="1"/>
          <w:sz w:val="25"/>
          <w:szCs w:val="25"/>
        </w:rPr>
        <w:t>В соответствии со сведениями Единого государственного реестра недвижимости на земельный участок установлены ограничения прав, предусмотренные ст. 56, 56.1 Земельного кодекса Российской Федерации, на основании Постановления Главного государственного санитарного врача РФ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w:t>
      </w:r>
      <w:r w:rsidR="000F4E57">
        <w:rPr>
          <w:spacing w:val="1"/>
          <w:sz w:val="25"/>
          <w:szCs w:val="25"/>
        </w:rPr>
        <w:t xml:space="preserve">ории муниципального образования </w:t>
      </w:r>
      <w:r w:rsidRPr="00A32AA6">
        <w:rPr>
          <w:spacing w:val="1"/>
          <w:sz w:val="25"/>
          <w:szCs w:val="25"/>
        </w:rPr>
        <w:t>г. Норильск, район Талнах, Красноярского края».</w:t>
      </w:r>
    </w:p>
    <w:p w:rsidR="0009258C" w:rsidRPr="00E640BD" w:rsidRDefault="0009258C" w:rsidP="0009258C">
      <w:pPr>
        <w:ind w:firstLine="709"/>
        <w:jc w:val="both"/>
        <w:rPr>
          <w:sz w:val="25"/>
          <w:szCs w:val="25"/>
        </w:rPr>
      </w:pPr>
      <w:r w:rsidRPr="00E640BD">
        <w:rPr>
          <w:sz w:val="25"/>
          <w:szCs w:val="25"/>
        </w:rPr>
        <w:lastRenderedPageBreak/>
        <w:t xml:space="preserve">Земельный участок входит в территориальную зону: зона транспортной инфраструктуры (ТИ), для которой вид разрешенного использования </w:t>
      </w:r>
      <w:r>
        <w:rPr>
          <w:sz w:val="25"/>
          <w:szCs w:val="25"/>
        </w:rPr>
        <w:t>«</w:t>
      </w:r>
      <w:r w:rsidRPr="00E640BD">
        <w:rPr>
          <w:sz w:val="25"/>
          <w:szCs w:val="25"/>
        </w:rPr>
        <w:t>хранение автотранспорта</w:t>
      </w:r>
      <w:r>
        <w:rPr>
          <w:sz w:val="25"/>
          <w:szCs w:val="25"/>
        </w:rPr>
        <w:t>»</w:t>
      </w:r>
      <w:r w:rsidRPr="00E640BD">
        <w:rPr>
          <w:sz w:val="25"/>
          <w:szCs w:val="25"/>
        </w:rPr>
        <w:t xml:space="preserve"> относится к основным видам использования.</w:t>
      </w:r>
    </w:p>
    <w:p w:rsidR="0009258C" w:rsidRPr="00E640BD" w:rsidRDefault="0009258C" w:rsidP="0009258C">
      <w:pPr>
        <w:ind w:firstLine="709"/>
        <w:jc w:val="both"/>
        <w:rPr>
          <w:sz w:val="25"/>
          <w:szCs w:val="25"/>
        </w:rPr>
      </w:pPr>
      <w:r w:rsidRPr="00E640BD">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w:t>
      </w:r>
      <w:r w:rsidR="000F4E57">
        <w:rPr>
          <w:sz w:val="25"/>
          <w:szCs w:val="25"/>
        </w:rPr>
        <w:t xml:space="preserve"> Совета депутатов от 10.11.2009 </w:t>
      </w:r>
      <w:r w:rsidRPr="00E640BD">
        <w:rPr>
          <w:sz w:val="25"/>
          <w:szCs w:val="25"/>
        </w:rP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9258C" w:rsidRDefault="0009258C" w:rsidP="0009258C">
      <w:pPr>
        <w:tabs>
          <w:tab w:val="left" w:pos="993"/>
          <w:tab w:val="left" w:pos="1134"/>
        </w:tabs>
        <w:ind w:firstLine="709"/>
        <w:jc w:val="both"/>
        <w:rPr>
          <w:sz w:val="25"/>
          <w:szCs w:val="25"/>
        </w:rPr>
      </w:pPr>
      <w:r w:rsidRPr="005861E3">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w:t>
      </w:r>
      <w:r w:rsidR="000F4E57">
        <w:rPr>
          <w:sz w:val="25"/>
          <w:szCs w:val="25"/>
        </w:rPr>
        <w:t xml:space="preserve">го вида, указанных в приложении </w:t>
      </w:r>
      <w:r w:rsidRPr="005861E3">
        <w:rPr>
          <w:sz w:val="25"/>
          <w:szCs w:val="25"/>
        </w:rP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5861E3">
        <w:rPr>
          <w:sz w:val="25"/>
          <w:szCs w:val="25"/>
        </w:rPr>
        <w:br/>
        <w:t>№ 11/5-247.</w:t>
      </w:r>
    </w:p>
    <w:p w:rsidR="0009258C" w:rsidRPr="001B5974" w:rsidRDefault="0009258C" w:rsidP="0009258C">
      <w:pPr>
        <w:ind w:firstLine="709"/>
        <w:jc w:val="both"/>
        <w:rPr>
          <w:sz w:val="25"/>
          <w:szCs w:val="25"/>
        </w:rPr>
      </w:pPr>
      <w:r w:rsidRPr="0012656C">
        <w:rPr>
          <w:sz w:val="25"/>
          <w:szCs w:val="25"/>
        </w:rPr>
        <w:t>Имеются технические условия № ТУ-</w:t>
      </w:r>
      <w:r w:rsidR="007A7571">
        <w:rPr>
          <w:sz w:val="25"/>
          <w:szCs w:val="25"/>
        </w:rPr>
        <w:t>36</w:t>
      </w:r>
      <w:r w:rsidRPr="0012656C">
        <w:rPr>
          <w:sz w:val="25"/>
          <w:szCs w:val="25"/>
        </w:rPr>
        <w:t>-ВС-</w:t>
      </w:r>
      <w:r>
        <w:rPr>
          <w:sz w:val="25"/>
          <w:szCs w:val="25"/>
        </w:rPr>
        <w:t>2021</w:t>
      </w:r>
      <w:r w:rsidRPr="0012656C">
        <w:rPr>
          <w:sz w:val="25"/>
          <w:szCs w:val="25"/>
        </w:rPr>
        <w:t xml:space="preserve"> от </w:t>
      </w:r>
      <w:r>
        <w:rPr>
          <w:sz w:val="25"/>
          <w:szCs w:val="25"/>
        </w:rPr>
        <w:t>02</w:t>
      </w:r>
      <w:r w:rsidRPr="0012656C">
        <w:rPr>
          <w:sz w:val="25"/>
          <w:szCs w:val="25"/>
        </w:rPr>
        <w:t>.</w:t>
      </w:r>
      <w:r>
        <w:rPr>
          <w:sz w:val="25"/>
          <w:szCs w:val="25"/>
        </w:rPr>
        <w:t>02.2021</w:t>
      </w:r>
      <w:r w:rsidRPr="0012656C">
        <w:rPr>
          <w:sz w:val="25"/>
          <w:szCs w:val="25"/>
        </w:rPr>
        <w:t xml:space="preserve"> на подключение к централизованным системам </w:t>
      </w:r>
      <w:r w:rsidRPr="0012656C">
        <w:rPr>
          <w:sz w:val="25"/>
          <w:szCs w:val="25"/>
          <w:u w:val="single"/>
        </w:rPr>
        <w:t>холодного водоснабжения</w:t>
      </w:r>
      <w:r w:rsidRPr="0012656C">
        <w:rPr>
          <w:sz w:val="25"/>
          <w:szCs w:val="25"/>
        </w:rPr>
        <w:t>. Возможная точка подключения к централизованной системе водоснабжения АО «НТЭК»: участок водовода Ду500 мм</w:t>
      </w:r>
      <w:r>
        <w:rPr>
          <w:sz w:val="25"/>
          <w:szCs w:val="25"/>
        </w:rPr>
        <w:t>,</w:t>
      </w:r>
      <w:r w:rsidRPr="0012656C">
        <w:rPr>
          <w:sz w:val="25"/>
          <w:szCs w:val="25"/>
        </w:rPr>
        <w:t xml:space="preserve"> </w:t>
      </w:r>
      <w:r w:rsidRPr="001B5974">
        <w:rPr>
          <w:sz w:val="25"/>
          <w:szCs w:val="25"/>
        </w:rPr>
        <w:t xml:space="preserve">в районе </w:t>
      </w:r>
      <w:r>
        <w:rPr>
          <w:sz w:val="25"/>
          <w:szCs w:val="25"/>
        </w:rPr>
        <w:t>ТОФ, от задвижки</w:t>
      </w:r>
      <w:r w:rsidRPr="001B5974">
        <w:rPr>
          <w:sz w:val="25"/>
          <w:szCs w:val="25"/>
        </w:rPr>
        <w:t xml:space="preserve"> № </w:t>
      </w:r>
      <w:r>
        <w:rPr>
          <w:sz w:val="25"/>
          <w:szCs w:val="25"/>
        </w:rPr>
        <w:t>125</w:t>
      </w:r>
      <w:r w:rsidRPr="001B5974">
        <w:rPr>
          <w:sz w:val="25"/>
          <w:szCs w:val="25"/>
        </w:rPr>
        <w:t xml:space="preserve"> через сети </w:t>
      </w:r>
      <w:r w:rsidR="003A2666" w:rsidRPr="001B5974">
        <w:rPr>
          <w:sz w:val="25"/>
          <w:szCs w:val="25"/>
        </w:rPr>
        <w:t>потреб</w:t>
      </w:r>
      <w:r w:rsidR="003A2666">
        <w:rPr>
          <w:sz w:val="25"/>
          <w:szCs w:val="25"/>
        </w:rPr>
        <w:t>ителя</w:t>
      </w:r>
      <w:r w:rsidRPr="001B5974">
        <w:rPr>
          <w:sz w:val="25"/>
          <w:szCs w:val="25"/>
        </w:rPr>
        <w:t xml:space="preserve">. </w:t>
      </w:r>
      <w:r w:rsidRPr="0012656C">
        <w:rPr>
          <w:sz w:val="25"/>
          <w:szCs w:val="25"/>
        </w:rPr>
        <w:t xml:space="preserve">Максимальная нагрузка в точке подключения: 0,5 м3/час. Срок действия условий на подключение: 3 года. </w:t>
      </w:r>
      <w:r w:rsidRPr="001B5974">
        <w:rPr>
          <w:sz w:val="25"/>
          <w:szCs w:val="25"/>
        </w:rPr>
        <w:t>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09258C" w:rsidRDefault="0009258C" w:rsidP="0009258C">
      <w:pPr>
        <w:ind w:firstLine="709"/>
        <w:jc w:val="both"/>
        <w:rPr>
          <w:sz w:val="25"/>
          <w:szCs w:val="25"/>
        </w:rPr>
      </w:pPr>
      <w:r w:rsidRPr="0012656C">
        <w:rPr>
          <w:sz w:val="25"/>
          <w:szCs w:val="25"/>
        </w:rPr>
        <w:t xml:space="preserve">Согласно </w:t>
      </w:r>
      <w:r>
        <w:rPr>
          <w:sz w:val="25"/>
          <w:szCs w:val="25"/>
        </w:rPr>
        <w:t>письму от 03.02.2021</w:t>
      </w:r>
      <w:r w:rsidRPr="0012656C">
        <w:rPr>
          <w:sz w:val="25"/>
          <w:szCs w:val="25"/>
        </w:rPr>
        <w:t xml:space="preserve"> № НТЭК/</w:t>
      </w:r>
      <w:r>
        <w:rPr>
          <w:sz w:val="25"/>
          <w:szCs w:val="25"/>
        </w:rPr>
        <w:t>1227</w:t>
      </w:r>
      <w:r w:rsidRPr="0012656C">
        <w:rPr>
          <w:sz w:val="25"/>
          <w:szCs w:val="25"/>
        </w:rPr>
        <w:t>-исх сети водоотведения, принадлежащие АО «НТЭК», в районе расположения данного земельного участка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09258C" w:rsidRDefault="0009258C" w:rsidP="0009258C">
      <w:pPr>
        <w:ind w:firstLine="709"/>
        <w:jc w:val="both"/>
        <w:rPr>
          <w:sz w:val="25"/>
          <w:szCs w:val="25"/>
        </w:rPr>
      </w:pPr>
      <w:r>
        <w:rPr>
          <w:sz w:val="25"/>
          <w:szCs w:val="25"/>
        </w:rPr>
        <w:lastRenderedPageBreak/>
        <w:t xml:space="preserve">Согласно письму МУП «КОС» от </w:t>
      </w:r>
      <w:r w:rsidR="00CA6DB2">
        <w:rPr>
          <w:sz w:val="25"/>
          <w:szCs w:val="25"/>
        </w:rPr>
        <w:t>22</w:t>
      </w:r>
      <w:r>
        <w:rPr>
          <w:sz w:val="25"/>
          <w:szCs w:val="25"/>
        </w:rPr>
        <w:t xml:space="preserve">.01.2021 № КОС/246 </w:t>
      </w:r>
      <w:r w:rsidRPr="005872B3">
        <w:rPr>
          <w:sz w:val="25"/>
          <w:szCs w:val="25"/>
        </w:rPr>
        <w:t>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r>
        <w:rPr>
          <w:sz w:val="25"/>
          <w:szCs w:val="25"/>
        </w:rPr>
        <w:t>.</w:t>
      </w:r>
    </w:p>
    <w:p w:rsidR="0009258C" w:rsidRPr="0012656C" w:rsidRDefault="0009258C" w:rsidP="0009258C">
      <w:pPr>
        <w:ind w:firstLine="709"/>
        <w:jc w:val="both"/>
        <w:rPr>
          <w:sz w:val="25"/>
          <w:szCs w:val="25"/>
        </w:rPr>
      </w:pPr>
      <w:r w:rsidRPr="0012656C">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09258C" w:rsidRPr="0012656C" w:rsidRDefault="0009258C" w:rsidP="0009258C">
      <w:pPr>
        <w:ind w:firstLine="709"/>
        <w:jc w:val="both"/>
        <w:rPr>
          <w:sz w:val="25"/>
          <w:szCs w:val="25"/>
        </w:rPr>
      </w:pPr>
      <w:r w:rsidRPr="0012656C">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12656C">
        <w:rPr>
          <w:sz w:val="25"/>
          <w:szCs w:val="25"/>
        </w:rPr>
        <w:t>Норильско</w:t>
      </w:r>
      <w:proofErr w:type="spellEnd"/>
      <w:r w:rsidRPr="0012656C">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09258C" w:rsidRDefault="0009258C" w:rsidP="0009258C">
      <w:pPr>
        <w:ind w:firstLine="709"/>
        <w:jc w:val="both"/>
        <w:rPr>
          <w:sz w:val="25"/>
          <w:szCs w:val="25"/>
        </w:rPr>
      </w:pPr>
      <w:r w:rsidRPr="0012656C">
        <w:rPr>
          <w:sz w:val="25"/>
          <w:szCs w:val="25"/>
        </w:rPr>
        <w:t xml:space="preserve">Тарифы на подключение к системе холодного водоснабжения АО «НТЭК» на 2022 и 2023 гг. будут установлены Министерством тарифной политики Красноярского края в IV квартале 2021 и 2022 гг. соответственно. </w:t>
      </w:r>
    </w:p>
    <w:p w:rsidR="0009258C" w:rsidRPr="001B5974" w:rsidRDefault="0009258C" w:rsidP="0009258C">
      <w:pPr>
        <w:ind w:firstLine="709"/>
        <w:jc w:val="both"/>
        <w:rPr>
          <w:sz w:val="25"/>
          <w:szCs w:val="25"/>
        </w:rPr>
      </w:pPr>
      <w:r w:rsidRPr="001B5974">
        <w:rPr>
          <w:sz w:val="25"/>
          <w:szCs w:val="25"/>
        </w:rPr>
        <w:t>Использование земельного участка - без права изменения целевого и разрешенного использования земельного участка.</w:t>
      </w:r>
    </w:p>
    <w:p w:rsidR="007A7571" w:rsidRDefault="007A7571" w:rsidP="007A7571">
      <w:pPr>
        <w:ind w:firstLine="708"/>
        <w:jc w:val="both"/>
        <w:rPr>
          <w:sz w:val="25"/>
          <w:szCs w:val="25"/>
        </w:rPr>
      </w:pPr>
      <w:r w:rsidRPr="00832A06">
        <w:rPr>
          <w:b/>
          <w:sz w:val="25"/>
          <w:szCs w:val="25"/>
        </w:rPr>
        <w:t xml:space="preserve">– Лот № </w:t>
      </w:r>
      <w:r>
        <w:rPr>
          <w:b/>
          <w:sz w:val="25"/>
          <w:szCs w:val="25"/>
        </w:rPr>
        <w:t>3</w:t>
      </w:r>
      <w:r w:rsidRPr="00832A06">
        <w:rPr>
          <w:b/>
          <w:sz w:val="25"/>
          <w:szCs w:val="25"/>
        </w:rPr>
        <w:t>:</w:t>
      </w:r>
      <w:r w:rsidRPr="00832A06">
        <w:rPr>
          <w:sz w:val="25"/>
          <w:szCs w:val="25"/>
        </w:rPr>
        <w:t xml:space="preserve"> Земельный участок с кадастровым номером 24:55:</w:t>
      </w:r>
      <w:r>
        <w:rPr>
          <w:sz w:val="25"/>
          <w:szCs w:val="25"/>
        </w:rPr>
        <w:t>0201005</w:t>
      </w:r>
      <w:r w:rsidRPr="00832A06">
        <w:rPr>
          <w:sz w:val="25"/>
          <w:szCs w:val="25"/>
        </w:rPr>
        <w:t>:</w:t>
      </w:r>
      <w:r>
        <w:rPr>
          <w:sz w:val="25"/>
          <w:szCs w:val="25"/>
        </w:rPr>
        <w:t>1793</w:t>
      </w:r>
      <w:r w:rsidRPr="00832A06">
        <w:rPr>
          <w:sz w:val="25"/>
          <w:szCs w:val="25"/>
        </w:rPr>
        <w:t xml:space="preserve">, площадью </w:t>
      </w:r>
      <w:r>
        <w:rPr>
          <w:sz w:val="25"/>
          <w:szCs w:val="25"/>
        </w:rPr>
        <w:t>70</w:t>
      </w:r>
      <w:r w:rsidRPr="00832A06">
        <w:rPr>
          <w:sz w:val="25"/>
          <w:szCs w:val="25"/>
        </w:rPr>
        <w:t xml:space="preserve"> кв.м, расположенный по адресу: </w:t>
      </w:r>
      <w:r>
        <w:rPr>
          <w:sz w:val="25"/>
          <w:szCs w:val="25"/>
        </w:rPr>
        <w:t xml:space="preserve">Российская Федерация, </w:t>
      </w:r>
      <w:r w:rsidRPr="00832A06">
        <w:rPr>
          <w:sz w:val="25"/>
          <w:szCs w:val="25"/>
        </w:rPr>
        <w:t xml:space="preserve">Красноярский край, </w:t>
      </w:r>
      <w:r>
        <w:rPr>
          <w:sz w:val="25"/>
          <w:szCs w:val="25"/>
        </w:rPr>
        <w:t>городской округ город</w:t>
      </w:r>
      <w:r w:rsidRPr="00832A06">
        <w:rPr>
          <w:sz w:val="25"/>
          <w:szCs w:val="25"/>
        </w:rPr>
        <w:t xml:space="preserve"> Норильск, </w:t>
      </w:r>
      <w:r>
        <w:rPr>
          <w:sz w:val="25"/>
          <w:szCs w:val="25"/>
        </w:rPr>
        <w:t xml:space="preserve">город Норильск, территория «Гаражно-строительный кооператив Машиностроитель», ряд № 1, земельный участок № 20, </w:t>
      </w:r>
      <w:r w:rsidRPr="00832A06">
        <w:rPr>
          <w:sz w:val="25"/>
          <w:szCs w:val="25"/>
        </w:rPr>
        <w:t>для размещения гаража.</w:t>
      </w:r>
    </w:p>
    <w:p w:rsidR="007A7571" w:rsidRPr="005861E3" w:rsidRDefault="007A7571" w:rsidP="007A7571">
      <w:pPr>
        <w:ind w:firstLine="709"/>
        <w:jc w:val="both"/>
        <w:rPr>
          <w:sz w:val="25"/>
          <w:szCs w:val="25"/>
        </w:rPr>
      </w:pPr>
      <w:r w:rsidRPr="00003E55">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003E55">
        <w:rPr>
          <w:sz w:val="25"/>
          <w:szCs w:val="25"/>
        </w:rPr>
        <w:t>Росреестра</w:t>
      </w:r>
      <w:proofErr w:type="spellEnd"/>
      <w:r w:rsidRPr="00003E55">
        <w:rPr>
          <w:sz w:val="25"/>
          <w:szCs w:val="25"/>
        </w:rPr>
        <w:t xml:space="preserve"> (https://rosreestr.ru) в разделах «Справочная информация по объектам недвижимости в режиме </w:t>
      </w:r>
      <w:proofErr w:type="spellStart"/>
      <w:r w:rsidRPr="00003E55">
        <w:rPr>
          <w:sz w:val="25"/>
          <w:szCs w:val="25"/>
        </w:rPr>
        <w:t>online</w:t>
      </w:r>
      <w:proofErr w:type="spellEnd"/>
      <w:r w:rsidRPr="00003E55">
        <w:rPr>
          <w:sz w:val="25"/>
          <w:szCs w:val="25"/>
        </w:rPr>
        <w:t xml:space="preserve">» и «Публичная кадастровая карта»; категория земель - </w:t>
      </w:r>
      <w:r w:rsidRPr="00545E6D">
        <w:rPr>
          <w:sz w:val="25"/>
          <w:szCs w:val="25"/>
        </w:rPr>
        <w:t xml:space="preserve">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sz w:val="25"/>
          <w:szCs w:val="25"/>
        </w:rPr>
        <w:t>«</w:t>
      </w:r>
      <w:r w:rsidRPr="00545E6D">
        <w:rPr>
          <w:sz w:val="25"/>
          <w:szCs w:val="25"/>
        </w:rPr>
        <w:t>хранение автотранспорта</w:t>
      </w:r>
      <w:r>
        <w:rPr>
          <w:sz w:val="25"/>
          <w:szCs w:val="25"/>
        </w:rPr>
        <w:t>»</w:t>
      </w:r>
      <w:r w:rsidRPr="005861E3">
        <w:rPr>
          <w:sz w:val="25"/>
          <w:szCs w:val="25"/>
        </w:rPr>
        <w:t>. Земельный участок сформирован из земель неразграниченной государственной собственности, не</w:t>
      </w:r>
      <w:r w:rsidRPr="00003E55">
        <w:rPr>
          <w:sz w:val="25"/>
          <w:szCs w:val="25"/>
        </w:rPr>
        <w:t xml:space="preserve"> обременен правами третьих лиц, свободен от объектов недвижимого имущества. На земельном участке расположен </w:t>
      </w:r>
      <w:r>
        <w:rPr>
          <w:sz w:val="25"/>
          <w:szCs w:val="25"/>
        </w:rPr>
        <w:t>объект движимого имущества самодельный металлический гараж</w:t>
      </w:r>
      <w:r w:rsidRPr="005861E3">
        <w:rPr>
          <w:sz w:val="25"/>
          <w:szCs w:val="25"/>
        </w:rPr>
        <w:t>, принадлежащи</w:t>
      </w:r>
      <w:r>
        <w:rPr>
          <w:sz w:val="25"/>
          <w:szCs w:val="25"/>
        </w:rPr>
        <w:t>й</w:t>
      </w:r>
      <w:r w:rsidRPr="005861E3">
        <w:rPr>
          <w:sz w:val="25"/>
          <w:szCs w:val="25"/>
        </w:rPr>
        <w:t xml:space="preserve"> неустановленному лицу.</w:t>
      </w:r>
    </w:p>
    <w:p w:rsidR="007A7571" w:rsidRPr="00A32AA6" w:rsidRDefault="007A7571" w:rsidP="007A7571">
      <w:pPr>
        <w:ind w:firstLine="709"/>
        <w:jc w:val="both"/>
        <w:rPr>
          <w:sz w:val="25"/>
          <w:szCs w:val="25"/>
        </w:rPr>
      </w:pPr>
      <w:r w:rsidRPr="00003E55">
        <w:rPr>
          <w:sz w:val="25"/>
          <w:szCs w:val="25"/>
        </w:rPr>
        <w:t>В соответствии с распоряжением Администрации города Норильска</w:t>
      </w:r>
      <w:r w:rsidRPr="00003E55">
        <w:rPr>
          <w:sz w:val="25"/>
          <w:szCs w:val="25"/>
        </w:rPr>
        <w:br/>
        <w:t xml:space="preserve">от </w:t>
      </w:r>
      <w:r>
        <w:rPr>
          <w:sz w:val="25"/>
          <w:szCs w:val="25"/>
        </w:rPr>
        <w:t>27</w:t>
      </w:r>
      <w:r w:rsidRPr="00003E55">
        <w:rPr>
          <w:sz w:val="25"/>
          <w:szCs w:val="25"/>
        </w:rPr>
        <w:t>.0</w:t>
      </w:r>
      <w:r>
        <w:rPr>
          <w:sz w:val="25"/>
          <w:szCs w:val="25"/>
        </w:rPr>
        <w:t>4</w:t>
      </w:r>
      <w:r w:rsidRPr="00003E55">
        <w:rPr>
          <w:sz w:val="25"/>
          <w:szCs w:val="25"/>
        </w:rPr>
        <w:t xml:space="preserve">.2021 № </w:t>
      </w:r>
      <w:r>
        <w:rPr>
          <w:sz w:val="25"/>
          <w:szCs w:val="25"/>
        </w:rPr>
        <w:t>2024</w:t>
      </w:r>
      <w:r w:rsidRPr="00003E55">
        <w:rPr>
          <w:sz w:val="25"/>
          <w:szCs w:val="25"/>
        </w:rPr>
        <w:t xml:space="preserve"> земельный участок площадью </w:t>
      </w:r>
      <w:r>
        <w:rPr>
          <w:sz w:val="25"/>
          <w:szCs w:val="25"/>
        </w:rPr>
        <w:t>70</w:t>
      </w:r>
      <w:r w:rsidRPr="00003E55">
        <w:rPr>
          <w:sz w:val="25"/>
          <w:szCs w:val="25"/>
        </w:rPr>
        <w:t xml:space="preserve"> кв.м находится в санитарно-защитной зоне рудника «Комсомольский» ЗФ ПАО «ГМК «Норильский никель</w:t>
      </w:r>
      <w:r w:rsidRPr="00A32AA6">
        <w:rPr>
          <w:sz w:val="25"/>
          <w:szCs w:val="25"/>
        </w:rPr>
        <w:t xml:space="preserve">», в связи с чем </w:t>
      </w:r>
      <w:r>
        <w:rPr>
          <w:sz w:val="25"/>
          <w:szCs w:val="25"/>
        </w:rPr>
        <w:t xml:space="preserve">земельный участок </w:t>
      </w:r>
      <w:r w:rsidRPr="00A32AA6">
        <w:rPr>
          <w:sz w:val="25"/>
          <w:szCs w:val="25"/>
        </w:rPr>
        <w:t>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7A7571" w:rsidRPr="00A32AA6" w:rsidRDefault="007A7571" w:rsidP="007A7571">
      <w:pPr>
        <w:ind w:firstLine="709"/>
        <w:jc w:val="both"/>
        <w:rPr>
          <w:spacing w:val="1"/>
          <w:sz w:val="25"/>
          <w:szCs w:val="25"/>
        </w:rPr>
      </w:pPr>
      <w:r w:rsidRPr="00A32AA6">
        <w:rPr>
          <w:spacing w:val="1"/>
          <w:sz w:val="25"/>
          <w:szCs w:val="25"/>
        </w:rPr>
        <w:t>В соответствии со сведениями Единого государственного реестра недвижимости на земельный участок установлены ограничения прав, предусмотренные ст. 56, 56.1 Земельного кодекса Российской Федерации, на основании Постановления Главного государственного санитарного врача РФ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w:t>
      </w:r>
      <w:r w:rsidR="00DC32EA">
        <w:rPr>
          <w:spacing w:val="1"/>
          <w:sz w:val="25"/>
          <w:szCs w:val="25"/>
        </w:rPr>
        <w:t xml:space="preserve">ования </w:t>
      </w:r>
      <w:r w:rsidRPr="00A32AA6">
        <w:rPr>
          <w:spacing w:val="1"/>
          <w:sz w:val="25"/>
          <w:szCs w:val="25"/>
        </w:rPr>
        <w:t>г. Норильск, район Талнах, Красноярского края».</w:t>
      </w:r>
    </w:p>
    <w:p w:rsidR="007A7571" w:rsidRPr="00E640BD" w:rsidRDefault="007A7571" w:rsidP="007A7571">
      <w:pPr>
        <w:ind w:firstLine="709"/>
        <w:jc w:val="both"/>
        <w:rPr>
          <w:sz w:val="25"/>
          <w:szCs w:val="25"/>
        </w:rPr>
      </w:pPr>
      <w:r w:rsidRPr="00E640BD">
        <w:rPr>
          <w:sz w:val="25"/>
          <w:szCs w:val="25"/>
        </w:rPr>
        <w:lastRenderedPageBreak/>
        <w:t xml:space="preserve">Земельный участок входит в территориальную зону: зона транспортной инфраструктуры (ТИ), для которой вид разрешенного использования </w:t>
      </w:r>
      <w:r>
        <w:rPr>
          <w:sz w:val="25"/>
          <w:szCs w:val="25"/>
        </w:rPr>
        <w:t>«</w:t>
      </w:r>
      <w:r w:rsidRPr="00E640BD">
        <w:rPr>
          <w:sz w:val="25"/>
          <w:szCs w:val="25"/>
        </w:rPr>
        <w:t>хранение автотранспорта</w:t>
      </w:r>
      <w:r>
        <w:rPr>
          <w:sz w:val="25"/>
          <w:szCs w:val="25"/>
        </w:rPr>
        <w:t>»</w:t>
      </w:r>
      <w:r w:rsidRPr="00E640BD">
        <w:rPr>
          <w:sz w:val="25"/>
          <w:szCs w:val="25"/>
        </w:rPr>
        <w:t xml:space="preserve"> относится к основным видам использования.</w:t>
      </w:r>
    </w:p>
    <w:p w:rsidR="007A7571" w:rsidRPr="00E640BD" w:rsidRDefault="007A7571" w:rsidP="007A7571">
      <w:pPr>
        <w:ind w:firstLine="709"/>
        <w:jc w:val="both"/>
        <w:rPr>
          <w:sz w:val="25"/>
          <w:szCs w:val="25"/>
        </w:rPr>
      </w:pPr>
      <w:r w:rsidRPr="00E640BD">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w:t>
      </w:r>
      <w:r w:rsidR="00DC32EA">
        <w:rPr>
          <w:sz w:val="25"/>
          <w:szCs w:val="25"/>
        </w:rPr>
        <w:t xml:space="preserve">та депутатов от 10.11.2009 </w:t>
      </w:r>
      <w:r w:rsidRPr="00E640BD">
        <w:rPr>
          <w:sz w:val="25"/>
          <w:szCs w:val="25"/>
        </w:rP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A7571" w:rsidRDefault="007A7571" w:rsidP="007A7571">
      <w:pPr>
        <w:tabs>
          <w:tab w:val="left" w:pos="993"/>
          <w:tab w:val="left" w:pos="1134"/>
        </w:tabs>
        <w:ind w:firstLine="709"/>
        <w:jc w:val="both"/>
        <w:rPr>
          <w:sz w:val="25"/>
          <w:szCs w:val="25"/>
        </w:rPr>
      </w:pPr>
      <w:r w:rsidRPr="005861E3">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w:t>
      </w:r>
      <w:r w:rsidR="00DC32EA">
        <w:rPr>
          <w:sz w:val="25"/>
          <w:szCs w:val="25"/>
        </w:rPr>
        <w:t xml:space="preserve">го вида, указанных в приложении </w:t>
      </w:r>
      <w:r w:rsidRPr="005861E3">
        <w:rPr>
          <w:sz w:val="25"/>
          <w:szCs w:val="25"/>
        </w:rP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5861E3">
        <w:rPr>
          <w:sz w:val="25"/>
          <w:szCs w:val="25"/>
        </w:rPr>
        <w:br/>
        <w:t>№ 11/5-247.</w:t>
      </w:r>
    </w:p>
    <w:p w:rsidR="007A7571" w:rsidRPr="001B5974" w:rsidRDefault="007A7571" w:rsidP="007A7571">
      <w:pPr>
        <w:ind w:firstLine="709"/>
        <w:jc w:val="both"/>
        <w:rPr>
          <w:sz w:val="25"/>
          <w:szCs w:val="25"/>
        </w:rPr>
      </w:pPr>
      <w:r w:rsidRPr="0012656C">
        <w:rPr>
          <w:sz w:val="25"/>
          <w:szCs w:val="25"/>
        </w:rPr>
        <w:t>Имеются технические условия № ТУ-</w:t>
      </w:r>
      <w:r>
        <w:rPr>
          <w:sz w:val="25"/>
          <w:szCs w:val="25"/>
        </w:rPr>
        <w:t>37</w:t>
      </w:r>
      <w:r w:rsidRPr="0012656C">
        <w:rPr>
          <w:sz w:val="25"/>
          <w:szCs w:val="25"/>
        </w:rPr>
        <w:t>-ВС-</w:t>
      </w:r>
      <w:r>
        <w:rPr>
          <w:sz w:val="25"/>
          <w:szCs w:val="25"/>
        </w:rPr>
        <w:t>2021</w:t>
      </w:r>
      <w:r w:rsidRPr="0012656C">
        <w:rPr>
          <w:sz w:val="25"/>
          <w:szCs w:val="25"/>
        </w:rPr>
        <w:t xml:space="preserve"> от </w:t>
      </w:r>
      <w:r>
        <w:rPr>
          <w:sz w:val="25"/>
          <w:szCs w:val="25"/>
        </w:rPr>
        <w:t>02</w:t>
      </w:r>
      <w:r w:rsidRPr="0012656C">
        <w:rPr>
          <w:sz w:val="25"/>
          <w:szCs w:val="25"/>
        </w:rPr>
        <w:t>.</w:t>
      </w:r>
      <w:r>
        <w:rPr>
          <w:sz w:val="25"/>
          <w:szCs w:val="25"/>
        </w:rPr>
        <w:t>02.2021</w:t>
      </w:r>
      <w:r w:rsidRPr="0012656C">
        <w:rPr>
          <w:sz w:val="25"/>
          <w:szCs w:val="25"/>
        </w:rPr>
        <w:t xml:space="preserve"> на подключение к централизованным системам </w:t>
      </w:r>
      <w:r w:rsidRPr="0012656C">
        <w:rPr>
          <w:sz w:val="25"/>
          <w:szCs w:val="25"/>
          <w:u w:val="single"/>
        </w:rPr>
        <w:t>холодного водоснабжения</w:t>
      </w:r>
      <w:r w:rsidRPr="0012656C">
        <w:rPr>
          <w:sz w:val="25"/>
          <w:szCs w:val="25"/>
        </w:rPr>
        <w:t>. Возможная точка подключения к централизованной системе водоснабжения АО «НТЭК»: участок водовода Ду500 мм</w:t>
      </w:r>
      <w:r>
        <w:rPr>
          <w:sz w:val="25"/>
          <w:szCs w:val="25"/>
        </w:rPr>
        <w:t>,</w:t>
      </w:r>
      <w:r w:rsidRPr="0012656C">
        <w:rPr>
          <w:sz w:val="25"/>
          <w:szCs w:val="25"/>
        </w:rPr>
        <w:t xml:space="preserve"> </w:t>
      </w:r>
      <w:r w:rsidRPr="001B5974">
        <w:rPr>
          <w:sz w:val="25"/>
          <w:szCs w:val="25"/>
        </w:rPr>
        <w:t xml:space="preserve">в районе </w:t>
      </w:r>
      <w:r>
        <w:rPr>
          <w:sz w:val="25"/>
          <w:szCs w:val="25"/>
        </w:rPr>
        <w:t>ТОФ, от задвижки</w:t>
      </w:r>
      <w:r w:rsidRPr="001B5974">
        <w:rPr>
          <w:sz w:val="25"/>
          <w:szCs w:val="25"/>
        </w:rPr>
        <w:t xml:space="preserve"> № </w:t>
      </w:r>
      <w:r>
        <w:rPr>
          <w:sz w:val="25"/>
          <w:szCs w:val="25"/>
        </w:rPr>
        <w:t>125</w:t>
      </w:r>
      <w:r w:rsidRPr="001B5974">
        <w:rPr>
          <w:sz w:val="25"/>
          <w:szCs w:val="25"/>
        </w:rPr>
        <w:t xml:space="preserve"> через сети потреб</w:t>
      </w:r>
      <w:r w:rsidR="00BA3C4E">
        <w:rPr>
          <w:sz w:val="25"/>
          <w:szCs w:val="25"/>
        </w:rPr>
        <w:t>ителя</w:t>
      </w:r>
      <w:r w:rsidRPr="001B5974">
        <w:rPr>
          <w:sz w:val="25"/>
          <w:szCs w:val="25"/>
        </w:rPr>
        <w:t xml:space="preserve">. </w:t>
      </w:r>
      <w:r w:rsidRPr="0012656C">
        <w:rPr>
          <w:sz w:val="25"/>
          <w:szCs w:val="25"/>
        </w:rPr>
        <w:t xml:space="preserve">Максимальная нагрузка в точке подключения: 0,5 м3/час. Срок действия условий на подключение: 3 года. </w:t>
      </w:r>
      <w:r w:rsidRPr="001B5974">
        <w:rPr>
          <w:sz w:val="25"/>
          <w:szCs w:val="25"/>
        </w:rPr>
        <w:t>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A7571" w:rsidRDefault="007A7571" w:rsidP="007A7571">
      <w:pPr>
        <w:ind w:firstLine="709"/>
        <w:jc w:val="both"/>
        <w:rPr>
          <w:sz w:val="25"/>
          <w:szCs w:val="25"/>
        </w:rPr>
      </w:pPr>
      <w:r w:rsidRPr="0012656C">
        <w:rPr>
          <w:sz w:val="25"/>
          <w:szCs w:val="25"/>
        </w:rPr>
        <w:t xml:space="preserve">Согласно </w:t>
      </w:r>
      <w:r>
        <w:rPr>
          <w:sz w:val="25"/>
          <w:szCs w:val="25"/>
        </w:rPr>
        <w:t>письму от 03.02.2021</w:t>
      </w:r>
      <w:r w:rsidRPr="0012656C">
        <w:rPr>
          <w:sz w:val="25"/>
          <w:szCs w:val="25"/>
        </w:rPr>
        <w:t xml:space="preserve"> № НТЭК/</w:t>
      </w:r>
      <w:r>
        <w:rPr>
          <w:sz w:val="25"/>
          <w:szCs w:val="25"/>
        </w:rPr>
        <w:t>1227</w:t>
      </w:r>
      <w:r w:rsidRPr="0012656C">
        <w:rPr>
          <w:sz w:val="25"/>
          <w:szCs w:val="25"/>
        </w:rPr>
        <w:t>-исх сети водоотведения, принадлежащие АО «НТЭК», в районе расположения данного земельного участка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7A7571" w:rsidRDefault="007A7571" w:rsidP="007A7571">
      <w:pPr>
        <w:ind w:firstLine="709"/>
        <w:jc w:val="both"/>
        <w:rPr>
          <w:sz w:val="25"/>
          <w:szCs w:val="25"/>
        </w:rPr>
      </w:pPr>
      <w:r>
        <w:rPr>
          <w:sz w:val="25"/>
          <w:szCs w:val="25"/>
        </w:rPr>
        <w:lastRenderedPageBreak/>
        <w:t xml:space="preserve">Согласно письму МУП «КОС» от </w:t>
      </w:r>
      <w:r w:rsidR="00CA6DB2">
        <w:rPr>
          <w:sz w:val="25"/>
          <w:szCs w:val="25"/>
        </w:rPr>
        <w:t>22</w:t>
      </w:r>
      <w:r>
        <w:rPr>
          <w:sz w:val="25"/>
          <w:szCs w:val="25"/>
        </w:rPr>
        <w:t xml:space="preserve">.01.2021 № КОС/246 </w:t>
      </w:r>
      <w:r w:rsidRPr="005872B3">
        <w:rPr>
          <w:sz w:val="25"/>
          <w:szCs w:val="25"/>
        </w:rPr>
        <w:t>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r>
        <w:rPr>
          <w:sz w:val="25"/>
          <w:szCs w:val="25"/>
        </w:rPr>
        <w:t>.</w:t>
      </w:r>
    </w:p>
    <w:p w:rsidR="007A7571" w:rsidRPr="0012656C" w:rsidRDefault="007A7571" w:rsidP="007A7571">
      <w:pPr>
        <w:ind w:firstLine="709"/>
        <w:jc w:val="both"/>
        <w:rPr>
          <w:sz w:val="25"/>
          <w:szCs w:val="25"/>
        </w:rPr>
      </w:pPr>
      <w:r w:rsidRPr="0012656C">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A7571" w:rsidRPr="0012656C" w:rsidRDefault="007A7571" w:rsidP="007A7571">
      <w:pPr>
        <w:ind w:firstLine="709"/>
        <w:jc w:val="both"/>
        <w:rPr>
          <w:sz w:val="25"/>
          <w:szCs w:val="25"/>
        </w:rPr>
      </w:pPr>
      <w:r w:rsidRPr="0012656C">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12656C">
        <w:rPr>
          <w:sz w:val="25"/>
          <w:szCs w:val="25"/>
        </w:rPr>
        <w:t>Норильско</w:t>
      </w:r>
      <w:proofErr w:type="spellEnd"/>
      <w:r w:rsidRPr="0012656C">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7A7571" w:rsidRDefault="007A7571" w:rsidP="007A7571">
      <w:pPr>
        <w:ind w:firstLine="709"/>
        <w:jc w:val="both"/>
        <w:rPr>
          <w:sz w:val="25"/>
          <w:szCs w:val="25"/>
        </w:rPr>
      </w:pPr>
      <w:r w:rsidRPr="0012656C">
        <w:rPr>
          <w:sz w:val="25"/>
          <w:szCs w:val="25"/>
        </w:rPr>
        <w:t xml:space="preserve">Тарифы на подключение к системе холодного водоснабжения АО «НТЭК» на 2022 и 2023 гг. будут установлены Министерством тарифной политики Красноярского края в IV квартале 2021 и 2022 гг. соответственно. </w:t>
      </w:r>
    </w:p>
    <w:p w:rsidR="007A7571" w:rsidRPr="001B5974" w:rsidRDefault="007A7571" w:rsidP="007A7571">
      <w:pPr>
        <w:ind w:firstLine="709"/>
        <w:jc w:val="both"/>
        <w:rPr>
          <w:sz w:val="25"/>
          <w:szCs w:val="25"/>
        </w:rPr>
      </w:pPr>
      <w:r w:rsidRPr="001B5974">
        <w:rPr>
          <w:sz w:val="25"/>
          <w:szCs w:val="25"/>
        </w:rPr>
        <w:t>Использование земельного участка - без права изменения целевого и разрешенного использования земельного участка.</w:t>
      </w:r>
    </w:p>
    <w:p w:rsidR="00997E60" w:rsidRDefault="00997E60" w:rsidP="00997E60">
      <w:pPr>
        <w:ind w:firstLine="708"/>
        <w:jc w:val="both"/>
        <w:rPr>
          <w:sz w:val="25"/>
          <w:szCs w:val="25"/>
        </w:rPr>
      </w:pPr>
      <w:r w:rsidRPr="00832A06">
        <w:rPr>
          <w:b/>
          <w:sz w:val="25"/>
          <w:szCs w:val="25"/>
        </w:rPr>
        <w:t xml:space="preserve">– Лот № </w:t>
      </w:r>
      <w:r>
        <w:rPr>
          <w:b/>
          <w:sz w:val="25"/>
          <w:szCs w:val="25"/>
        </w:rPr>
        <w:t>4</w:t>
      </w:r>
      <w:r w:rsidRPr="00832A06">
        <w:rPr>
          <w:b/>
          <w:sz w:val="25"/>
          <w:szCs w:val="25"/>
        </w:rPr>
        <w:t>:</w:t>
      </w:r>
      <w:r w:rsidRPr="00832A06">
        <w:rPr>
          <w:sz w:val="25"/>
          <w:szCs w:val="25"/>
        </w:rPr>
        <w:t xml:space="preserve"> Земельный участок с кадастровым номером 24:55:</w:t>
      </w:r>
      <w:r>
        <w:rPr>
          <w:sz w:val="25"/>
          <w:szCs w:val="25"/>
        </w:rPr>
        <w:t>0201005</w:t>
      </w:r>
      <w:r w:rsidRPr="00832A06">
        <w:rPr>
          <w:sz w:val="25"/>
          <w:szCs w:val="25"/>
        </w:rPr>
        <w:t>:</w:t>
      </w:r>
      <w:r>
        <w:rPr>
          <w:sz w:val="25"/>
          <w:szCs w:val="25"/>
        </w:rPr>
        <w:t>1794</w:t>
      </w:r>
      <w:r w:rsidRPr="00832A06">
        <w:rPr>
          <w:sz w:val="25"/>
          <w:szCs w:val="25"/>
        </w:rPr>
        <w:t xml:space="preserve">, площадью </w:t>
      </w:r>
      <w:r>
        <w:rPr>
          <w:sz w:val="25"/>
          <w:szCs w:val="25"/>
        </w:rPr>
        <w:t>70</w:t>
      </w:r>
      <w:r w:rsidRPr="00832A06">
        <w:rPr>
          <w:sz w:val="25"/>
          <w:szCs w:val="25"/>
        </w:rPr>
        <w:t xml:space="preserve"> кв.м, расположенный по адресу: </w:t>
      </w:r>
      <w:r>
        <w:rPr>
          <w:sz w:val="25"/>
          <w:szCs w:val="25"/>
        </w:rPr>
        <w:t xml:space="preserve">Российская Федерация, </w:t>
      </w:r>
      <w:r w:rsidRPr="00832A06">
        <w:rPr>
          <w:sz w:val="25"/>
          <w:szCs w:val="25"/>
        </w:rPr>
        <w:t xml:space="preserve">Красноярский край, </w:t>
      </w:r>
      <w:r>
        <w:rPr>
          <w:sz w:val="25"/>
          <w:szCs w:val="25"/>
        </w:rPr>
        <w:t>городской округ город</w:t>
      </w:r>
      <w:r w:rsidRPr="00832A06">
        <w:rPr>
          <w:sz w:val="25"/>
          <w:szCs w:val="25"/>
        </w:rPr>
        <w:t xml:space="preserve"> Норильск, </w:t>
      </w:r>
      <w:r>
        <w:rPr>
          <w:sz w:val="25"/>
          <w:szCs w:val="25"/>
        </w:rPr>
        <w:t xml:space="preserve">город Норильск, территория «Гаражно-строительный кооператив Дилижанс», ряд № 4, земельный участок № 11, </w:t>
      </w:r>
      <w:r w:rsidRPr="00832A06">
        <w:rPr>
          <w:sz w:val="25"/>
          <w:szCs w:val="25"/>
        </w:rPr>
        <w:t>для размещения гаража.</w:t>
      </w:r>
    </w:p>
    <w:p w:rsidR="00997E60" w:rsidRPr="005861E3" w:rsidRDefault="00997E60" w:rsidP="00997E60">
      <w:pPr>
        <w:ind w:firstLine="709"/>
        <w:jc w:val="both"/>
        <w:rPr>
          <w:sz w:val="25"/>
          <w:szCs w:val="25"/>
        </w:rPr>
      </w:pPr>
      <w:r w:rsidRPr="00003E55">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003E55">
        <w:rPr>
          <w:sz w:val="25"/>
          <w:szCs w:val="25"/>
        </w:rPr>
        <w:t>Росреестра</w:t>
      </w:r>
      <w:proofErr w:type="spellEnd"/>
      <w:r w:rsidRPr="00003E55">
        <w:rPr>
          <w:sz w:val="25"/>
          <w:szCs w:val="25"/>
        </w:rPr>
        <w:t xml:space="preserve"> (https://rosreestr.ru) в разделах «Справочная информация по объектам недвижимости в режиме </w:t>
      </w:r>
      <w:proofErr w:type="spellStart"/>
      <w:r w:rsidRPr="00003E55">
        <w:rPr>
          <w:sz w:val="25"/>
          <w:szCs w:val="25"/>
        </w:rPr>
        <w:t>online</w:t>
      </w:r>
      <w:proofErr w:type="spellEnd"/>
      <w:r w:rsidRPr="00003E55">
        <w:rPr>
          <w:sz w:val="25"/>
          <w:szCs w:val="25"/>
        </w:rPr>
        <w:t xml:space="preserve">» и «Публичная кадастровая карта»; категория земель - </w:t>
      </w:r>
      <w:r w:rsidRPr="00545E6D">
        <w:rPr>
          <w:sz w:val="25"/>
          <w:szCs w:val="25"/>
        </w:rPr>
        <w:t xml:space="preserve">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sz w:val="25"/>
          <w:szCs w:val="25"/>
        </w:rPr>
        <w:t>«</w:t>
      </w:r>
      <w:r w:rsidRPr="00545E6D">
        <w:rPr>
          <w:sz w:val="25"/>
          <w:szCs w:val="25"/>
        </w:rPr>
        <w:t>хранение автотранспорта</w:t>
      </w:r>
      <w:r>
        <w:rPr>
          <w:sz w:val="25"/>
          <w:szCs w:val="25"/>
        </w:rPr>
        <w:t>»</w:t>
      </w:r>
      <w:r w:rsidRPr="005861E3">
        <w:rPr>
          <w:sz w:val="25"/>
          <w:szCs w:val="25"/>
        </w:rPr>
        <w:t>. Земельный участок сформирован из земель неразграниченной государственной собственности, не</w:t>
      </w:r>
      <w:r w:rsidRPr="00003E55">
        <w:rPr>
          <w:sz w:val="25"/>
          <w:szCs w:val="25"/>
        </w:rPr>
        <w:t xml:space="preserve"> обременен правами третьих лиц, свободен от объектов недвижимого имущества. На земельном участке расположен </w:t>
      </w:r>
      <w:r>
        <w:rPr>
          <w:sz w:val="25"/>
          <w:szCs w:val="25"/>
        </w:rPr>
        <w:t>строительный мусор</w:t>
      </w:r>
      <w:r w:rsidRPr="005861E3">
        <w:rPr>
          <w:sz w:val="25"/>
          <w:szCs w:val="25"/>
        </w:rPr>
        <w:t>, принадлежащи</w:t>
      </w:r>
      <w:r>
        <w:rPr>
          <w:sz w:val="25"/>
          <w:szCs w:val="25"/>
        </w:rPr>
        <w:t>й</w:t>
      </w:r>
      <w:r w:rsidRPr="005861E3">
        <w:rPr>
          <w:sz w:val="25"/>
          <w:szCs w:val="25"/>
        </w:rPr>
        <w:t xml:space="preserve"> неустановленному лицу.</w:t>
      </w:r>
    </w:p>
    <w:p w:rsidR="00997E60" w:rsidRPr="00A32AA6" w:rsidRDefault="00997E60" w:rsidP="00997E60">
      <w:pPr>
        <w:ind w:firstLine="709"/>
        <w:jc w:val="both"/>
        <w:rPr>
          <w:sz w:val="25"/>
          <w:szCs w:val="25"/>
        </w:rPr>
      </w:pPr>
      <w:r w:rsidRPr="00003E55">
        <w:rPr>
          <w:sz w:val="25"/>
          <w:szCs w:val="25"/>
        </w:rPr>
        <w:t>В соответствии с распоряжением Администрации города Норильска</w:t>
      </w:r>
      <w:r w:rsidRPr="00003E55">
        <w:rPr>
          <w:sz w:val="25"/>
          <w:szCs w:val="25"/>
        </w:rPr>
        <w:br/>
        <w:t xml:space="preserve">от </w:t>
      </w:r>
      <w:r>
        <w:rPr>
          <w:sz w:val="25"/>
          <w:szCs w:val="25"/>
        </w:rPr>
        <w:t>27</w:t>
      </w:r>
      <w:r w:rsidRPr="00003E55">
        <w:rPr>
          <w:sz w:val="25"/>
          <w:szCs w:val="25"/>
        </w:rPr>
        <w:t>.0</w:t>
      </w:r>
      <w:r>
        <w:rPr>
          <w:sz w:val="25"/>
          <w:szCs w:val="25"/>
        </w:rPr>
        <w:t>4</w:t>
      </w:r>
      <w:r w:rsidRPr="00003E55">
        <w:rPr>
          <w:sz w:val="25"/>
          <w:szCs w:val="25"/>
        </w:rPr>
        <w:t xml:space="preserve">.2021 № </w:t>
      </w:r>
      <w:r>
        <w:rPr>
          <w:sz w:val="25"/>
          <w:szCs w:val="25"/>
        </w:rPr>
        <w:t>2027</w:t>
      </w:r>
      <w:r w:rsidRPr="00003E55">
        <w:rPr>
          <w:sz w:val="25"/>
          <w:szCs w:val="25"/>
        </w:rPr>
        <w:t xml:space="preserve"> земельный участок площадью </w:t>
      </w:r>
      <w:r>
        <w:rPr>
          <w:sz w:val="25"/>
          <w:szCs w:val="25"/>
        </w:rPr>
        <w:t>70</w:t>
      </w:r>
      <w:r w:rsidRPr="00003E55">
        <w:rPr>
          <w:sz w:val="25"/>
          <w:szCs w:val="25"/>
        </w:rPr>
        <w:t xml:space="preserve"> кв.м находится в санитарно-защитной зоне рудника «Комсомольский» ЗФ ПАО «ГМК «Норильский никель</w:t>
      </w:r>
      <w:r w:rsidRPr="00A32AA6">
        <w:rPr>
          <w:sz w:val="25"/>
          <w:szCs w:val="25"/>
        </w:rPr>
        <w:t xml:space="preserve">», в связи с чем </w:t>
      </w:r>
      <w:r>
        <w:rPr>
          <w:sz w:val="25"/>
          <w:szCs w:val="25"/>
        </w:rPr>
        <w:t xml:space="preserve">земельный участок </w:t>
      </w:r>
      <w:r w:rsidRPr="00A32AA6">
        <w:rPr>
          <w:sz w:val="25"/>
          <w:szCs w:val="25"/>
        </w:rPr>
        <w:t>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997E60" w:rsidRPr="00A32AA6" w:rsidRDefault="00997E60" w:rsidP="00997E60">
      <w:pPr>
        <w:ind w:firstLine="709"/>
        <w:jc w:val="both"/>
        <w:rPr>
          <w:spacing w:val="1"/>
          <w:sz w:val="25"/>
          <w:szCs w:val="25"/>
        </w:rPr>
      </w:pPr>
      <w:r w:rsidRPr="00A32AA6">
        <w:rPr>
          <w:spacing w:val="1"/>
          <w:sz w:val="25"/>
          <w:szCs w:val="25"/>
        </w:rPr>
        <w:t>В соответствии со сведениями Единого государственного реестра недвижимости на земельный участок установлены ограничения прав, предусмотренные ст. 56, 56.1 Земельного кодекса Российской Федерации, на основании Постановления Главного государственного санитарного врача РФ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w:t>
      </w:r>
      <w:r w:rsidR="00D776A6">
        <w:rPr>
          <w:spacing w:val="1"/>
          <w:sz w:val="25"/>
          <w:szCs w:val="25"/>
        </w:rPr>
        <w:t xml:space="preserve">ории муниципального образования </w:t>
      </w:r>
      <w:r w:rsidRPr="00A32AA6">
        <w:rPr>
          <w:spacing w:val="1"/>
          <w:sz w:val="25"/>
          <w:szCs w:val="25"/>
        </w:rPr>
        <w:t>г. Норильск, район Талнах, Красноярского края».</w:t>
      </w:r>
    </w:p>
    <w:p w:rsidR="00997E60" w:rsidRPr="00E640BD" w:rsidRDefault="00997E60" w:rsidP="00997E60">
      <w:pPr>
        <w:ind w:firstLine="709"/>
        <w:jc w:val="both"/>
        <w:rPr>
          <w:sz w:val="25"/>
          <w:szCs w:val="25"/>
        </w:rPr>
      </w:pPr>
      <w:r w:rsidRPr="00E640BD">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Pr>
          <w:sz w:val="25"/>
          <w:szCs w:val="25"/>
        </w:rPr>
        <w:t>«</w:t>
      </w:r>
      <w:r w:rsidRPr="00E640BD">
        <w:rPr>
          <w:sz w:val="25"/>
          <w:szCs w:val="25"/>
        </w:rPr>
        <w:t>хранение автотранспорта</w:t>
      </w:r>
      <w:r>
        <w:rPr>
          <w:sz w:val="25"/>
          <w:szCs w:val="25"/>
        </w:rPr>
        <w:t>»</w:t>
      </w:r>
      <w:r w:rsidRPr="00E640BD">
        <w:rPr>
          <w:sz w:val="25"/>
          <w:szCs w:val="25"/>
        </w:rPr>
        <w:t xml:space="preserve"> относится к основным видам использования.</w:t>
      </w:r>
    </w:p>
    <w:p w:rsidR="00997E60" w:rsidRPr="00E640BD" w:rsidRDefault="00997E60" w:rsidP="00997E60">
      <w:pPr>
        <w:ind w:firstLine="709"/>
        <w:jc w:val="both"/>
        <w:rPr>
          <w:sz w:val="25"/>
          <w:szCs w:val="25"/>
        </w:rPr>
      </w:pPr>
      <w:r w:rsidRPr="00E640BD">
        <w:rPr>
          <w:sz w:val="25"/>
          <w:szCs w:val="25"/>
        </w:rPr>
        <w:lastRenderedPageBreak/>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w:t>
      </w:r>
      <w:r w:rsidR="00D776A6">
        <w:rPr>
          <w:sz w:val="25"/>
          <w:szCs w:val="25"/>
        </w:rPr>
        <w:t xml:space="preserve">вета депутатов от 10.11.2009 </w:t>
      </w:r>
      <w:r w:rsidRPr="00E640BD">
        <w:rPr>
          <w:sz w:val="25"/>
          <w:szCs w:val="25"/>
        </w:rP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97E60" w:rsidRDefault="00997E60" w:rsidP="00997E60">
      <w:pPr>
        <w:tabs>
          <w:tab w:val="left" w:pos="993"/>
          <w:tab w:val="left" w:pos="1134"/>
        </w:tabs>
        <w:ind w:firstLine="709"/>
        <w:jc w:val="both"/>
        <w:rPr>
          <w:sz w:val="25"/>
          <w:szCs w:val="25"/>
        </w:rPr>
      </w:pPr>
      <w:r w:rsidRPr="005861E3">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w:t>
      </w:r>
      <w:r w:rsidR="00D776A6">
        <w:rPr>
          <w:sz w:val="25"/>
          <w:szCs w:val="25"/>
        </w:rPr>
        <w:t xml:space="preserve">го вида, указанных в приложении </w:t>
      </w:r>
      <w:r w:rsidRPr="005861E3">
        <w:rPr>
          <w:sz w:val="25"/>
          <w:szCs w:val="25"/>
        </w:rP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5861E3">
        <w:rPr>
          <w:sz w:val="25"/>
          <w:szCs w:val="25"/>
        </w:rPr>
        <w:br/>
        <w:t>№ 11/5-247.</w:t>
      </w:r>
    </w:p>
    <w:p w:rsidR="00997E60" w:rsidRPr="001B5974" w:rsidRDefault="00997E60" w:rsidP="00997E60">
      <w:pPr>
        <w:ind w:firstLine="709"/>
        <w:jc w:val="both"/>
        <w:rPr>
          <w:sz w:val="25"/>
          <w:szCs w:val="25"/>
        </w:rPr>
      </w:pPr>
      <w:r w:rsidRPr="0012656C">
        <w:rPr>
          <w:sz w:val="25"/>
          <w:szCs w:val="25"/>
        </w:rPr>
        <w:t>Имеются технические условия № ТУ-</w:t>
      </w:r>
      <w:r>
        <w:rPr>
          <w:sz w:val="25"/>
          <w:szCs w:val="25"/>
        </w:rPr>
        <w:t>38</w:t>
      </w:r>
      <w:r w:rsidRPr="0012656C">
        <w:rPr>
          <w:sz w:val="25"/>
          <w:szCs w:val="25"/>
        </w:rPr>
        <w:t>-ВС-</w:t>
      </w:r>
      <w:r>
        <w:rPr>
          <w:sz w:val="25"/>
          <w:szCs w:val="25"/>
        </w:rPr>
        <w:t>2021</w:t>
      </w:r>
      <w:r w:rsidRPr="0012656C">
        <w:rPr>
          <w:sz w:val="25"/>
          <w:szCs w:val="25"/>
        </w:rPr>
        <w:t xml:space="preserve"> от </w:t>
      </w:r>
      <w:r>
        <w:rPr>
          <w:sz w:val="25"/>
          <w:szCs w:val="25"/>
        </w:rPr>
        <w:t>02</w:t>
      </w:r>
      <w:r w:rsidRPr="0012656C">
        <w:rPr>
          <w:sz w:val="25"/>
          <w:szCs w:val="25"/>
        </w:rPr>
        <w:t>.</w:t>
      </w:r>
      <w:r>
        <w:rPr>
          <w:sz w:val="25"/>
          <w:szCs w:val="25"/>
        </w:rPr>
        <w:t>02.2021</w:t>
      </w:r>
      <w:r w:rsidRPr="0012656C">
        <w:rPr>
          <w:sz w:val="25"/>
          <w:szCs w:val="25"/>
        </w:rPr>
        <w:t xml:space="preserve"> на подключение к централизованным системам </w:t>
      </w:r>
      <w:r w:rsidRPr="0012656C">
        <w:rPr>
          <w:sz w:val="25"/>
          <w:szCs w:val="25"/>
          <w:u w:val="single"/>
        </w:rPr>
        <w:t>холодного водоснабжения</w:t>
      </w:r>
      <w:r w:rsidRPr="0012656C">
        <w:rPr>
          <w:sz w:val="25"/>
          <w:szCs w:val="25"/>
        </w:rPr>
        <w:t>. Возможная точка подключения к централизованной системе водоснабжения АО «НТЭК»: участок водовода Ду500 мм</w:t>
      </w:r>
      <w:r>
        <w:rPr>
          <w:sz w:val="25"/>
          <w:szCs w:val="25"/>
        </w:rPr>
        <w:t>,</w:t>
      </w:r>
      <w:r w:rsidRPr="0012656C">
        <w:rPr>
          <w:sz w:val="25"/>
          <w:szCs w:val="25"/>
        </w:rPr>
        <w:t xml:space="preserve"> </w:t>
      </w:r>
      <w:r w:rsidRPr="001B5974">
        <w:rPr>
          <w:sz w:val="25"/>
          <w:szCs w:val="25"/>
        </w:rPr>
        <w:t xml:space="preserve">в районе </w:t>
      </w:r>
      <w:r>
        <w:rPr>
          <w:sz w:val="25"/>
          <w:szCs w:val="25"/>
        </w:rPr>
        <w:t>ТОФ, от задвижки</w:t>
      </w:r>
      <w:r w:rsidRPr="001B5974">
        <w:rPr>
          <w:sz w:val="25"/>
          <w:szCs w:val="25"/>
        </w:rPr>
        <w:t xml:space="preserve"> № </w:t>
      </w:r>
      <w:r>
        <w:rPr>
          <w:sz w:val="25"/>
          <w:szCs w:val="25"/>
        </w:rPr>
        <w:t>125</w:t>
      </w:r>
      <w:r w:rsidRPr="001B5974">
        <w:rPr>
          <w:sz w:val="25"/>
          <w:szCs w:val="25"/>
        </w:rPr>
        <w:t xml:space="preserve"> через сети потреб</w:t>
      </w:r>
      <w:r w:rsidR="00BA3C4E">
        <w:rPr>
          <w:sz w:val="25"/>
          <w:szCs w:val="25"/>
        </w:rPr>
        <w:t>ителя</w:t>
      </w:r>
      <w:r w:rsidRPr="001B5974">
        <w:rPr>
          <w:sz w:val="25"/>
          <w:szCs w:val="25"/>
        </w:rPr>
        <w:t xml:space="preserve">. </w:t>
      </w:r>
      <w:r w:rsidRPr="0012656C">
        <w:rPr>
          <w:sz w:val="25"/>
          <w:szCs w:val="25"/>
        </w:rPr>
        <w:t xml:space="preserve">Максимальная нагрузка в точке подключения: 0,5 м3/час. Срок действия условий на подключение: 3 года. </w:t>
      </w:r>
      <w:r w:rsidRPr="001B5974">
        <w:rPr>
          <w:sz w:val="25"/>
          <w:szCs w:val="25"/>
        </w:rPr>
        <w:t>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997E60" w:rsidRDefault="00997E60" w:rsidP="00997E60">
      <w:pPr>
        <w:ind w:firstLine="709"/>
        <w:jc w:val="both"/>
        <w:rPr>
          <w:sz w:val="25"/>
          <w:szCs w:val="25"/>
        </w:rPr>
      </w:pPr>
      <w:r w:rsidRPr="0012656C">
        <w:rPr>
          <w:sz w:val="25"/>
          <w:szCs w:val="25"/>
        </w:rPr>
        <w:t xml:space="preserve">Согласно </w:t>
      </w:r>
      <w:r>
        <w:rPr>
          <w:sz w:val="25"/>
          <w:szCs w:val="25"/>
        </w:rPr>
        <w:t>письму от 03.02.2021</w:t>
      </w:r>
      <w:r w:rsidRPr="0012656C">
        <w:rPr>
          <w:sz w:val="25"/>
          <w:szCs w:val="25"/>
        </w:rPr>
        <w:t xml:space="preserve"> № НТЭК/</w:t>
      </w:r>
      <w:r>
        <w:rPr>
          <w:sz w:val="25"/>
          <w:szCs w:val="25"/>
        </w:rPr>
        <w:t>1227</w:t>
      </w:r>
      <w:r w:rsidRPr="0012656C">
        <w:rPr>
          <w:sz w:val="25"/>
          <w:szCs w:val="25"/>
        </w:rPr>
        <w:t>-исх сети водоотведения, принадлежащие АО «НТЭК», в районе расположения данного земельного участка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997E60" w:rsidRDefault="00997E60" w:rsidP="00997E60">
      <w:pPr>
        <w:ind w:firstLine="709"/>
        <w:jc w:val="both"/>
        <w:rPr>
          <w:sz w:val="25"/>
          <w:szCs w:val="25"/>
        </w:rPr>
      </w:pPr>
      <w:r>
        <w:rPr>
          <w:sz w:val="25"/>
          <w:szCs w:val="25"/>
        </w:rPr>
        <w:t xml:space="preserve">Согласно письму МУП «КОС» от </w:t>
      </w:r>
      <w:r w:rsidR="00CA6DB2">
        <w:rPr>
          <w:sz w:val="25"/>
          <w:szCs w:val="25"/>
        </w:rPr>
        <w:t>22</w:t>
      </w:r>
      <w:r>
        <w:rPr>
          <w:sz w:val="25"/>
          <w:szCs w:val="25"/>
        </w:rPr>
        <w:t xml:space="preserve">.01.2021 № КОС/246 </w:t>
      </w:r>
      <w:r w:rsidRPr="005872B3">
        <w:rPr>
          <w:sz w:val="25"/>
          <w:szCs w:val="25"/>
        </w:rPr>
        <w:t>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r>
        <w:rPr>
          <w:sz w:val="25"/>
          <w:szCs w:val="25"/>
        </w:rPr>
        <w:t>.</w:t>
      </w:r>
    </w:p>
    <w:p w:rsidR="00997E60" w:rsidRPr="0012656C" w:rsidRDefault="00997E60" w:rsidP="00997E60">
      <w:pPr>
        <w:ind w:firstLine="709"/>
        <w:jc w:val="both"/>
        <w:rPr>
          <w:sz w:val="25"/>
          <w:szCs w:val="25"/>
        </w:rPr>
      </w:pPr>
      <w:r w:rsidRPr="0012656C">
        <w:rPr>
          <w:sz w:val="25"/>
          <w:szCs w:val="25"/>
        </w:rPr>
        <w:lastRenderedPageBreak/>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997E60" w:rsidRPr="0012656C" w:rsidRDefault="00997E60" w:rsidP="00997E60">
      <w:pPr>
        <w:ind w:firstLine="709"/>
        <w:jc w:val="both"/>
        <w:rPr>
          <w:sz w:val="25"/>
          <w:szCs w:val="25"/>
        </w:rPr>
      </w:pPr>
      <w:r w:rsidRPr="0012656C">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12656C">
        <w:rPr>
          <w:sz w:val="25"/>
          <w:szCs w:val="25"/>
        </w:rPr>
        <w:t>Норильско</w:t>
      </w:r>
      <w:proofErr w:type="spellEnd"/>
      <w:r w:rsidRPr="0012656C">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997E60" w:rsidRDefault="00997E60" w:rsidP="00997E60">
      <w:pPr>
        <w:ind w:firstLine="709"/>
        <w:jc w:val="both"/>
        <w:rPr>
          <w:sz w:val="25"/>
          <w:szCs w:val="25"/>
        </w:rPr>
      </w:pPr>
      <w:r w:rsidRPr="0012656C">
        <w:rPr>
          <w:sz w:val="25"/>
          <w:szCs w:val="25"/>
        </w:rPr>
        <w:t xml:space="preserve">Тарифы на подключение к системе холодного водоснабжения АО «НТЭК» на 2022 и 2023 гг. будут установлены Министерством тарифной политики Красноярского края в IV квартале 2021 и 2022 гг. соответственно. </w:t>
      </w:r>
    </w:p>
    <w:p w:rsidR="00997E60" w:rsidRPr="001B5974" w:rsidRDefault="00997E60" w:rsidP="00997E60">
      <w:pPr>
        <w:ind w:firstLine="709"/>
        <w:jc w:val="both"/>
        <w:rPr>
          <w:sz w:val="25"/>
          <w:szCs w:val="25"/>
        </w:rPr>
      </w:pPr>
      <w:r w:rsidRPr="001B5974">
        <w:rPr>
          <w:sz w:val="25"/>
          <w:szCs w:val="25"/>
        </w:rPr>
        <w:t>Использование земельного участка - без права изменения целевого и разрешенного использования земельного участка.</w:t>
      </w:r>
    </w:p>
    <w:p w:rsidR="00155EA3" w:rsidRDefault="00155EA3" w:rsidP="00155EA3">
      <w:pPr>
        <w:ind w:firstLine="708"/>
        <w:jc w:val="both"/>
        <w:rPr>
          <w:sz w:val="25"/>
          <w:szCs w:val="25"/>
        </w:rPr>
      </w:pPr>
      <w:r w:rsidRPr="00832A06">
        <w:rPr>
          <w:b/>
          <w:sz w:val="25"/>
          <w:szCs w:val="25"/>
        </w:rPr>
        <w:t xml:space="preserve">– Лот № </w:t>
      </w:r>
      <w:r>
        <w:rPr>
          <w:b/>
          <w:sz w:val="25"/>
          <w:szCs w:val="25"/>
        </w:rPr>
        <w:t>5</w:t>
      </w:r>
      <w:r w:rsidRPr="00832A06">
        <w:rPr>
          <w:b/>
          <w:sz w:val="25"/>
          <w:szCs w:val="25"/>
        </w:rPr>
        <w:t>:</w:t>
      </w:r>
      <w:r w:rsidRPr="00832A06">
        <w:rPr>
          <w:sz w:val="25"/>
          <w:szCs w:val="25"/>
        </w:rPr>
        <w:t xml:space="preserve"> Земельный участок с кадастровым номером 24:55:</w:t>
      </w:r>
      <w:r>
        <w:rPr>
          <w:sz w:val="25"/>
          <w:szCs w:val="25"/>
        </w:rPr>
        <w:t>0201005</w:t>
      </w:r>
      <w:r w:rsidRPr="00832A06">
        <w:rPr>
          <w:sz w:val="25"/>
          <w:szCs w:val="25"/>
        </w:rPr>
        <w:t>:</w:t>
      </w:r>
      <w:r>
        <w:rPr>
          <w:sz w:val="25"/>
          <w:szCs w:val="25"/>
        </w:rPr>
        <w:t>1795</w:t>
      </w:r>
      <w:r w:rsidRPr="00832A06">
        <w:rPr>
          <w:sz w:val="25"/>
          <w:szCs w:val="25"/>
        </w:rPr>
        <w:t xml:space="preserve">, площадью </w:t>
      </w:r>
      <w:r>
        <w:rPr>
          <w:sz w:val="25"/>
          <w:szCs w:val="25"/>
        </w:rPr>
        <w:t>70</w:t>
      </w:r>
      <w:r w:rsidRPr="00832A06">
        <w:rPr>
          <w:sz w:val="25"/>
          <w:szCs w:val="25"/>
        </w:rPr>
        <w:t xml:space="preserve"> кв.м, расположенный по адресу: </w:t>
      </w:r>
      <w:r>
        <w:rPr>
          <w:sz w:val="25"/>
          <w:szCs w:val="25"/>
        </w:rPr>
        <w:t xml:space="preserve">Российская Федерация, </w:t>
      </w:r>
      <w:r w:rsidRPr="00832A06">
        <w:rPr>
          <w:sz w:val="25"/>
          <w:szCs w:val="25"/>
        </w:rPr>
        <w:t xml:space="preserve">Красноярский край, </w:t>
      </w:r>
      <w:r>
        <w:rPr>
          <w:sz w:val="25"/>
          <w:szCs w:val="25"/>
        </w:rPr>
        <w:t>городской округ город</w:t>
      </w:r>
      <w:r w:rsidRPr="00832A06">
        <w:rPr>
          <w:sz w:val="25"/>
          <w:szCs w:val="25"/>
        </w:rPr>
        <w:t xml:space="preserve"> Норильск, </w:t>
      </w:r>
      <w:r>
        <w:rPr>
          <w:sz w:val="25"/>
          <w:szCs w:val="25"/>
        </w:rPr>
        <w:t xml:space="preserve">город Норильск, территория «Гаражно-строительный кооператив Дилижанс», ряд № 4, земельный участок № 10, </w:t>
      </w:r>
      <w:r w:rsidRPr="00832A06">
        <w:rPr>
          <w:sz w:val="25"/>
          <w:szCs w:val="25"/>
        </w:rPr>
        <w:t>для размещения гаража.</w:t>
      </w:r>
    </w:p>
    <w:p w:rsidR="00155EA3" w:rsidRPr="005861E3" w:rsidRDefault="00155EA3" w:rsidP="00155EA3">
      <w:pPr>
        <w:ind w:firstLine="709"/>
        <w:jc w:val="both"/>
        <w:rPr>
          <w:sz w:val="25"/>
          <w:szCs w:val="25"/>
        </w:rPr>
      </w:pPr>
      <w:r w:rsidRPr="00003E55">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003E55">
        <w:rPr>
          <w:sz w:val="25"/>
          <w:szCs w:val="25"/>
        </w:rPr>
        <w:t>Росреестра</w:t>
      </w:r>
      <w:proofErr w:type="spellEnd"/>
      <w:r w:rsidRPr="00003E55">
        <w:rPr>
          <w:sz w:val="25"/>
          <w:szCs w:val="25"/>
        </w:rPr>
        <w:t xml:space="preserve"> (https://rosreestr.ru) в разделах «Справочная информация по объектам недвижимости в режиме </w:t>
      </w:r>
      <w:proofErr w:type="spellStart"/>
      <w:r w:rsidRPr="00003E55">
        <w:rPr>
          <w:sz w:val="25"/>
          <w:szCs w:val="25"/>
        </w:rPr>
        <w:t>online</w:t>
      </w:r>
      <w:proofErr w:type="spellEnd"/>
      <w:r w:rsidRPr="00003E55">
        <w:rPr>
          <w:sz w:val="25"/>
          <w:szCs w:val="25"/>
        </w:rPr>
        <w:t xml:space="preserve">» и «Публичная кадастровая карта»; категория земель - </w:t>
      </w:r>
      <w:r w:rsidRPr="00545E6D">
        <w:rPr>
          <w:sz w:val="25"/>
          <w:szCs w:val="25"/>
        </w:rPr>
        <w:t xml:space="preserve">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sz w:val="25"/>
          <w:szCs w:val="25"/>
        </w:rPr>
        <w:t>«</w:t>
      </w:r>
      <w:r w:rsidRPr="00545E6D">
        <w:rPr>
          <w:sz w:val="25"/>
          <w:szCs w:val="25"/>
        </w:rPr>
        <w:t>хранение автотранспорта</w:t>
      </w:r>
      <w:r>
        <w:rPr>
          <w:sz w:val="25"/>
          <w:szCs w:val="25"/>
        </w:rPr>
        <w:t>»</w:t>
      </w:r>
      <w:r w:rsidRPr="005861E3">
        <w:rPr>
          <w:sz w:val="25"/>
          <w:szCs w:val="25"/>
        </w:rPr>
        <w:t>. Земельный участок сформирован из земель неразграниченной государственной собственности, не</w:t>
      </w:r>
      <w:r w:rsidRPr="00003E55">
        <w:rPr>
          <w:sz w:val="25"/>
          <w:szCs w:val="25"/>
        </w:rPr>
        <w:t xml:space="preserve"> обременен правами третьих лиц, свободен от объектов недвижимого имущества. На земельном участке расположен </w:t>
      </w:r>
      <w:r>
        <w:rPr>
          <w:sz w:val="25"/>
          <w:szCs w:val="25"/>
        </w:rPr>
        <w:t>строительный мусор</w:t>
      </w:r>
      <w:r w:rsidRPr="005861E3">
        <w:rPr>
          <w:sz w:val="25"/>
          <w:szCs w:val="25"/>
        </w:rPr>
        <w:t>, принадлежащи</w:t>
      </w:r>
      <w:r>
        <w:rPr>
          <w:sz w:val="25"/>
          <w:szCs w:val="25"/>
        </w:rPr>
        <w:t>й</w:t>
      </w:r>
      <w:r w:rsidRPr="005861E3">
        <w:rPr>
          <w:sz w:val="25"/>
          <w:szCs w:val="25"/>
        </w:rPr>
        <w:t xml:space="preserve"> неустановленному лицу.</w:t>
      </w:r>
    </w:p>
    <w:p w:rsidR="00155EA3" w:rsidRPr="00A32AA6" w:rsidRDefault="00155EA3" w:rsidP="00155EA3">
      <w:pPr>
        <w:ind w:firstLine="709"/>
        <w:jc w:val="both"/>
        <w:rPr>
          <w:sz w:val="25"/>
          <w:szCs w:val="25"/>
        </w:rPr>
      </w:pPr>
      <w:r w:rsidRPr="00003E55">
        <w:rPr>
          <w:sz w:val="25"/>
          <w:szCs w:val="25"/>
        </w:rPr>
        <w:t>В соответствии с распоряжением Администрации города Норильска</w:t>
      </w:r>
      <w:r w:rsidRPr="00003E55">
        <w:rPr>
          <w:sz w:val="25"/>
          <w:szCs w:val="25"/>
        </w:rPr>
        <w:br/>
        <w:t xml:space="preserve">от </w:t>
      </w:r>
      <w:r>
        <w:rPr>
          <w:sz w:val="25"/>
          <w:szCs w:val="25"/>
        </w:rPr>
        <w:t>27</w:t>
      </w:r>
      <w:r w:rsidRPr="00003E55">
        <w:rPr>
          <w:sz w:val="25"/>
          <w:szCs w:val="25"/>
        </w:rPr>
        <w:t>.0</w:t>
      </w:r>
      <w:r>
        <w:rPr>
          <w:sz w:val="25"/>
          <w:szCs w:val="25"/>
        </w:rPr>
        <w:t>4</w:t>
      </w:r>
      <w:r w:rsidRPr="00003E55">
        <w:rPr>
          <w:sz w:val="25"/>
          <w:szCs w:val="25"/>
        </w:rPr>
        <w:t xml:space="preserve">.2021 № </w:t>
      </w:r>
      <w:r>
        <w:rPr>
          <w:sz w:val="25"/>
          <w:szCs w:val="25"/>
        </w:rPr>
        <w:t>2025</w:t>
      </w:r>
      <w:r w:rsidRPr="00003E55">
        <w:rPr>
          <w:sz w:val="25"/>
          <w:szCs w:val="25"/>
        </w:rPr>
        <w:t xml:space="preserve"> земельный участок площадью </w:t>
      </w:r>
      <w:r>
        <w:rPr>
          <w:sz w:val="25"/>
          <w:szCs w:val="25"/>
        </w:rPr>
        <w:t>70</w:t>
      </w:r>
      <w:r w:rsidRPr="00003E55">
        <w:rPr>
          <w:sz w:val="25"/>
          <w:szCs w:val="25"/>
        </w:rPr>
        <w:t xml:space="preserve"> кв.м находится в санитарно-защитной зоне рудника «Комсомольский» ЗФ ПАО «ГМК «Норильский никель</w:t>
      </w:r>
      <w:r w:rsidRPr="00A32AA6">
        <w:rPr>
          <w:sz w:val="25"/>
          <w:szCs w:val="25"/>
        </w:rPr>
        <w:t xml:space="preserve">», в связи с чем </w:t>
      </w:r>
      <w:r>
        <w:rPr>
          <w:sz w:val="25"/>
          <w:szCs w:val="25"/>
        </w:rPr>
        <w:t xml:space="preserve">земельный участок </w:t>
      </w:r>
      <w:r w:rsidRPr="00A32AA6">
        <w:rPr>
          <w:sz w:val="25"/>
          <w:szCs w:val="25"/>
        </w:rPr>
        <w:t>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155EA3" w:rsidRPr="00A32AA6" w:rsidRDefault="00155EA3" w:rsidP="00155EA3">
      <w:pPr>
        <w:ind w:firstLine="709"/>
        <w:jc w:val="both"/>
        <w:rPr>
          <w:spacing w:val="1"/>
          <w:sz w:val="25"/>
          <w:szCs w:val="25"/>
        </w:rPr>
      </w:pPr>
      <w:r w:rsidRPr="00A32AA6">
        <w:rPr>
          <w:spacing w:val="1"/>
          <w:sz w:val="25"/>
          <w:szCs w:val="25"/>
        </w:rPr>
        <w:t>В соответствии со сведениями Единого государственного реестра недвижимости на земельный участок установлены ограничения прав, предусмотренные ст. 56, 56.1 Земельного кодекса Российской Федерации, на основании Постановления Главного государственного санитарного врача РФ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w:t>
      </w:r>
      <w:r w:rsidR="00D776A6">
        <w:rPr>
          <w:spacing w:val="1"/>
          <w:sz w:val="25"/>
          <w:szCs w:val="25"/>
        </w:rPr>
        <w:t xml:space="preserve">ории муниципального образования </w:t>
      </w:r>
      <w:r w:rsidRPr="00A32AA6">
        <w:rPr>
          <w:spacing w:val="1"/>
          <w:sz w:val="25"/>
          <w:szCs w:val="25"/>
        </w:rPr>
        <w:t>г. Норильск, район Талнах, Красноярского края».</w:t>
      </w:r>
    </w:p>
    <w:p w:rsidR="00155EA3" w:rsidRPr="00E640BD" w:rsidRDefault="00155EA3" w:rsidP="00155EA3">
      <w:pPr>
        <w:ind w:firstLine="709"/>
        <w:jc w:val="both"/>
        <w:rPr>
          <w:sz w:val="25"/>
          <w:szCs w:val="25"/>
        </w:rPr>
      </w:pPr>
      <w:r w:rsidRPr="00E640BD">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Pr>
          <w:sz w:val="25"/>
          <w:szCs w:val="25"/>
        </w:rPr>
        <w:t>«</w:t>
      </w:r>
      <w:r w:rsidRPr="00E640BD">
        <w:rPr>
          <w:sz w:val="25"/>
          <w:szCs w:val="25"/>
        </w:rPr>
        <w:t>хранение автотранспорта</w:t>
      </w:r>
      <w:r>
        <w:rPr>
          <w:sz w:val="25"/>
          <w:szCs w:val="25"/>
        </w:rPr>
        <w:t>»</w:t>
      </w:r>
      <w:r w:rsidRPr="00E640BD">
        <w:rPr>
          <w:sz w:val="25"/>
          <w:szCs w:val="25"/>
        </w:rPr>
        <w:t xml:space="preserve"> относится к основным видам использования.</w:t>
      </w:r>
    </w:p>
    <w:p w:rsidR="00155EA3" w:rsidRPr="00E640BD" w:rsidRDefault="00155EA3" w:rsidP="00155EA3">
      <w:pPr>
        <w:ind w:firstLine="709"/>
        <w:jc w:val="both"/>
        <w:rPr>
          <w:sz w:val="25"/>
          <w:szCs w:val="25"/>
        </w:rPr>
      </w:pPr>
      <w:r w:rsidRPr="00E640BD">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00D776A6">
        <w:rPr>
          <w:sz w:val="25"/>
          <w:szCs w:val="25"/>
        </w:rPr>
        <w:t xml:space="preserve"> </w:t>
      </w:r>
      <w:r w:rsidRPr="00E640BD">
        <w:rPr>
          <w:sz w:val="25"/>
          <w:szCs w:val="25"/>
        </w:rPr>
        <w:t xml:space="preserve">№ 22-533. Минимальные отступы </w:t>
      </w:r>
      <w:r w:rsidRPr="00E640BD">
        <w:rPr>
          <w:sz w:val="25"/>
          <w:szCs w:val="25"/>
        </w:rPr>
        <w:lastRenderedPageBreak/>
        <w:t>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55EA3" w:rsidRDefault="00155EA3" w:rsidP="00155EA3">
      <w:pPr>
        <w:tabs>
          <w:tab w:val="left" w:pos="993"/>
          <w:tab w:val="left" w:pos="1134"/>
        </w:tabs>
        <w:ind w:firstLine="709"/>
        <w:jc w:val="both"/>
        <w:rPr>
          <w:sz w:val="25"/>
          <w:szCs w:val="25"/>
        </w:rPr>
      </w:pPr>
      <w:r w:rsidRPr="005861E3">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w:t>
      </w:r>
      <w:r w:rsidR="00D776A6">
        <w:rPr>
          <w:sz w:val="25"/>
          <w:szCs w:val="25"/>
        </w:rPr>
        <w:t xml:space="preserve">го вида, указанных в приложении </w:t>
      </w:r>
      <w:r w:rsidRPr="005861E3">
        <w:rPr>
          <w:sz w:val="25"/>
          <w:szCs w:val="25"/>
        </w:rP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5861E3">
        <w:rPr>
          <w:sz w:val="25"/>
          <w:szCs w:val="25"/>
        </w:rPr>
        <w:br/>
        <w:t>№ 11/5-247.</w:t>
      </w:r>
    </w:p>
    <w:p w:rsidR="00155EA3" w:rsidRPr="001B5974" w:rsidRDefault="00155EA3" w:rsidP="00155EA3">
      <w:pPr>
        <w:ind w:firstLine="709"/>
        <w:jc w:val="both"/>
        <w:rPr>
          <w:sz w:val="25"/>
          <w:szCs w:val="25"/>
        </w:rPr>
      </w:pPr>
      <w:r w:rsidRPr="0012656C">
        <w:rPr>
          <w:sz w:val="25"/>
          <w:szCs w:val="25"/>
        </w:rPr>
        <w:t>Имеются технические условия № ТУ-</w:t>
      </w:r>
      <w:r>
        <w:rPr>
          <w:sz w:val="25"/>
          <w:szCs w:val="25"/>
        </w:rPr>
        <w:t>39</w:t>
      </w:r>
      <w:r w:rsidRPr="0012656C">
        <w:rPr>
          <w:sz w:val="25"/>
          <w:szCs w:val="25"/>
        </w:rPr>
        <w:t>-ВС-</w:t>
      </w:r>
      <w:r>
        <w:rPr>
          <w:sz w:val="25"/>
          <w:szCs w:val="25"/>
        </w:rPr>
        <w:t>2021</w:t>
      </w:r>
      <w:r w:rsidRPr="0012656C">
        <w:rPr>
          <w:sz w:val="25"/>
          <w:szCs w:val="25"/>
        </w:rPr>
        <w:t xml:space="preserve"> от </w:t>
      </w:r>
      <w:r>
        <w:rPr>
          <w:sz w:val="25"/>
          <w:szCs w:val="25"/>
        </w:rPr>
        <w:t>02</w:t>
      </w:r>
      <w:r w:rsidRPr="0012656C">
        <w:rPr>
          <w:sz w:val="25"/>
          <w:szCs w:val="25"/>
        </w:rPr>
        <w:t>.</w:t>
      </w:r>
      <w:r>
        <w:rPr>
          <w:sz w:val="25"/>
          <w:szCs w:val="25"/>
        </w:rPr>
        <w:t>02.2021</w:t>
      </w:r>
      <w:r w:rsidRPr="0012656C">
        <w:rPr>
          <w:sz w:val="25"/>
          <w:szCs w:val="25"/>
        </w:rPr>
        <w:t xml:space="preserve"> на подключение к централизованным системам </w:t>
      </w:r>
      <w:r w:rsidRPr="0012656C">
        <w:rPr>
          <w:sz w:val="25"/>
          <w:szCs w:val="25"/>
          <w:u w:val="single"/>
        </w:rPr>
        <w:t>холодного водоснабжения</w:t>
      </w:r>
      <w:r w:rsidRPr="0012656C">
        <w:rPr>
          <w:sz w:val="25"/>
          <w:szCs w:val="25"/>
        </w:rPr>
        <w:t>. Возможная точка подключения к централизованной системе водоснабжения АО «НТЭК»: участок водовода Ду500 мм</w:t>
      </w:r>
      <w:r>
        <w:rPr>
          <w:sz w:val="25"/>
          <w:szCs w:val="25"/>
        </w:rPr>
        <w:t>,</w:t>
      </w:r>
      <w:r w:rsidRPr="0012656C">
        <w:rPr>
          <w:sz w:val="25"/>
          <w:szCs w:val="25"/>
        </w:rPr>
        <w:t xml:space="preserve"> </w:t>
      </w:r>
      <w:r w:rsidRPr="001B5974">
        <w:rPr>
          <w:sz w:val="25"/>
          <w:szCs w:val="25"/>
        </w:rPr>
        <w:t xml:space="preserve">в районе </w:t>
      </w:r>
      <w:r>
        <w:rPr>
          <w:sz w:val="25"/>
          <w:szCs w:val="25"/>
        </w:rPr>
        <w:t>ТОФ, от задвижки</w:t>
      </w:r>
      <w:r w:rsidRPr="001B5974">
        <w:rPr>
          <w:sz w:val="25"/>
          <w:szCs w:val="25"/>
        </w:rPr>
        <w:t xml:space="preserve"> № </w:t>
      </w:r>
      <w:r>
        <w:rPr>
          <w:sz w:val="25"/>
          <w:szCs w:val="25"/>
        </w:rPr>
        <w:t>125</w:t>
      </w:r>
      <w:r w:rsidR="00BA3C4E">
        <w:rPr>
          <w:sz w:val="25"/>
          <w:szCs w:val="25"/>
        </w:rPr>
        <w:t xml:space="preserve"> через сети потребителя</w:t>
      </w:r>
      <w:r w:rsidRPr="001B5974">
        <w:rPr>
          <w:sz w:val="25"/>
          <w:szCs w:val="25"/>
        </w:rPr>
        <w:t xml:space="preserve">. </w:t>
      </w:r>
      <w:r w:rsidRPr="0012656C">
        <w:rPr>
          <w:sz w:val="25"/>
          <w:szCs w:val="25"/>
        </w:rPr>
        <w:t xml:space="preserve">Максимальная нагрузка в точке подключения: 0,5 м3/час. Срок действия условий на подключение: 3 года. </w:t>
      </w:r>
      <w:r w:rsidRPr="001B5974">
        <w:rPr>
          <w:sz w:val="25"/>
          <w:szCs w:val="25"/>
        </w:rPr>
        <w:t>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155EA3" w:rsidRDefault="00155EA3" w:rsidP="00155EA3">
      <w:pPr>
        <w:ind w:firstLine="709"/>
        <w:jc w:val="both"/>
        <w:rPr>
          <w:sz w:val="25"/>
          <w:szCs w:val="25"/>
        </w:rPr>
      </w:pPr>
      <w:r w:rsidRPr="0012656C">
        <w:rPr>
          <w:sz w:val="25"/>
          <w:szCs w:val="25"/>
        </w:rPr>
        <w:t xml:space="preserve">Согласно </w:t>
      </w:r>
      <w:r>
        <w:rPr>
          <w:sz w:val="25"/>
          <w:szCs w:val="25"/>
        </w:rPr>
        <w:t>письму от 03.02.2021</w:t>
      </w:r>
      <w:r w:rsidRPr="0012656C">
        <w:rPr>
          <w:sz w:val="25"/>
          <w:szCs w:val="25"/>
        </w:rPr>
        <w:t xml:space="preserve"> № НТЭК/</w:t>
      </w:r>
      <w:r>
        <w:rPr>
          <w:sz w:val="25"/>
          <w:szCs w:val="25"/>
        </w:rPr>
        <w:t>1227</w:t>
      </w:r>
      <w:r w:rsidRPr="0012656C">
        <w:rPr>
          <w:sz w:val="25"/>
          <w:szCs w:val="25"/>
        </w:rPr>
        <w:t>-исх сети водоотведения, принадлежащие АО «НТЭК», в районе расположения данного земельного участка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155EA3" w:rsidRDefault="00155EA3" w:rsidP="00155EA3">
      <w:pPr>
        <w:ind w:firstLine="709"/>
        <w:jc w:val="both"/>
        <w:rPr>
          <w:sz w:val="25"/>
          <w:szCs w:val="25"/>
        </w:rPr>
      </w:pPr>
      <w:r>
        <w:rPr>
          <w:sz w:val="25"/>
          <w:szCs w:val="25"/>
        </w:rPr>
        <w:t xml:space="preserve">Согласно письму МУП «КОС» от </w:t>
      </w:r>
      <w:r w:rsidR="00CA6DB2">
        <w:rPr>
          <w:sz w:val="25"/>
          <w:szCs w:val="25"/>
        </w:rPr>
        <w:t>22</w:t>
      </w:r>
      <w:r>
        <w:rPr>
          <w:sz w:val="25"/>
          <w:szCs w:val="25"/>
        </w:rPr>
        <w:t xml:space="preserve">.01.2021 № КОС/246 </w:t>
      </w:r>
      <w:r w:rsidRPr="005872B3">
        <w:rPr>
          <w:sz w:val="25"/>
          <w:szCs w:val="25"/>
        </w:rPr>
        <w:t>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r>
        <w:rPr>
          <w:sz w:val="25"/>
          <w:szCs w:val="25"/>
        </w:rPr>
        <w:t>.</w:t>
      </w:r>
    </w:p>
    <w:p w:rsidR="00155EA3" w:rsidRPr="0012656C" w:rsidRDefault="00155EA3" w:rsidP="00155EA3">
      <w:pPr>
        <w:ind w:firstLine="709"/>
        <w:jc w:val="both"/>
        <w:rPr>
          <w:sz w:val="25"/>
          <w:szCs w:val="25"/>
        </w:rPr>
      </w:pPr>
      <w:r w:rsidRPr="0012656C">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155EA3" w:rsidRPr="0012656C" w:rsidRDefault="00155EA3" w:rsidP="00155EA3">
      <w:pPr>
        <w:ind w:firstLine="709"/>
        <w:jc w:val="both"/>
        <w:rPr>
          <w:sz w:val="25"/>
          <w:szCs w:val="25"/>
        </w:rPr>
      </w:pPr>
      <w:r w:rsidRPr="0012656C">
        <w:rPr>
          <w:sz w:val="25"/>
          <w:szCs w:val="25"/>
        </w:rPr>
        <w:lastRenderedPageBreak/>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12656C">
        <w:rPr>
          <w:sz w:val="25"/>
          <w:szCs w:val="25"/>
        </w:rPr>
        <w:t>Норильско</w:t>
      </w:r>
      <w:proofErr w:type="spellEnd"/>
      <w:r w:rsidRPr="0012656C">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155EA3" w:rsidRDefault="00155EA3" w:rsidP="00155EA3">
      <w:pPr>
        <w:ind w:firstLine="709"/>
        <w:jc w:val="both"/>
        <w:rPr>
          <w:sz w:val="25"/>
          <w:szCs w:val="25"/>
        </w:rPr>
      </w:pPr>
      <w:r w:rsidRPr="0012656C">
        <w:rPr>
          <w:sz w:val="25"/>
          <w:szCs w:val="25"/>
        </w:rPr>
        <w:t xml:space="preserve">Тарифы на подключение к системе холодного водоснабжения АО «НТЭК» на 2022 и 2023 гг. будут установлены Министерством тарифной политики Красноярского края в IV квартале 2021 и 2022 гг. соответственно. </w:t>
      </w:r>
    </w:p>
    <w:p w:rsidR="00155EA3" w:rsidRPr="001B5974" w:rsidRDefault="00155EA3" w:rsidP="00155EA3">
      <w:pPr>
        <w:ind w:firstLine="709"/>
        <w:jc w:val="both"/>
        <w:rPr>
          <w:sz w:val="25"/>
          <w:szCs w:val="25"/>
        </w:rPr>
      </w:pPr>
      <w:r w:rsidRPr="001B5974">
        <w:rPr>
          <w:sz w:val="25"/>
          <w:szCs w:val="25"/>
        </w:rPr>
        <w:t>Использование земельного участка - без права изменения целевого и разрешенного использования земельного участка.</w:t>
      </w:r>
    </w:p>
    <w:p w:rsidR="00D82C5F" w:rsidRDefault="00D82C5F" w:rsidP="00D82C5F">
      <w:pPr>
        <w:ind w:firstLine="708"/>
        <w:jc w:val="both"/>
        <w:rPr>
          <w:sz w:val="25"/>
          <w:szCs w:val="25"/>
        </w:rPr>
      </w:pPr>
      <w:r w:rsidRPr="00832A06">
        <w:rPr>
          <w:b/>
          <w:sz w:val="25"/>
          <w:szCs w:val="25"/>
        </w:rPr>
        <w:t xml:space="preserve">– Лот № </w:t>
      </w:r>
      <w:r>
        <w:rPr>
          <w:b/>
          <w:sz w:val="25"/>
          <w:szCs w:val="25"/>
        </w:rPr>
        <w:t>6</w:t>
      </w:r>
      <w:r w:rsidRPr="00832A06">
        <w:rPr>
          <w:b/>
          <w:sz w:val="25"/>
          <w:szCs w:val="25"/>
        </w:rPr>
        <w:t>:</w:t>
      </w:r>
      <w:r w:rsidRPr="00832A06">
        <w:rPr>
          <w:sz w:val="25"/>
          <w:szCs w:val="25"/>
        </w:rPr>
        <w:t xml:space="preserve"> Земельный участок с кадастровым номером 24:55:</w:t>
      </w:r>
      <w:r>
        <w:rPr>
          <w:sz w:val="25"/>
          <w:szCs w:val="25"/>
        </w:rPr>
        <w:t>0403002</w:t>
      </w:r>
      <w:r w:rsidRPr="00832A06">
        <w:rPr>
          <w:sz w:val="25"/>
          <w:szCs w:val="25"/>
        </w:rPr>
        <w:t>:</w:t>
      </w:r>
      <w:r>
        <w:rPr>
          <w:sz w:val="25"/>
          <w:szCs w:val="25"/>
        </w:rPr>
        <w:t>3650</w:t>
      </w:r>
      <w:r w:rsidRPr="00832A06">
        <w:rPr>
          <w:sz w:val="25"/>
          <w:szCs w:val="25"/>
        </w:rPr>
        <w:t xml:space="preserve">, площадью </w:t>
      </w:r>
      <w:r>
        <w:rPr>
          <w:sz w:val="25"/>
          <w:szCs w:val="25"/>
        </w:rPr>
        <w:t>75</w:t>
      </w:r>
      <w:r w:rsidRPr="00832A06">
        <w:rPr>
          <w:sz w:val="25"/>
          <w:szCs w:val="25"/>
        </w:rPr>
        <w:t xml:space="preserve"> кв.м, расположенный по адресу: </w:t>
      </w:r>
      <w:r>
        <w:rPr>
          <w:sz w:val="25"/>
          <w:szCs w:val="25"/>
        </w:rPr>
        <w:t xml:space="preserve">Российская Федерация, </w:t>
      </w:r>
      <w:r w:rsidRPr="00832A06">
        <w:rPr>
          <w:sz w:val="25"/>
          <w:szCs w:val="25"/>
        </w:rPr>
        <w:t xml:space="preserve">Красноярский край, </w:t>
      </w:r>
      <w:r>
        <w:rPr>
          <w:sz w:val="25"/>
          <w:szCs w:val="25"/>
        </w:rPr>
        <w:t>городской округ город</w:t>
      </w:r>
      <w:r w:rsidRPr="00832A06">
        <w:rPr>
          <w:sz w:val="25"/>
          <w:szCs w:val="25"/>
        </w:rPr>
        <w:t xml:space="preserve"> Норильск, </w:t>
      </w:r>
      <w:r>
        <w:rPr>
          <w:sz w:val="25"/>
          <w:szCs w:val="25"/>
        </w:rPr>
        <w:t xml:space="preserve">город Норильск, территория «Гаражно-строительный кооператив № 346», земельный участок № 24, </w:t>
      </w:r>
      <w:r w:rsidRPr="00832A06">
        <w:rPr>
          <w:sz w:val="25"/>
          <w:szCs w:val="25"/>
        </w:rPr>
        <w:t>для размещения гаража.</w:t>
      </w:r>
    </w:p>
    <w:p w:rsidR="00D82C5F" w:rsidRPr="005861E3" w:rsidRDefault="00D82C5F" w:rsidP="00D82C5F">
      <w:pPr>
        <w:ind w:firstLine="709"/>
        <w:jc w:val="both"/>
        <w:rPr>
          <w:sz w:val="25"/>
          <w:szCs w:val="25"/>
        </w:rPr>
      </w:pPr>
      <w:r w:rsidRPr="00003E55">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003E55">
        <w:rPr>
          <w:sz w:val="25"/>
          <w:szCs w:val="25"/>
        </w:rPr>
        <w:t>Росреестра</w:t>
      </w:r>
      <w:proofErr w:type="spellEnd"/>
      <w:r w:rsidRPr="00003E55">
        <w:rPr>
          <w:sz w:val="25"/>
          <w:szCs w:val="25"/>
        </w:rPr>
        <w:t xml:space="preserve"> (https://rosreestr.ru) в разделах «Справочная информация по объектам недвижимости в режиме </w:t>
      </w:r>
      <w:proofErr w:type="spellStart"/>
      <w:r w:rsidRPr="00003E55">
        <w:rPr>
          <w:sz w:val="25"/>
          <w:szCs w:val="25"/>
        </w:rPr>
        <w:t>online</w:t>
      </w:r>
      <w:proofErr w:type="spellEnd"/>
      <w:r w:rsidRPr="00003E55">
        <w:rPr>
          <w:sz w:val="25"/>
          <w:szCs w:val="25"/>
        </w:rPr>
        <w:t xml:space="preserve">» и «Публичная кадастровая карта»; категория земель - </w:t>
      </w:r>
      <w:r w:rsidRPr="00545E6D">
        <w:rPr>
          <w:sz w:val="25"/>
          <w:szCs w:val="25"/>
        </w:rPr>
        <w:t xml:space="preserve">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sz w:val="25"/>
          <w:szCs w:val="25"/>
        </w:rPr>
        <w:t>«</w:t>
      </w:r>
      <w:r w:rsidRPr="00545E6D">
        <w:rPr>
          <w:sz w:val="25"/>
          <w:szCs w:val="25"/>
        </w:rPr>
        <w:t>хранение автотранспорта</w:t>
      </w:r>
      <w:r>
        <w:rPr>
          <w:sz w:val="25"/>
          <w:szCs w:val="25"/>
        </w:rPr>
        <w:t>»</w:t>
      </w:r>
      <w:r w:rsidRPr="005861E3">
        <w:rPr>
          <w:sz w:val="25"/>
          <w:szCs w:val="25"/>
        </w:rPr>
        <w:t>. Земельный участок сформирован из земель неразграниченной государственной собственности, не</w:t>
      </w:r>
      <w:r w:rsidRPr="00003E55">
        <w:rPr>
          <w:sz w:val="25"/>
          <w:szCs w:val="25"/>
        </w:rPr>
        <w:t xml:space="preserve"> обременен правами третьих лиц, свободен от объектов </w:t>
      </w:r>
      <w:r>
        <w:rPr>
          <w:sz w:val="25"/>
          <w:szCs w:val="25"/>
        </w:rPr>
        <w:t xml:space="preserve">движимого и </w:t>
      </w:r>
      <w:r w:rsidR="00FA1CC9">
        <w:rPr>
          <w:sz w:val="25"/>
          <w:szCs w:val="25"/>
        </w:rPr>
        <w:t>недвижимого имущества</w:t>
      </w:r>
      <w:r w:rsidRPr="005861E3">
        <w:rPr>
          <w:sz w:val="25"/>
          <w:szCs w:val="25"/>
        </w:rPr>
        <w:t>.</w:t>
      </w:r>
    </w:p>
    <w:p w:rsidR="00D82C5F" w:rsidRPr="00A32AA6" w:rsidRDefault="00D82C5F" w:rsidP="00D82C5F">
      <w:pPr>
        <w:ind w:firstLine="709"/>
        <w:jc w:val="both"/>
        <w:rPr>
          <w:sz w:val="25"/>
          <w:szCs w:val="25"/>
        </w:rPr>
      </w:pPr>
      <w:r w:rsidRPr="00003E55">
        <w:rPr>
          <w:sz w:val="25"/>
          <w:szCs w:val="25"/>
        </w:rPr>
        <w:t>В соответствии с распоряжением Администрации города Норильска</w:t>
      </w:r>
      <w:r w:rsidRPr="00003E55">
        <w:rPr>
          <w:sz w:val="25"/>
          <w:szCs w:val="25"/>
        </w:rPr>
        <w:br/>
        <w:t xml:space="preserve">от </w:t>
      </w:r>
      <w:r w:rsidR="00B9164F">
        <w:rPr>
          <w:sz w:val="25"/>
          <w:szCs w:val="25"/>
        </w:rPr>
        <w:t>08</w:t>
      </w:r>
      <w:r w:rsidRPr="00003E55">
        <w:rPr>
          <w:sz w:val="25"/>
          <w:szCs w:val="25"/>
        </w:rPr>
        <w:t>.0</w:t>
      </w:r>
      <w:r>
        <w:rPr>
          <w:sz w:val="25"/>
          <w:szCs w:val="25"/>
        </w:rPr>
        <w:t>4</w:t>
      </w:r>
      <w:r w:rsidRPr="00003E55">
        <w:rPr>
          <w:sz w:val="25"/>
          <w:szCs w:val="25"/>
        </w:rPr>
        <w:t xml:space="preserve">.2021 № </w:t>
      </w:r>
      <w:r w:rsidR="00B9164F">
        <w:rPr>
          <w:sz w:val="25"/>
          <w:szCs w:val="25"/>
        </w:rPr>
        <w:t>1672</w:t>
      </w:r>
      <w:r w:rsidRPr="00003E55">
        <w:rPr>
          <w:sz w:val="25"/>
          <w:szCs w:val="25"/>
        </w:rPr>
        <w:t xml:space="preserve"> земельный участок площадью </w:t>
      </w:r>
      <w:r w:rsidR="00B9164F">
        <w:rPr>
          <w:sz w:val="25"/>
          <w:szCs w:val="25"/>
        </w:rPr>
        <w:t>75</w:t>
      </w:r>
      <w:r w:rsidRPr="00003E55">
        <w:rPr>
          <w:sz w:val="25"/>
          <w:szCs w:val="25"/>
        </w:rPr>
        <w:t xml:space="preserve"> кв.м находится в санитарно-защитной зоне </w:t>
      </w:r>
      <w:r w:rsidR="00B9164F">
        <w:rPr>
          <w:sz w:val="25"/>
          <w:szCs w:val="25"/>
        </w:rPr>
        <w:t>Цементного завода</w:t>
      </w:r>
      <w:r w:rsidRPr="00003E55">
        <w:rPr>
          <w:sz w:val="25"/>
          <w:szCs w:val="25"/>
        </w:rPr>
        <w:t xml:space="preserve"> ЗФ ПАО «ГМК «Норильский никель</w:t>
      </w:r>
      <w:r w:rsidRPr="00A32AA6">
        <w:rPr>
          <w:sz w:val="25"/>
          <w:szCs w:val="25"/>
        </w:rPr>
        <w:t xml:space="preserve">», в связи с чем </w:t>
      </w:r>
      <w:r>
        <w:rPr>
          <w:sz w:val="25"/>
          <w:szCs w:val="25"/>
        </w:rPr>
        <w:t xml:space="preserve">земельный участок </w:t>
      </w:r>
      <w:r w:rsidRPr="00A32AA6">
        <w:rPr>
          <w:sz w:val="25"/>
          <w:szCs w:val="25"/>
        </w:rPr>
        <w:t>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D82C5F" w:rsidRPr="00E640BD" w:rsidRDefault="00D82C5F" w:rsidP="00D82C5F">
      <w:pPr>
        <w:ind w:firstLine="709"/>
        <w:jc w:val="both"/>
        <w:rPr>
          <w:sz w:val="25"/>
          <w:szCs w:val="25"/>
        </w:rPr>
      </w:pPr>
      <w:r w:rsidRPr="00E640BD">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Pr>
          <w:sz w:val="25"/>
          <w:szCs w:val="25"/>
        </w:rPr>
        <w:t>«</w:t>
      </w:r>
      <w:r w:rsidRPr="00E640BD">
        <w:rPr>
          <w:sz w:val="25"/>
          <w:szCs w:val="25"/>
        </w:rPr>
        <w:t>хранение автотранспорта</w:t>
      </w:r>
      <w:r>
        <w:rPr>
          <w:sz w:val="25"/>
          <w:szCs w:val="25"/>
        </w:rPr>
        <w:t>»</w:t>
      </w:r>
      <w:r w:rsidRPr="00E640BD">
        <w:rPr>
          <w:sz w:val="25"/>
          <w:szCs w:val="25"/>
        </w:rPr>
        <w:t xml:space="preserve"> относится к основным видам использования.</w:t>
      </w:r>
    </w:p>
    <w:p w:rsidR="00D82C5F" w:rsidRPr="00E640BD" w:rsidRDefault="00D82C5F" w:rsidP="00D82C5F">
      <w:pPr>
        <w:ind w:firstLine="709"/>
        <w:jc w:val="both"/>
        <w:rPr>
          <w:sz w:val="25"/>
          <w:szCs w:val="25"/>
        </w:rPr>
      </w:pPr>
      <w:r w:rsidRPr="00E640BD">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w:t>
      </w:r>
      <w:r w:rsidR="00102833">
        <w:rPr>
          <w:sz w:val="25"/>
          <w:szCs w:val="25"/>
        </w:rPr>
        <w:t xml:space="preserve"> Совета депутатов от 10.11.2009 </w:t>
      </w:r>
      <w:r w:rsidRPr="00E640BD">
        <w:rPr>
          <w:sz w:val="25"/>
          <w:szCs w:val="25"/>
        </w:rP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w:t>
      </w:r>
      <w:r w:rsidRPr="00E640BD">
        <w:rPr>
          <w:sz w:val="25"/>
          <w:szCs w:val="25"/>
        </w:rPr>
        <w:lastRenderedPageBreak/>
        <w:t>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82C5F" w:rsidRDefault="00D82C5F" w:rsidP="00D82C5F">
      <w:pPr>
        <w:tabs>
          <w:tab w:val="left" w:pos="993"/>
          <w:tab w:val="left" w:pos="1134"/>
        </w:tabs>
        <w:ind w:firstLine="709"/>
        <w:jc w:val="both"/>
        <w:rPr>
          <w:sz w:val="25"/>
          <w:szCs w:val="25"/>
        </w:rPr>
      </w:pPr>
      <w:r w:rsidRPr="005861E3">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w:t>
      </w:r>
      <w:r w:rsidR="00102833">
        <w:rPr>
          <w:sz w:val="25"/>
          <w:szCs w:val="25"/>
        </w:rPr>
        <w:t xml:space="preserve">го вида, указанных в приложении </w:t>
      </w:r>
      <w:r w:rsidRPr="005861E3">
        <w:rPr>
          <w:sz w:val="25"/>
          <w:szCs w:val="25"/>
        </w:rP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5861E3">
        <w:rPr>
          <w:sz w:val="25"/>
          <w:szCs w:val="25"/>
        </w:rPr>
        <w:br/>
        <w:t>№ 11/5-247.</w:t>
      </w:r>
    </w:p>
    <w:p w:rsidR="0026184B" w:rsidRPr="0056751E" w:rsidRDefault="0026184B" w:rsidP="0026184B">
      <w:pPr>
        <w:ind w:firstLine="709"/>
        <w:jc w:val="both"/>
        <w:rPr>
          <w:sz w:val="25"/>
          <w:szCs w:val="25"/>
        </w:rPr>
      </w:pPr>
      <w:r w:rsidRPr="0056751E">
        <w:rPr>
          <w:sz w:val="25"/>
          <w:szCs w:val="25"/>
        </w:rPr>
        <w:t>Имеются технические условия № ТУ-</w:t>
      </w:r>
      <w:r>
        <w:rPr>
          <w:sz w:val="25"/>
          <w:szCs w:val="25"/>
        </w:rPr>
        <w:t>23</w:t>
      </w:r>
      <w:r w:rsidRPr="0056751E">
        <w:rPr>
          <w:sz w:val="25"/>
          <w:szCs w:val="25"/>
        </w:rPr>
        <w:t>-ВО-</w:t>
      </w:r>
      <w:r>
        <w:rPr>
          <w:sz w:val="25"/>
          <w:szCs w:val="25"/>
        </w:rPr>
        <w:t>2021</w:t>
      </w:r>
      <w:r w:rsidRPr="0056751E">
        <w:rPr>
          <w:sz w:val="25"/>
          <w:szCs w:val="25"/>
        </w:rPr>
        <w:t xml:space="preserve"> от </w:t>
      </w:r>
      <w:r>
        <w:rPr>
          <w:sz w:val="25"/>
          <w:szCs w:val="25"/>
        </w:rPr>
        <w:t>15</w:t>
      </w:r>
      <w:r w:rsidRPr="0056751E">
        <w:rPr>
          <w:sz w:val="25"/>
          <w:szCs w:val="25"/>
        </w:rPr>
        <w:t>.</w:t>
      </w:r>
      <w:r>
        <w:rPr>
          <w:sz w:val="25"/>
          <w:szCs w:val="25"/>
        </w:rPr>
        <w:t>03.2021</w:t>
      </w:r>
      <w:r w:rsidRPr="0056751E">
        <w:rPr>
          <w:sz w:val="25"/>
          <w:szCs w:val="25"/>
        </w:rPr>
        <w:t xml:space="preserve"> на подключение к централизованной системе </w:t>
      </w:r>
      <w:r w:rsidRPr="0056751E">
        <w:rPr>
          <w:sz w:val="25"/>
          <w:szCs w:val="25"/>
          <w:u w:val="single"/>
        </w:rPr>
        <w:t>водоотведения</w:t>
      </w:r>
      <w:r w:rsidRPr="0056751E">
        <w:rPr>
          <w:sz w:val="25"/>
          <w:szCs w:val="25"/>
        </w:rPr>
        <w:t>. Возможная точка подключения к централизованной системе водоотведения АО «НТЭК»: учас</w:t>
      </w:r>
      <w:r w:rsidR="000B37AC">
        <w:rPr>
          <w:sz w:val="25"/>
          <w:szCs w:val="25"/>
        </w:rPr>
        <w:t>ток трубопровода водоотведения Ду3</w:t>
      </w:r>
      <w:r w:rsidRPr="0056751E">
        <w:rPr>
          <w:sz w:val="25"/>
          <w:szCs w:val="25"/>
        </w:rPr>
        <w:t xml:space="preserve">00 мм в районе </w:t>
      </w:r>
      <w:r w:rsidR="000B37AC">
        <w:rPr>
          <w:sz w:val="25"/>
          <w:szCs w:val="25"/>
        </w:rPr>
        <w:t>ул. Энергетическая, район колодца Т-69</w:t>
      </w:r>
      <w:r w:rsidRPr="0056751E">
        <w:rPr>
          <w:sz w:val="25"/>
          <w:szCs w:val="25"/>
        </w:rPr>
        <w:t>.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D82C5F" w:rsidRDefault="00D82C5F" w:rsidP="00D82C5F">
      <w:pPr>
        <w:ind w:firstLine="709"/>
        <w:jc w:val="both"/>
        <w:rPr>
          <w:sz w:val="25"/>
          <w:szCs w:val="25"/>
        </w:rPr>
      </w:pPr>
      <w:r w:rsidRPr="0012656C">
        <w:rPr>
          <w:sz w:val="25"/>
          <w:szCs w:val="25"/>
        </w:rPr>
        <w:t>Имеются технические условия № ТУ-</w:t>
      </w:r>
      <w:r w:rsidR="000B37AC">
        <w:rPr>
          <w:sz w:val="25"/>
          <w:szCs w:val="25"/>
        </w:rPr>
        <w:t>75</w:t>
      </w:r>
      <w:r w:rsidRPr="0012656C">
        <w:rPr>
          <w:sz w:val="25"/>
          <w:szCs w:val="25"/>
        </w:rPr>
        <w:t>-ВС-</w:t>
      </w:r>
      <w:r>
        <w:rPr>
          <w:sz w:val="25"/>
          <w:szCs w:val="25"/>
        </w:rPr>
        <w:t>2021</w:t>
      </w:r>
      <w:r w:rsidRPr="0012656C">
        <w:rPr>
          <w:sz w:val="25"/>
          <w:szCs w:val="25"/>
        </w:rPr>
        <w:t xml:space="preserve"> от </w:t>
      </w:r>
      <w:r w:rsidR="000B37AC">
        <w:rPr>
          <w:sz w:val="25"/>
          <w:szCs w:val="25"/>
        </w:rPr>
        <w:t>15</w:t>
      </w:r>
      <w:r w:rsidRPr="0012656C">
        <w:rPr>
          <w:sz w:val="25"/>
          <w:szCs w:val="25"/>
        </w:rPr>
        <w:t>.</w:t>
      </w:r>
      <w:r>
        <w:rPr>
          <w:sz w:val="25"/>
          <w:szCs w:val="25"/>
        </w:rPr>
        <w:t>0</w:t>
      </w:r>
      <w:r w:rsidR="000B37AC">
        <w:rPr>
          <w:sz w:val="25"/>
          <w:szCs w:val="25"/>
        </w:rPr>
        <w:t>3</w:t>
      </w:r>
      <w:r>
        <w:rPr>
          <w:sz w:val="25"/>
          <w:szCs w:val="25"/>
        </w:rPr>
        <w:t>.2021</w:t>
      </w:r>
      <w:r w:rsidRPr="0012656C">
        <w:rPr>
          <w:sz w:val="25"/>
          <w:szCs w:val="25"/>
        </w:rPr>
        <w:t xml:space="preserve"> на подключение к централизованным системам </w:t>
      </w:r>
      <w:r w:rsidRPr="0012656C">
        <w:rPr>
          <w:sz w:val="25"/>
          <w:szCs w:val="25"/>
          <w:u w:val="single"/>
        </w:rPr>
        <w:t>холодного водоснабжения</w:t>
      </w:r>
      <w:r w:rsidRPr="0012656C">
        <w:rPr>
          <w:sz w:val="25"/>
          <w:szCs w:val="25"/>
        </w:rPr>
        <w:t>. Возможная точка подключения к централизованной системе водоснабжения АО «НТЭК»:</w:t>
      </w:r>
      <w:r w:rsidR="000B37AC">
        <w:rPr>
          <w:sz w:val="25"/>
          <w:szCs w:val="25"/>
        </w:rPr>
        <w:t xml:space="preserve"> на участке</w:t>
      </w:r>
      <w:r w:rsidRPr="0012656C">
        <w:rPr>
          <w:sz w:val="25"/>
          <w:szCs w:val="25"/>
        </w:rPr>
        <w:t xml:space="preserve"> водовода Ду</w:t>
      </w:r>
      <w:r w:rsidR="000B37AC">
        <w:rPr>
          <w:sz w:val="25"/>
          <w:szCs w:val="25"/>
        </w:rPr>
        <w:t>9</w:t>
      </w:r>
      <w:r w:rsidRPr="0012656C">
        <w:rPr>
          <w:sz w:val="25"/>
          <w:szCs w:val="25"/>
        </w:rPr>
        <w:t>00 мм</w:t>
      </w:r>
      <w:r>
        <w:rPr>
          <w:sz w:val="25"/>
          <w:szCs w:val="25"/>
        </w:rPr>
        <w:t>,</w:t>
      </w:r>
      <w:r w:rsidRPr="0012656C">
        <w:rPr>
          <w:sz w:val="25"/>
          <w:szCs w:val="25"/>
        </w:rPr>
        <w:t xml:space="preserve"> </w:t>
      </w:r>
      <w:r w:rsidRPr="001B5974">
        <w:rPr>
          <w:sz w:val="25"/>
          <w:szCs w:val="25"/>
        </w:rPr>
        <w:t xml:space="preserve">в районе </w:t>
      </w:r>
      <w:r w:rsidR="000B37AC">
        <w:rPr>
          <w:sz w:val="25"/>
          <w:szCs w:val="25"/>
        </w:rPr>
        <w:t>УВВС АО «НТЭК»</w:t>
      </w:r>
      <w:r>
        <w:rPr>
          <w:sz w:val="25"/>
          <w:szCs w:val="25"/>
        </w:rPr>
        <w:t>, от задвижки</w:t>
      </w:r>
      <w:r w:rsidRPr="001B5974">
        <w:rPr>
          <w:sz w:val="25"/>
          <w:szCs w:val="25"/>
        </w:rPr>
        <w:t xml:space="preserve"> № </w:t>
      </w:r>
      <w:r w:rsidR="000B37AC">
        <w:rPr>
          <w:sz w:val="25"/>
          <w:szCs w:val="25"/>
        </w:rPr>
        <w:t>6</w:t>
      </w:r>
      <w:r w:rsidR="00BA3C4E">
        <w:rPr>
          <w:sz w:val="25"/>
          <w:szCs w:val="25"/>
        </w:rPr>
        <w:t xml:space="preserve"> через сети потребителя</w:t>
      </w:r>
      <w:r w:rsidRPr="001B5974">
        <w:rPr>
          <w:sz w:val="25"/>
          <w:szCs w:val="25"/>
        </w:rPr>
        <w:t xml:space="preserve">. </w:t>
      </w:r>
      <w:r w:rsidRPr="0012656C">
        <w:rPr>
          <w:sz w:val="25"/>
          <w:szCs w:val="25"/>
        </w:rPr>
        <w:t xml:space="preserve">Максимальная нагрузка в точке подключения: 0,5 м3/час. Срок действия условий на подключение: 3 года. </w:t>
      </w:r>
      <w:r w:rsidRPr="001B5974">
        <w:rPr>
          <w:sz w:val="25"/>
          <w:szCs w:val="25"/>
        </w:rPr>
        <w:t>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26184B" w:rsidRPr="0010586A" w:rsidRDefault="0026184B" w:rsidP="0026184B">
      <w:pPr>
        <w:ind w:firstLine="709"/>
        <w:jc w:val="both"/>
        <w:rPr>
          <w:sz w:val="25"/>
          <w:szCs w:val="25"/>
        </w:rPr>
      </w:pPr>
      <w:r w:rsidRPr="0010586A">
        <w:rPr>
          <w:sz w:val="25"/>
          <w:szCs w:val="25"/>
        </w:rPr>
        <w:t>Имеются технические условия № ТУ-</w:t>
      </w:r>
      <w:r w:rsidR="000B37AC">
        <w:rPr>
          <w:sz w:val="25"/>
          <w:szCs w:val="25"/>
        </w:rPr>
        <w:t>36</w:t>
      </w:r>
      <w:r w:rsidRPr="0010586A">
        <w:rPr>
          <w:sz w:val="25"/>
          <w:szCs w:val="25"/>
        </w:rPr>
        <w:t>-ТС-202</w:t>
      </w:r>
      <w:r w:rsidR="00CA6DB2">
        <w:rPr>
          <w:sz w:val="25"/>
          <w:szCs w:val="25"/>
        </w:rPr>
        <w:t>1</w:t>
      </w:r>
      <w:r w:rsidRPr="0010586A">
        <w:rPr>
          <w:sz w:val="25"/>
          <w:szCs w:val="25"/>
        </w:rPr>
        <w:t xml:space="preserve"> от </w:t>
      </w:r>
      <w:r w:rsidR="000B37AC">
        <w:rPr>
          <w:sz w:val="25"/>
          <w:szCs w:val="25"/>
        </w:rPr>
        <w:t>15</w:t>
      </w:r>
      <w:r w:rsidRPr="0010586A">
        <w:rPr>
          <w:sz w:val="25"/>
          <w:szCs w:val="25"/>
        </w:rPr>
        <w:t>.</w:t>
      </w:r>
      <w:r w:rsidR="000B37AC">
        <w:rPr>
          <w:sz w:val="25"/>
          <w:szCs w:val="25"/>
        </w:rPr>
        <w:t>03.2021</w:t>
      </w:r>
      <w:r w:rsidRPr="0010586A">
        <w:rPr>
          <w:sz w:val="25"/>
          <w:szCs w:val="25"/>
        </w:rPr>
        <w:t xml:space="preserve"> на подключение к централизованным системам </w:t>
      </w:r>
      <w:r w:rsidRPr="0010586A">
        <w:rPr>
          <w:sz w:val="25"/>
          <w:szCs w:val="25"/>
          <w:u w:val="single"/>
        </w:rPr>
        <w:t>теплоснабжения</w:t>
      </w:r>
      <w:r w:rsidRPr="0010586A">
        <w:rPr>
          <w:sz w:val="25"/>
          <w:szCs w:val="25"/>
        </w:rPr>
        <w:t xml:space="preserve">. Возможная точка подключения к централизованной системе теплоснабжения АО «НТЭК»: </w:t>
      </w:r>
      <w:r w:rsidR="000B37AC">
        <w:rPr>
          <w:sz w:val="25"/>
          <w:szCs w:val="25"/>
        </w:rPr>
        <w:t xml:space="preserve">на </w:t>
      </w:r>
      <w:r w:rsidRPr="0010586A">
        <w:rPr>
          <w:sz w:val="25"/>
          <w:szCs w:val="25"/>
        </w:rPr>
        <w:t>участ</w:t>
      </w:r>
      <w:r w:rsidR="000B37AC">
        <w:rPr>
          <w:sz w:val="25"/>
          <w:szCs w:val="25"/>
        </w:rPr>
        <w:t>ке</w:t>
      </w:r>
      <w:r w:rsidRPr="0010586A">
        <w:rPr>
          <w:sz w:val="25"/>
          <w:szCs w:val="25"/>
        </w:rPr>
        <w:t xml:space="preserve"> тепло</w:t>
      </w:r>
      <w:r w:rsidR="000B37AC">
        <w:rPr>
          <w:sz w:val="25"/>
          <w:szCs w:val="25"/>
        </w:rPr>
        <w:t>вой сети 2Ду12</w:t>
      </w:r>
      <w:r w:rsidRPr="0010586A">
        <w:rPr>
          <w:sz w:val="25"/>
          <w:szCs w:val="25"/>
        </w:rPr>
        <w:t>00 мм</w:t>
      </w:r>
      <w:r w:rsidR="000B37AC">
        <w:rPr>
          <w:sz w:val="25"/>
          <w:szCs w:val="25"/>
        </w:rPr>
        <w:t>, от задвижек № 13, 14, через сети УВВС АО «НТЭК» 2Ду200 мм.</w:t>
      </w:r>
      <w:r w:rsidRPr="0010586A">
        <w:rPr>
          <w:sz w:val="25"/>
          <w:szCs w:val="25"/>
        </w:rPr>
        <w:t xml:space="preserve">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D82C5F" w:rsidRDefault="00D82C5F" w:rsidP="00D82C5F">
      <w:pPr>
        <w:ind w:firstLine="709"/>
        <w:jc w:val="both"/>
        <w:rPr>
          <w:sz w:val="25"/>
          <w:szCs w:val="25"/>
        </w:rPr>
      </w:pPr>
      <w:r>
        <w:rPr>
          <w:sz w:val="25"/>
          <w:szCs w:val="25"/>
        </w:rPr>
        <w:t xml:space="preserve">Согласно письму МУП «КОС» от </w:t>
      </w:r>
      <w:r w:rsidR="0039132E">
        <w:rPr>
          <w:sz w:val="25"/>
          <w:szCs w:val="25"/>
        </w:rPr>
        <w:t>09</w:t>
      </w:r>
      <w:r>
        <w:rPr>
          <w:sz w:val="25"/>
          <w:szCs w:val="25"/>
        </w:rPr>
        <w:t>.</w:t>
      </w:r>
      <w:r w:rsidR="0039132E">
        <w:rPr>
          <w:sz w:val="25"/>
          <w:szCs w:val="25"/>
        </w:rPr>
        <w:t>03</w:t>
      </w:r>
      <w:r>
        <w:rPr>
          <w:sz w:val="25"/>
          <w:szCs w:val="25"/>
        </w:rPr>
        <w:t>.2021 № КОС/</w:t>
      </w:r>
      <w:r w:rsidR="0039132E">
        <w:rPr>
          <w:sz w:val="25"/>
          <w:szCs w:val="25"/>
        </w:rPr>
        <w:t>987</w:t>
      </w:r>
      <w:r>
        <w:rPr>
          <w:sz w:val="25"/>
          <w:szCs w:val="25"/>
        </w:rPr>
        <w:t xml:space="preserve"> </w:t>
      </w:r>
      <w:r w:rsidRPr="005872B3">
        <w:rPr>
          <w:sz w:val="25"/>
          <w:szCs w:val="25"/>
        </w:rPr>
        <w:t xml:space="preserve">в соответствии с утвержденными схемами теплоснабжения, холодного водоснабжения и водоотведения </w:t>
      </w:r>
      <w:r w:rsidRPr="005872B3">
        <w:rPr>
          <w:sz w:val="25"/>
          <w:szCs w:val="25"/>
        </w:rPr>
        <w:lastRenderedPageBreak/>
        <w:t>проектируемый объект в районе расположения данного земельного участка не входит в зону эксплуатационной ответственности МУП «КОС»</w:t>
      </w:r>
      <w:r>
        <w:rPr>
          <w:sz w:val="25"/>
          <w:szCs w:val="25"/>
        </w:rPr>
        <w:t>.</w:t>
      </w:r>
    </w:p>
    <w:p w:rsidR="00D82C5F" w:rsidRPr="0012656C" w:rsidRDefault="00D82C5F" w:rsidP="00D82C5F">
      <w:pPr>
        <w:ind w:firstLine="709"/>
        <w:jc w:val="both"/>
        <w:rPr>
          <w:sz w:val="25"/>
          <w:szCs w:val="25"/>
        </w:rPr>
      </w:pPr>
      <w:r w:rsidRPr="0012656C">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D82C5F" w:rsidRDefault="00D82C5F" w:rsidP="00D82C5F">
      <w:pPr>
        <w:ind w:firstLine="709"/>
        <w:jc w:val="both"/>
        <w:rPr>
          <w:sz w:val="25"/>
          <w:szCs w:val="25"/>
        </w:rPr>
      </w:pPr>
      <w:r w:rsidRPr="0012656C">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12656C">
        <w:rPr>
          <w:sz w:val="25"/>
          <w:szCs w:val="25"/>
        </w:rPr>
        <w:t>Норильско</w:t>
      </w:r>
      <w:proofErr w:type="spellEnd"/>
      <w:r w:rsidRPr="0012656C">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8C1533" w:rsidRDefault="008C1533" w:rsidP="008C1533">
      <w:pPr>
        <w:ind w:firstLine="708"/>
        <w:jc w:val="both"/>
        <w:rPr>
          <w:sz w:val="25"/>
          <w:szCs w:val="25"/>
        </w:rPr>
      </w:pPr>
      <w:r w:rsidRPr="0010586A">
        <w:rPr>
          <w:sz w:val="25"/>
          <w:szCs w:val="25"/>
        </w:rPr>
        <w:t>В соответствии с приказом Министерства тарифной политики Красноярского края от 10.12.2020 № 197-п «Об установлении акционерному обществу «</w:t>
      </w:r>
      <w:proofErr w:type="spellStart"/>
      <w:r w:rsidRPr="0010586A">
        <w:rPr>
          <w:sz w:val="25"/>
          <w:szCs w:val="25"/>
        </w:rPr>
        <w:t>Норильско</w:t>
      </w:r>
      <w:proofErr w:type="spellEnd"/>
      <w:r w:rsidRPr="0010586A">
        <w:rPr>
          <w:sz w:val="25"/>
          <w:szCs w:val="25"/>
        </w:rPr>
        <w:t>-Таймырская энергетическая компания» (г. Норильск, ИНН 2457058356) платы за подключение к системе теплоснабжения города Норильска», плата за подключение к системе теплоснабжения составляет 2759,668 тыс. руб./Гкал/час (без учета НДС). Указанный тариф действует по 31.12.2021.</w:t>
      </w:r>
    </w:p>
    <w:p w:rsidR="00E151A9" w:rsidRPr="00FF419D" w:rsidRDefault="00E151A9" w:rsidP="00E151A9">
      <w:pPr>
        <w:ind w:firstLine="708"/>
        <w:jc w:val="both"/>
        <w:rPr>
          <w:sz w:val="25"/>
          <w:szCs w:val="25"/>
        </w:rPr>
      </w:pPr>
      <w:r w:rsidRPr="00FF419D">
        <w:rPr>
          <w:sz w:val="25"/>
          <w:szCs w:val="25"/>
        </w:rPr>
        <w:t>В соответствии с приказом Министерства тарифной политики Красноярского края от 18.12.2020 № 1023-в «Об установлении акционерному обществу «</w:t>
      </w:r>
      <w:proofErr w:type="spellStart"/>
      <w:r w:rsidRPr="00FF419D">
        <w:rPr>
          <w:sz w:val="25"/>
          <w:szCs w:val="25"/>
        </w:rPr>
        <w:t>Норильско</w:t>
      </w:r>
      <w:proofErr w:type="spellEnd"/>
      <w:r w:rsidRPr="00FF419D">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водоотведения города Норильска», тариф на подключение к централизованной системе водоотведения в отношении заявителей,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составляет: 76,850 тыс. руб./куб. м/сутки. Указанный тариф действует по 31.12.2021.</w:t>
      </w:r>
    </w:p>
    <w:p w:rsidR="00D82C5F" w:rsidRDefault="00D82C5F" w:rsidP="00D82C5F">
      <w:pPr>
        <w:ind w:firstLine="709"/>
        <w:jc w:val="both"/>
        <w:rPr>
          <w:sz w:val="25"/>
          <w:szCs w:val="25"/>
        </w:rPr>
      </w:pPr>
      <w:r w:rsidRPr="0012656C">
        <w:rPr>
          <w:sz w:val="25"/>
          <w:szCs w:val="25"/>
        </w:rPr>
        <w:t>Тарифы на подключение к системе холодного водоснабжения</w:t>
      </w:r>
      <w:r w:rsidR="00E151A9">
        <w:rPr>
          <w:sz w:val="25"/>
          <w:szCs w:val="25"/>
        </w:rPr>
        <w:t>, теплоснабжения, водоотведения</w:t>
      </w:r>
      <w:r w:rsidRPr="0012656C">
        <w:rPr>
          <w:sz w:val="25"/>
          <w:szCs w:val="25"/>
        </w:rPr>
        <w:t xml:space="preserve"> АО «НТЭК» на 2022 и 2023 гг. будут установлены Министерством тарифной политики Красноярского края в IV квартале 2021 и 2022 гг. соответственно. </w:t>
      </w:r>
    </w:p>
    <w:p w:rsidR="00D82C5F" w:rsidRPr="001B5974" w:rsidRDefault="00D82C5F" w:rsidP="00D82C5F">
      <w:pPr>
        <w:ind w:firstLine="709"/>
        <w:jc w:val="both"/>
        <w:rPr>
          <w:sz w:val="25"/>
          <w:szCs w:val="25"/>
        </w:rPr>
      </w:pPr>
      <w:r w:rsidRPr="001B5974">
        <w:rPr>
          <w:sz w:val="25"/>
          <w:szCs w:val="25"/>
        </w:rPr>
        <w:t>Использование земельного участка - без права изменения целевого и разрешенного использования земельного участка.</w:t>
      </w:r>
    </w:p>
    <w:p w:rsidR="00457B3F" w:rsidRDefault="00457B3F" w:rsidP="00457B3F">
      <w:pPr>
        <w:ind w:firstLine="708"/>
        <w:jc w:val="both"/>
        <w:rPr>
          <w:sz w:val="25"/>
          <w:szCs w:val="25"/>
        </w:rPr>
      </w:pPr>
      <w:r w:rsidRPr="00832A06">
        <w:rPr>
          <w:b/>
          <w:sz w:val="25"/>
          <w:szCs w:val="25"/>
        </w:rPr>
        <w:t xml:space="preserve">– Лот № </w:t>
      </w:r>
      <w:r>
        <w:rPr>
          <w:b/>
          <w:sz w:val="25"/>
          <w:szCs w:val="25"/>
        </w:rPr>
        <w:t>7</w:t>
      </w:r>
      <w:r w:rsidRPr="00832A06">
        <w:rPr>
          <w:b/>
          <w:sz w:val="25"/>
          <w:szCs w:val="25"/>
        </w:rPr>
        <w:t>:</w:t>
      </w:r>
      <w:r w:rsidRPr="00832A06">
        <w:rPr>
          <w:sz w:val="25"/>
          <w:szCs w:val="25"/>
        </w:rPr>
        <w:t xml:space="preserve"> Земельный участок с кадастровым номером 24:55:</w:t>
      </w:r>
      <w:r>
        <w:rPr>
          <w:sz w:val="25"/>
          <w:szCs w:val="25"/>
        </w:rPr>
        <w:t>0403002</w:t>
      </w:r>
      <w:r w:rsidRPr="00832A06">
        <w:rPr>
          <w:sz w:val="25"/>
          <w:szCs w:val="25"/>
        </w:rPr>
        <w:t>:</w:t>
      </w:r>
      <w:r>
        <w:rPr>
          <w:sz w:val="25"/>
          <w:szCs w:val="25"/>
        </w:rPr>
        <w:t>3651</w:t>
      </w:r>
      <w:r w:rsidRPr="00832A06">
        <w:rPr>
          <w:sz w:val="25"/>
          <w:szCs w:val="25"/>
        </w:rPr>
        <w:t xml:space="preserve">, площадью </w:t>
      </w:r>
      <w:r>
        <w:rPr>
          <w:sz w:val="25"/>
          <w:szCs w:val="25"/>
        </w:rPr>
        <w:t>75</w:t>
      </w:r>
      <w:r w:rsidRPr="00832A06">
        <w:rPr>
          <w:sz w:val="25"/>
          <w:szCs w:val="25"/>
        </w:rPr>
        <w:t xml:space="preserve"> кв.м, расположенный по адресу: </w:t>
      </w:r>
      <w:r>
        <w:rPr>
          <w:sz w:val="25"/>
          <w:szCs w:val="25"/>
        </w:rPr>
        <w:t xml:space="preserve">Российская Федерация, </w:t>
      </w:r>
      <w:r w:rsidRPr="00832A06">
        <w:rPr>
          <w:sz w:val="25"/>
          <w:szCs w:val="25"/>
        </w:rPr>
        <w:t xml:space="preserve">Красноярский край, </w:t>
      </w:r>
      <w:r>
        <w:rPr>
          <w:sz w:val="25"/>
          <w:szCs w:val="25"/>
        </w:rPr>
        <w:t>городской округ город</w:t>
      </w:r>
      <w:r w:rsidRPr="00832A06">
        <w:rPr>
          <w:sz w:val="25"/>
          <w:szCs w:val="25"/>
        </w:rPr>
        <w:t xml:space="preserve"> Норильск, </w:t>
      </w:r>
      <w:r>
        <w:rPr>
          <w:sz w:val="25"/>
          <w:szCs w:val="25"/>
        </w:rPr>
        <w:t xml:space="preserve">город Норильск, территория «Гаражно-строительный кооператив № 346», земельный участок № 21, </w:t>
      </w:r>
      <w:r w:rsidRPr="00832A06">
        <w:rPr>
          <w:sz w:val="25"/>
          <w:szCs w:val="25"/>
        </w:rPr>
        <w:t>для размещения гаража.</w:t>
      </w:r>
    </w:p>
    <w:p w:rsidR="00457B3F" w:rsidRPr="005861E3" w:rsidRDefault="00457B3F" w:rsidP="00457B3F">
      <w:pPr>
        <w:ind w:firstLine="709"/>
        <w:jc w:val="both"/>
        <w:rPr>
          <w:sz w:val="25"/>
          <w:szCs w:val="25"/>
        </w:rPr>
      </w:pPr>
      <w:r w:rsidRPr="00003E55">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003E55">
        <w:rPr>
          <w:sz w:val="25"/>
          <w:szCs w:val="25"/>
        </w:rPr>
        <w:t>Росреестра</w:t>
      </w:r>
      <w:proofErr w:type="spellEnd"/>
      <w:r w:rsidRPr="00003E55">
        <w:rPr>
          <w:sz w:val="25"/>
          <w:szCs w:val="25"/>
        </w:rPr>
        <w:t xml:space="preserve"> (https://rosreestr.ru) в разделах «Справочная информация по объектам недвижимости в режиме </w:t>
      </w:r>
      <w:proofErr w:type="spellStart"/>
      <w:r w:rsidRPr="00003E55">
        <w:rPr>
          <w:sz w:val="25"/>
          <w:szCs w:val="25"/>
        </w:rPr>
        <w:t>online</w:t>
      </w:r>
      <w:proofErr w:type="spellEnd"/>
      <w:r w:rsidRPr="00003E55">
        <w:rPr>
          <w:sz w:val="25"/>
          <w:szCs w:val="25"/>
        </w:rPr>
        <w:t xml:space="preserve">» и «Публичная кадастровая карта»; категория земель - </w:t>
      </w:r>
      <w:r w:rsidRPr="00545E6D">
        <w:rPr>
          <w:sz w:val="25"/>
          <w:szCs w:val="25"/>
        </w:rPr>
        <w:t xml:space="preserve">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sz w:val="25"/>
          <w:szCs w:val="25"/>
        </w:rPr>
        <w:t>«</w:t>
      </w:r>
      <w:r w:rsidRPr="00545E6D">
        <w:rPr>
          <w:sz w:val="25"/>
          <w:szCs w:val="25"/>
        </w:rPr>
        <w:t>хранение автотранспорта</w:t>
      </w:r>
      <w:r>
        <w:rPr>
          <w:sz w:val="25"/>
          <w:szCs w:val="25"/>
        </w:rPr>
        <w:t>»</w:t>
      </w:r>
      <w:r w:rsidRPr="005861E3">
        <w:rPr>
          <w:sz w:val="25"/>
          <w:szCs w:val="25"/>
        </w:rPr>
        <w:t>. Земельный участок сформирован из земель неразграниченной государственной собственности, не</w:t>
      </w:r>
      <w:r w:rsidRPr="00003E55">
        <w:rPr>
          <w:sz w:val="25"/>
          <w:szCs w:val="25"/>
        </w:rPr>
        <w:t xml:space="preserve"> обременен правами третьих лиц, свободен от объектов </w:t>
      </w:r>
      <w:r>
        <w:rPr>
          <w:sz w:val="25"/>
          <w:szCs w:val="25"/>
        </w:rPr>
        <w:t xml:space="preserve">движимого и </w:t>
      </w:r>
      <w:r w:rsidR="00607124">
        <w:rPr>
          <w:sz w:val="25"/>
          <w:szCs w:val="25"/>
        </w:rPr>
        <w:t>недвижимого имущества</w:t>
      </w:r>
      <w:r w:rsidRPr="005861E3">
        <w:rPr>
          <w:sz w:val="25"/>
          <w:szCs w:val="25"/>
        </w:rPr>
        <w:t>.</w:t>
      </w:r>
    </w:p>
    <w:p w:rsidR="00457B3F" w:rsidRPr="00A32AA6" w:rsidRDefault="00457B3F" w:rsidP="00457B3F">
      <w:pPr>
        <w:ind w:firstLine="709"/>
        <w:jc w:val="both"/>
        <w:rPr>
          <w:sz w:val="25"/>
          <w:szCs w:val="25"/>
        </w:rPr>
      </w:pPr>
      <w:r w:rsidRPr="00003E55">
        <w:rPr>
          <w:sz w:val="25"/>
          <w:szCs w:val="25"/>
        </w:rPr>
        <w:t>В соответствии с распоряжением Администрации города Норильска</w:t>
      </w:r>
      <w:r w:rsidRPr="00003E55">
        <w:rPr>
          <w:sz w:val="25"/>
          <w:szCs w:val="25"/>
        </w:rPr>
        <w:br/>
        <w:t xml:space="preserve">от </w:t>
      </w:r>
      <w:r>
        <w:rPr>
          <w:sz w:val="25"/>
          <w:szCs w:val="25"/>
        </w:rPr>
        <w:t>08</w:t>
      </w:r>
      <w:r w:rsidRPr="00003E55">
        <w:rPr>
          <w:sz w:val="25"/>
          <w:szCs w:val="25"/>
        </w:rPr>
        <w:t>.0</w:t>
      </w:r>
      <w:r>
        <w:rPr>
          <w:sz w:val="25"/>
          <w:szCs w:val="25"/>
        </w:rPr>
        <w:t>4</w:t>
      </w:r>
      <w:r w:rsidRPr="00003E55">
        <w:rPr>
          <w:sz w:val="25"/>
          <w:szCs w:val="25"/>
        </w:rPr>
        <w:t xml:space="preserve">.2021 № </w:t>
      </w:r>
      <w:r>
        <w:rPr>
          <w:sz w:val="25"/>
          <w:szCs w:val="25"/>
        </w:rPr>
        <w:t>1671</w:t>
      </w:r>
      <w:r w:rsidRPr="00003E55">
        <w:rPr>
          <w:sz w:val="25"/>
          <w:szCs w:val="25"/>
        </w:rPr>
        <w:t xml:space="preserve"> земельный участок площадью </w:t>
      </w:r>
      <w:r>
        <w:rPr>
          <w:sz w:val="25"/>
          <w:szCs w:val="25"/>
        </w:rPr>
        <w:t>75</w:t>
      </w:r>
      <w:r w:rsidRPr="00003E55">
        <w:rPr>
          <w:sz w:val="25"/>
          <w:szCs w:val="25"/>
        </w:rPr>
        <w:t xml:space="preserve"> кв.м находится в санитарно-защитной зоне </w:t>
      </w:r>
      <w:r>
        <w:rPr>
          <w:sz w:val="25"/>
          <w:szCs w:val="25"/>
        </w:rPr>
        <w:t>Цементного завода</w:t>
      </w:r>
      <w:r w:rsidRPr="00003E55">
        <w:rPr>
          <w:sz w:val="25"/>
          <w:szCs w:val="25"/>
        </w:rPr>
        <w:t xml:space="preserve"> ЗФ ПАО «ГМК «Норильский никель</w:t>
      </w:r>
      <w:r w:rsidRPr="00A32AA6">
        <w:rPr>
          <w:sz w:val="25"/>
          <w:szCs w:val="25"/>
        </w:rPr>
        <w:t xml:space="preserve">», в связи с чем </w:t>
      </w:r>
      <w:r>
        <w:rPr>
          <w:sz w:val="25"/>
          <w:szCs w:val="25"/>
        </w:rPr>
        <w:t xml:space="preserve">земельный участок </w:t>
      </w:r>
      <w:r w:rsidRPr="00A32AA6">
        <w:rPr>
          <w:sz w:val="25"/>
          <w:szCs w:val="25"/>
        </w:rPr>
        <w:t xml:space="preserve">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w:t>
      </w:r>
      <w:r w:rsidRPr="00A32AA6">
        <w:rPr>
          <w:sz w:val="25"/>
          <w:szCs w:val="25"/>
        </w:rPr>
        <w:lastRenderedPageBreak/>
        <w:t>санитарно-защитных зон, утвержденными Постановлением Правительства РФ от 03.03.2018 № 222.</w:t>
      </w:r>
    </w:p>
    <w:p w:rsidR="00457B3F" w:rsidRPr="00E640BD" w:rsidRDefault="00457B3F" w:rsidP="00457B3F">
      <w:pPr>
        <w:ind w:firstLine="709"/>
        <w:jc w:val="both"/>
        <w:rPr>
          <w:sz w:val="25"/>
          <w:szCs w:val="25"/>
        </w:rPr>
      </w:pPr>
      <w:r w:rsidRPr="00E640BD">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Pr>
          <w:sz w:val="25"/>
          <w:szCs w:val="25"/>
        </w:rPr>
        <w:t>«</w:t>
      </w:r>
      <w:r w:rsidRPr="00E640BD">
        <w:rPr>
          <w:sz w:val="25"/>
          <w:szCs w:val="25"/>
        </w:rPr>
        <w:t>хранение автотранспорта</w:t>
      </w:r>
      <w:r>
        <w:rPr>
          <w:sz w:val="25"/>
          <w:szCs w:val="25"/>
        </w:rPr>
        <w:t>»</w:t>
      </w:r>
      <w:r w:rsidRPr="00E640BD">
        <w:rPr>
          <w:sz w:val="25"/>
          <w:szCs w:val="25"/>
        </w:rPr>
        <w:t xml:space="preserve"> относится к основным видам использования.</w:t>
      </w:r>
    </w:p>
    <w:p w:rsidR="00457B3F" w:rsidRPr="00E640BD" w:rsidRDefault="00457B3F" w:rsidP="00457B3F">
      <w:pPr>
        <w:ind w:firstLine="709"/>
        <w:jc w:val="both"/>
        <w:rPr>
          <w:sz w:val="25"/>
          <w:szCs w:val="25"/>
        </w:rPr>
      </w:pPr>
      <w:r w:rsidRPr="00E640BD">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w:t>
      </w:r>
      <w:r w:rsidR="00102833">
        <w:rPr>
          <w:sz w:val="25"/>
          <w:szCs w:val="25"/>
        </w:rPr>
        <w:t xml:space="preserve"> Совета депутатов от 10.11.2009 </w:t>
      </w:r>
      <w:r w:rsidRPr="00E640BD">
        <w:rPr>
          <w:sz w:val="25"/>
          <w:szCs w:val="25"/>
        </w:rP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57B3F" w:rsidRDefault="00457B3F" w:rsidP="00457B3F">
      <w:pPr>
        <w:tabs>
          <w:tab w:val="left" w:pos="993"/>
          <w:tab w:val="left" w:pos="1134"/>
        </w:tabs>
        <w:ind w:firstLine="709"/>
        <w:jc w:val="both"/>
        <w:rPr>
          <w:sz w:val="25"/>
          <w:szCs w:val="25"/>
        </w:rPr>
      </w:pPr>
      <w:r w:rsidRPr="005861E3">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w:t>
      </w:r>
      <w:r w:rsidR="00102833">
        <w:rPr>
          <w:sz w:val="25"/>
          <w:szCs w:val="25"/>
        </w:rPr>
        <w:t xml:space="preserve">го вида, указанных в приложении </w:t>
      </w:r>
      <w:r w:rsidRPr="005861E3">
        <w:rPr>
          <w:sz w:val="25"/>
          <w:szCs w:val="25"/>
        </w:rP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5861E3">
        <w:rPr>
          <w:sz w:val="25"/>
          <w:szCs w:val="25"/>
        </w:rPr>
        <w:br/>
        <w:t>№ 11/5-247.</w:t>
      </w:r>
    </w:p>
    <w:p w:rsidR="00457B3F" w:rsidRPr="0056751E" w:rsidRDefault="00457B3F" w:rsidP="00457B3F">
      <w:pPr>
        <w:ind w:firstLine="709"/>
        <w:jc w:val="both"/>
        <w:rPr>
          <w:sz w:val="25"/>
          <w:szCs w:val="25"/>
        </w:rPr>
      </w:pPr>
      <w:r w:rsidRPr="0056751E">
        <w:rPr>
          <w:sz w:val="25"/>
          <w:szCs w:val="25"/>
        </w:rPr>
        <w:t>Имеются технические условия № ТУ-</w:t>
      </w:r>
      <w:r>
        <w:rPr>
          <w:sz w:val="25"/>
          <w:szCs w:val="25"/>
        </w:rPr>
        <w:t>24</w:t>
      </w:r>
      <w:r w:rsidRPr="0056751E">
        <w:rPr>
          <w:sz w:val="25"/>
          <w:szCs w:val="25"/>
        </w:rPr>
        <w:t>-ВО-</w:t>
      </w:r>
      <w:r>
        <w:rPr>
          <w:sz w:val="25"/>
          <w:szCs w:val="25"/>
        </w:rPr>
        <w:t>2021</w:t>
      </w:r>
      <w:r w:rsidRPr="0056751E">
        <w:rPr>
          <w:sz w:val="25"/>
          <w:szCs w:val="25"/>
        </w:rPr>
        <w:t xml:space="preserve"> от </w:t>
      </w:r>
      <w:r>
        <w:rPr>
          <w:sz w:val="25"/>
          <w:szCs w:val="25"/>
        </w:rPr>
        <w:t>15</w:t>
      </w:r>
      <w:r w:rsidRPr="0056751E">
        <w:rPr>
          <w:sz w:val="25"/>
          <w:szCs w:val="25"/>
        </w:rPr>
        <w:t>.</w:t>
      </w:r>
      <w:r>
        <w:rPr>
          <w:sz w:val="25"/>
          <w:szCs w:val="25"/>
        </w:rPr>
        <w:t>03.2021</w:t>
      </w:r>
      <w:r w:rsidRPr="0056751E">
        <w:rPr>
          <w:sz w:val="25"/>
          <w:szCs w:val="25"/>
        </w:rPr>
        <w:t xml:space="preserve"> на подключение к централизованной системе </w:t>
      </w:r>
      <w:r w:rsidRPr="0056751E">
        <w:rPr>
          <w:sz w:val="25"/>
          <w:szCs w:val="25"/>
          <w:u w:val="single"/>
        </w:rPr>
        <w:t>водоотведения</w:t>
      </w:r>
      <w:r w:rsidRPr="0056751E">
        <w:rPr>
          <w:sz w:val="25"/>
          <w:szCs w:val="25"/>
        </w:rPr>
        <w:t>. Возможная точка подключения к централизованной системе водоотведения АО «НТЭК»: учас</w:t>
      </w:r>
      <w:r>
        <w:rPr>
          <w:sz w:val="25"/>
          <w:szCs w:val="25"/>
        </w:rPr>
        <w:t>ток трубопровода водоотведения Ду3</w:t>
      </w:r>
      <w:r w:rsidRPr="0056751E">
        <w:rPr>
          <w:sz w:val="25"/>
          <w:szCs w:val="25"/>
        </w:rPr>
        <w:t xml:space="preserve">00 мм в районе </w:t>
      </w:r>
      <w:r>
        <w:rPr>
          <w:sz w:val="25"/>
          <w:szCs w:val="25"/>
        </w:rPr>
        <w:t>ул. Энергетическая, район колодца Т-69</w:t>
      </w:r>
      <w:r w:rsidRPr="0056751E">
        <w:rPr>
          <w:sz w:val="25"/>
          <w:szCs w:val="25"/>
        </w:rPr>
        <w:t>.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57B3F" w:rsidRDefault="00457B3F" w:rsidP="00457B3F">
      <w:pPr>
        <w:ind w:firstLine="709"/>
        <w:jc w:val="both"/>
        <w:rPr>
          <w:sz w:val="25"/>
          <w:szCs w:val="25"/>
        </w:rPr>
      </w:pPr>
      <w:r w:rsidRPr="0012656C">
        <w:rPr>
          <w:sz w:val="25"/>
          <w:szCs w:val="25"/>
        </w:rPr>
        <w:t>Имеются технические условия № ТУ-</w:t>
      </w:r>
      <w:r>
        <w:rPr>
          <w:sz w:val="25"/>
          <w:szCs w:val="25"/>
        </w:rPr>
        <w:t>76</w:t>
      </w:r>
      <w:r w:rsidRPr="0012656C">
        <w:rPr>
          <w:sz w:val="25"/>
          <w:szCs w:val="25"/>
        </w:rPr>
        <w:t>-ВС-</w:t>
      </w:r>
      <w:r>
        <w:rPr>
          <w:sz w:val="25"/>
          <w:szCs w:val="25"/>
        </w:rPr>
        <w:t>2021</w:t>
      </w:r>
      <w:r w:rsidRPr="0012656C">
        <w:rPr>
          <w:sz w:val="25"/>
          <w:szCs w:val="25"/>
        </w:rPr>
        <w:t xml:space="preserve"> от </w:t>
      </w:r>
      <w:r>
        <w:rPr>
          <w:sz w:val="25"/>
          <w:szCs w:val="25"/>
        </w:rPr>
        <w:t>15</w:t>
      </w:r>
      <w:r w:rsidRPr="0012656C">
        <w:rPr>
          <w:sz w:val="25"/>
          <w:szCs w:val="25"/>
        </w:rPr>
        <w:t>.</w:t>
      </w:r>
      <w:r>
        <w:rPr>
          <w:sz w:val="25"/>
          <w:szCs w:val="25"/>
        </w:rPr>
        <w:t>03.2021</w:t>
      </w:r>
      <w:r w:rsidRPr="0012656C">
        <w:rPr>
          <w:sz w:val="25"/>
          <w:szCs w:val="25"/>
        </w:rPr>
        <w:t xml:space="preserve"> на подключение к централизованным системам </w:t>
      </w:r>
      <w:r w:rsidRPr="0012656C">
        <w:rPr>
          <w:sz w:val="25"/>
          <w:szCs w:val="25"/>
          <w:u w:val="single"/>
        </w:rPr>
        <w:t>холодного водоснабжения</w:t>
      </w:r>
      <w:r w:rsidRPr="0012656C">
        <w:rPr>
          <w:sz w:val="25"/>
          <w:szCs w:val="25"/>
        </w:rPr>
        <w:t>. Возможная точка подключения к централизованной системе водоснабжения АО «НТЭК»:</w:t>
      </w:r>
      <w:r>
        <w:rPr>
          <w:sz w:val="25"/>
          <w:szCs w:val="25"/>
        </w:rPr>
        <w:t xml:space="preserve"> на участке</w:t>
      </w:r>
      <w:r w:rsidRPr="0012656C">
        <w:rPr>
          <w:sz w:val="25"/>
          <w:szCs w:val="25"/>
        </w:rPr>
        <w:t xml:space="preserve"> водовода Ду</w:t>
      </w:r>
      <w:r>
        <w:rPr>
          <w:sz w:val="25"/>
          <w:szCs w:val="25"/>
        </w:rPr>
        <w:t>9</w:t>
      </w:r>
      <w:r w:rsidRPr="0012656C">
        <w:rPr>
          <w:sz w:val="25"/>
          <w:szCs w:val="25"/>
        </w:rPr>
        <w:t>00 мм</w:t>
      </w:r>
      <w:r>
        <w:rPr>
          <w:sz w:val="25"/>
          <w:szCs w:val="25"/>
        </w:rPr>
        <w:t>,</w:t>
      </w:r>
      <w:r w:rsidRPr="0012656C">
        <w:rPr>
          <w:sz w:val="25"/>
          <w:szCs w:val="25"/>
        </w:rPr>
        <w:t xml:space="preserve"> </w:t>
      </w:r>
      <w:r w:rsidRPr="001B5974">
        <w:rPr>
          <w:sz w:val="25"/>
          <w:szCs w:val="25"/>
        </w:rPr>
        <w:t xml:space="preserve">в районе </w:t>
      </w:r>
      <w:r>
        <w:rPr>
          <w:sz w:val="25"/>
          <w:szCs w:val="25"/>
        </w:rPr>
        <w:t>УВВС АО «НТЭК», от задвижки</w:t>
      </w:r>
      <w:r w:rsidRPr="001B5974">
        <w:rPr>
          <w:sz w:val="25"/>
          <w:szCs w:val="25"/>
        </w:rPr>
        <w:t xml:space="preserve"> № </w:t>
      </w:r>
      <w:r>
        <w:rPr>
          <w:sz w:val="25"/>
          <w:szCs w:val="25"/>
        </w:rPr>
        <w:t>6</w:t>
      </w:r>
      <w:r w:rsidRPr="001B5974">
        <w:rPr>
          <w:sz w:val="25"/>
          <w:szCs w:val="25"/>
        </w:rPr>
        <w:t xml:space="preserve"> через сети потреб</w:t>
      </w:r>
      <w:r w:rsidR="0096483C">
        <w:rPr>
          <w:sz w:val="25"/>
          <w:szCs w:val="25"/>
        </w:rPr>
        <w:t>ителя</w:t>
      </w:r>
      <w:r w:rsidRPr="001B5974">
        <w:rPr>
          <w:sz w:val="25"/>
          <w:szCs w:val="25"/>
        </w:rPr>
        <w:t xml:space="preserve">. </w:t>
      </w:r>
      <w:r w:rsidRPr="0012656C">
        <w:rPr>
          <w:sz w:val="25"/>
          <w:szCs w:val="25"/>
        </w:rPr>
        <w:t xml:space="preserve">Максимальная нагрузка </w:t>
      </w:r>
      <w:r w:rsidRPr="0012656C">
        <w:rPr>
          <w:sz w:val="25"/>
          <w:szCs w:val="25"/>
        </w:rPr>
        <w:lastRenderedPageBreak/>
        <w:t xml:space="preserve">в точке подключения: 0,5 м3/час. Срок действия условий на подключение: 3 года. </w:t>
      </w:r>
      <w:r w:rsidRPr="001B5974">
        <w:rPr>
          <w:sz w:val="25"/>
          <w:szCs w:val="25"/>
        </w:rPr>
        <w:t>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57B3F" w:rsidRPr="0010586A" w:rsidRDefault="00457B3F" w:rsidP="00457B3F">
      <w:pPr>
        <w:ind w:firstLine="709"/>
        <w:jc w:val="both"/>
        <w:rPr>
          <w:sz w:val="25"/>
          <w:szCs w:val="25"/>
        </w:rPr>
      </w:pPr>
      <w:r w:rsidRPr="0010586A">
        <w:rPr>
          <w:sz w:val="25"/>
          <w:szCs w:val="25"/>
        </w:rPr>
        <w:t>Имеются технические условия № ТУ-</w:t>
      </w:r>
      <w:r>
        <w:rPr>
          <w:sz w:val="25"/>
          <w:szCs w:val="25"/>
        </w:rPr>
        <w:t>37</w:t>
      </w:r>
      <w:r w:rsidRPr="0010586A">
        <w:rPr>
          <w:sz w:val="25"/>
          <w:szCs w:val="25"/>
        </w:rPr>
        <w:t>-ТС-202</w:t>
      </w:r>
      <w:r w:rsidR="00CA6DB2">
        <w:rPr>
          <w:sz w:val="25"/>
          <w:szCs w:val="25"/>
        </w:rPr>
        <w:t>1</w:t>
      </w:r>
      <w:r w:rsidRPr="0010586A">
        <w:rPr>
          <w:sz w:val="25"/>
          <w:szCs w:val="25"/>
        </w:rPr>
        <w:t xml:space="preserve"> от </w:t>
      </w:r>
      <w:r>
        <w:rPr>
          <w:sz w:val="25"/>
          <w:szCs w:val="25"/>
        </w:rPr>
        <w:t>15</w:t>
      </w:r>
      <w:r w:rsidRPr="0010586A">
        <w:rPr>
          <w:sz w:val="25"/>
          <w:szCs w:val="25"/>
        </w:rPr>
        <w:t>.</w:t>
      </w:r>
      <w:r>
        <w:rPr>
          <w:sz w:val="25"/>
          <w:szCs w:val="25"/>
        </w:rPr>
        <w:t>03.2021</w:t>
      </w:r>
      <w:r w:rsidRPr="0010586A">
        <w:rPr>
          <w:sz w:val="25"/>
          <w:szCs w:val="25"/>
        </w:rPr>
        <w:t xml:space="preserve"> на подключение к централизованным системам </w:t>
      </w:r>
      <w:r w:rsidRPr="0010586A">
        <w:rPr>
          <w:sz w:val="25"/>
          <w:szCs w:val="25"/>
          <w:u w:val="single"/>
        </w:rPr>
        <w:t>теплоснабжения</w:t>
      </w:r>
      <w:r w:rsidRPr="0010586A">
        <w:rPr>
          <w:sz w:val="25"/>
          <w:szCs w:val="25"/>
        </w:rPr>
        <w:t xml:space="preserve">. Возможная точка подключения к централизованной системе теплоснабжения АО «НТЭК»: </w:t>
      </w:r>
      <w:r>
        <w:rPr>
          <w:sz w:val="25"/>
          <w:szCs w:val="25"/>
        </w:rPr>
        <w:t xml:space="preserve">на </w:t>
      </w:r>
      <w:r w:rsidRPr="0010586A">
        <w:rPr>
          <w:sz w:val="25"/>
          <w:szCs w:val="25"/>
        </w:rPr>
        <w:t>участ</w:t>
      </w:r>
      <w:r>
        <w:rPr>
          <w:sz w:val="25"/>
          <w:szCs w:val="25"/>
        </w:rPr>
        <w:t>ке</w:t>
      </w:r>
      <w:r w:rsidRPr="0010586A">
        <w:rPr>
          <w:sz w:val="25"/>
          <w:szCs w:val="25"/>
        </w:rPr>
        <w:t xml:space="preserve"> тепло</w:t>
      </w:r>
      <w:r>
        <w:rPr>
          <w:sz w:val="25"/>
          <w:szCs w:val="25"/>
        </w:rPr>
        <w:t>вой сети 2Ду12</w:t>
      </w:r>
      <w:r w:rsidRPr="0010586A">
        <w:rPr>
          <w:sz w:val="25"/>
          <w:szCs w:val="25"/>
        </w:rPr>
        <w:t>00 мм</w:t>
      </w:r>
      <w:r>
        <w:rPr>
          <w:sz w:val="25"/>
          <w:szCs w:val="25"/>
        </w:rPr>
        <w:t>, от задвижек № 13, 14, через сети УВВС АО «НТЭК» 2Ду200 мм.</w:t>
      </w:r>
      <w:r w:rsidRPr="0010586A">
        <w:rPr>
          <w:sz w:val="25"/>
          <w:szCs w:val="25"/>
        </w:rPr>
        <w:t xml:space="preserve">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57B3F" w:rsidRDefault="00457B3F" w:rsidP="00457B3F">
      <w:pPr>
        <w:ind w:firstLine="709"/>
        <w:jc w:val="both"/>
        <w:rPr>
          <w:sz w:val="25"/>
          <w:szCs w:val="25"/>
        </w:rPr>
      </w:pPr>
      <w:r>
        <w:rPr>
          <w:sz w:val="25"/>
          <w:szCs w:val="25"/>
        </w:rPr>
        <w:t xml:space="preserve">Согласно письму МУП «КОС» от 09.03.2021 № КОС/987 </w:t>
      </w:r>
      <w:r w:rsidRPr="005872B3">
        <w:rPr>
          <w:sz w:val="25"/>
          <w:szCs w:val="25"/>
        </w:rPr>
        <w:t>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r>
        <w:rPr>
          <w:sz w:val="25"/>
          <w:szCs w:val="25"/>
        </w:rPr>
        <w:t>.</w:t>
      </w:r>
    </w:p>
    <w:p w:rsidR="00457B3F" w:rsidRPr="0012656C" w:rsidRDefault="00457B3F" w:rsidP="00457B3F">
      <w:pPr>
        <w:ind w:firstLine="709"/>
        <w:jc w:val="both"/>
        <w:rPr>
          <w:sz w:val="25"/>
          <w:szCs w:val="25"/>
        </w:rPr>
      </w:pPr>
      <w:r w:rsidRPr="0012656C">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457B3F" w:rsidRDefault="00457B3F" w:rsidP="00457B3F">
      <w:pPr>
        <w:ind w:firstLine="709"/>
        <w:jc w:val="both"/>
        <w:rPr>
          <w:sz w:val="25"/>
          <w:szCs w:val="25"/>
        </w:rPr>
      </w:pPr>
      <w:r w:rsidRPr="0012656C">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12656C">
        <w:rPr>
          <w:sz w:val="25"/>
          <w:szCs w:val="25"/>
        </w:rPr>
        <w:t>Норильско</w:t>
      </w:r>
      <w:proofErr w:type="spellEnd"/>
      <w:r w:rsidRPr="0012656C">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457B3F" w:rsidRDefault="00457B3F" w:rsidP="00457B3F">
      <w:pPr>
        <w:ind w:firstLine="708"/>
        <w:jc w:val="both"/>
        <w:rPr>
          <w:sz w:val="25"/>
          <w:szCs w:val="25"/>
        </w:rPr>
      </w:pPr>
      <w:r w:rsidRPr="0010586A">
        <w:rPr>
          <w:sz w:val="25"/>
          <w:szCs w:val="25"/>
        </w:rPr>
        <w:t>В соответствии с приказом Министерства тарифной политики Красноярского края от 10.12.2020 № 197-п «Об установлении акционерному обществу «</w:t>
      </w:r>
      <w:proofErr w:type="spellStart"/>
      <w:r w:rsidRPr="0010586A">
        <w:rPr>
          <w:sz w:val="25"/>
          <w:szCs w:val="25"/>
        </w:rPr>
        <w:t>Норильско</w:t>
      </w:r>
      <w:proofErr w:type="spellEnd"/>
      <w:r w:rsidRPr="0010586A">
        <w:rPr>
          <w:sz w:val="25"/>
          <w:szCs w:val="25"/>
        </w:rPr>
        <w:t>-Таймырская энергетическая компания» (г. Норильск, ИНН 2457058356) платы за подключение к системе теплоснабжения города Норильска», плата за подключение к системе теплоснабжения составляет 2759,668 тыс. руб./Гкал/час (без учета НДС). Указанный тариф действует по 31.12.2021.</w:t>
      </w:r>
    </w:p>
    <w:p w:rsidR="00457B3F" w:rsidRPr="00FF419D" w:rsidRDefault="00457B3F" w:rsidP="00457B3F">
      <w:pPr>
        <w:ind w:firstLine="708"/>
        <w:jc w:val="both"/>
        <w:rPr>
          <w:sz w:val="25"/>
          <w:szCs w:val="25"/>
        </w:rPr>
      </w:pPr>
      <w:r w:rsidRPr="00FF419D">
        <w:rPr>
          <w:sz w:val="25"/>
          <w:szCs w:val="25"/>
        </w:rPr>
        <w:t>В соответствии с приказом Министерства тарифной политики Красноярского края от 18.12.2020 № 1023-в «Об установлении акционерному обществу «</w:t>
      </w:r>
      <w:proofErr w:type="spellStart"/>
      <w:r w:rsidRPr="00FF419D">
        <w:rPr>
          <w:sz w:val="25"/>
          <w:szCs w:val="25"/>
        </w:rPr>
        <w:t>Норильско</w:t>
      </w:r>
      <w:proofErr w:type="spellEnd"/>
      <w:r w:rsidRPr="00FF419D">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водоотведения города Норильска», тариф на подключение к централизованной системе водоотведения в отношении заявителей,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составляет: 76,850 тыс. руб./куб. м/сутки. Указанный тариф действует по 31.12.2021.</w:t>
      </w:r>
    </w:p>
    <w:p w:rsidR="00457B3F" w:rsidRDefault="00457B3F" w:rsidP="00457B3F">
      <w:pPr>
        <w:ind w:firstLine="709"/>
        <w:jc w:val="both"/>
        <w:rPr>
          <w:sz w:val="25"/>
          <w:szCs w:val="25"/>
        </w:rPr>
      </w:pPr>
      <w:r w:rsidRPr="0012656C">
        <w:rPr>
          <w:sz w:val="25"/>
          <w:szCs w:val="25"/>
        </w:rPr>
        <w:lastRenderedPageBreak/>
        <w:t>Тарифы на подключение к системе холодного водоснабжения</w:t>
      </w:r>
      <w:r>
        <w:rPr>
          <w:sz w:val="25"/>
          <w:szCs w:val="25"/>
        </w:rPr>
        <w:t>, теплоснабжения, водоотведения</w:t>
      </w:r>
      <w:r w:rsidRPr="0012656C">
        <w:rPr>
          <w:sz w:val="25"/>
          <w:szCs w:val="25"/>
        </w:rPr>
        <w:t xml:space="preserve"> АО «НТЭК» на 2022 и 2023 гг. будут установлены Министерством тарифной политики Красноярского края в IV квартале 2021 и 2022 гг. соответственно. </w:t>
      </w:r>
    </w:p>
    <w:p w:rsidR="00457B3F" w:rsidRPr="001B5974" w:rsidRDefault="00457B3F" w:rsidP="00457B3F">
      <w:pPr>
        <w:ind w:firstLine="709"/>
        <w:jc w:val="both"/>
        <w:rPr>
          <w:sz w:val="25"/>
          <w:szCs w:val="25"/>
        </w:rPr>
      </w:pPr>
      <w:r w:rsidRPr="001B5974">
        <w:rPr>
          <w:sz w:val="25"/>
          <w:szCs w:val="25"/>
        </w:rPr>
        <w:t>Использование земельного участка - без права изменения целевого и разрешенного использования земельного участка.</w:t>
      </w:r>
    </w:p>
    <w:p w:rsidR="00CD0ED5" w:rsidRDefault="00CD0ED5" w:rsidP="00CD0ED5">
      <w:pPr>
        <w:ind w:firstLine="708"/>
        <w:jc w:val="both"/>
        <w:rPr>
          <w:sz w:val="25"/>
          <w:szCs w:val="25"/>
        </w:rPr>
      </w:pPr>
      <w:r w:rsidRPr="00832A06">
        <w:rPr>
          <w:b/>
          <w:sz w:val="25"/>
          <w:szCs w:val="25"/>
        </w:rPr>
        <w:t xml:space="preserve">– Лот № </w:t>
      </w:r>
      <w:r>
        <w:rPr>
          <w:b/>
          <w:sz w:val="25"/>
          <w:szCs w:val="25"/>
        </w:rPr>
        <w:t>8</w:t>
      </w:r>
      <w:r w:rsidRPr="00832A06">
        <w:rPr>
          <w:b/>
          <w:sz w:val="25"/>
          <w:szCs w:val="25"/>
        </w:rPr>
        <w:t>:</w:t>
      </w:r>
      <w:r w:rsidRPr="00832A06">
        <w:rPr>
          <w:sz w:val="25"/>
          <w:szCs w:val="25"/>
        </w:rPr>
        <w:t xml:space="preserve"> Земельный участок с кадастровым номером 24:55:</w:t>
      </w:r>
      <w:r>
        <w:rPr>
          <w:sz w:val="25"/>
          <w:szCs w:val="25"/>
        </w:rPr>
        <w:t>0403002</w:t>
      </w:r>
      <w:r w:rsidRPr="00832A06">
        <w:rPr>
          <w:sz w:val="25"/>
          <w:szCs w:val="25"/>
        </w:rPr>
        <w:t>:</w:t>
      </w:r>
      <w:r>
        <w:rPr>
          <w:sz w:val="25"/>
          <w:szCs w:val="25"/>
        </w:rPr>
        <w:t>3652</w:t>
      </w:r>
      <w:r w:rsidRPr="00832A06">
        <w:rPr>
          <w:sz w:val="25"/>
          <w:szCs w:val="25"/>
        </w:rPr>
        <w:t xml:space="preserve">, площадью </w:t>
      </w:r>
      <w:r>
        <w:rPr>
          <w:sz w:val="25"/>
          <w:szCs w:val="25"/>
        </w:rPr>
        <w:t>75</w:t>
      </w:r>
      <w:r w:rsidRPr="00832A06">
        <w:rPr>
          <w:sz w:val="25"/>
          <w:szCs w:val="25"/>
        </w:rPr>
        <w:t xml:space="preserve"> кв.м, расположенный по адресу: </w:t>
      </w:r>
      <w:r>
        <w:rPr>
          <w:sz w:val="25"/>
          <w:szCs w:val="25"/>
        </w:rPr>
        <w:t xml:space="preserve">Российская Федерация, </w:t>
      </w:r>
      <w:r w:rsidRPr="00832A06">
        <w:rPr>
          <w:sz w:val="25"/>
          <w:szCs w:val="25"/>
        </w:rPr>
        <w:t xml:space="preserve">Красноярский край, </w:t>
      </w:r>
      <w:r>
        <w:rPr>
          <w:sz w:val="25"/>
          <w:szCs w:val="25"/>
        </w:rPr>
        <w:t>городской округ город</w:t>
      </w:r>
      <w:r w:rsidRPr="00832A06">
        <w:rPr>
          <w:sz w:val="25"/>
          <w:szCs w:val="25"/>
        </w:rPr>
        <w:t xml:space="preserve"> Норильск, </w:t>
      </w:r>
      <w:r>
        <w:rPr>
          <w:sz w:val="25"/>
          <w:szCs w:val="25"/>
        </w:rPr>
        <w:t xml:space="preserve">город Норильск, территория «Гаражно-строительный кооператив № 346», земельный участок № 20, </w:t>
      </w:r>
      <w:r w:rsidRPr="00832A06">
        <w:rPr>
          <w:sz w:val="25"/>
          <w:szCs w:val="25"/>
        </w:rPr>
        <w:t>для размещения гаража.</w:t>
      </w:r>
    </w:p>
    <w:p w:rsidR="00607124" w:rsidRDefault="00CD0ED5" w:rsidP="00CD0ED5">
      <w:pPr>
        <w:ind w:firstLine="709"/>
        <w:jc w:val="both"/>
        <w:rPr>
          <w:sz w:val="25"/>
          <w:szCs w:val="25"/>
        </w:rPr>
      </w:pPr>
      <w:r w:rsidRPr="00003E55">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003E55">
        <w:rPr>
          <w:sz w:val="25"/>
          <w:szCs w:val="25"/>
        </w:rPr>
        <w:t>Росреестра</w:t>
      </w:r>
      <w:proofErr w:type="spellEnd"/>
      <w:r w:rsidRPr="00003E55">
        <w:rPr>
          <w:sz w:val="25"/>
          <w:szCs w:val="25"/>
        </w:rPr>
        <w:t xml:space="preserve"> (https://rosreestr.ru) в разделах «Справочная информация по объектам недвижимости в режиме </w:t>
      </w:r>
      <w:proofErr w:type="spellStart"/>
      <w:r w:rsidRPr="00003E55">
        <w:rPr>
          <w:sz w:val="25"/>
          <w:szCs w:val="25"/>
        </w:rPr>
        <w:t>online</w:t>
      </w:r>
      <w:proofErr w:type="spellEnd"/>
      <w:r w:rsidRPr="00003E55">
        <w:rPr>
          <w:sz w:val="25"/>
          <w:szCs w:val="25"/>
        </w:rPr>
        <w:t xml:space="preserve">» и «Публичная кадастровая карта»; категория земель - </w:t>
      </w:r>
      <w:r w:rsidRPr="00545E6D">
        <w:rPr>
          <w:sz w:val="25"/>
          <w:szCs w:val="25"/>
        </w:rPr>
        <w:t xml:space="preserve">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sz w:val="25"/>
          <w:szCs w:val="25"/>
        </w:rPr>
        <w:t>«</w:t>
      </w:r>
      <w:r w:rsidRPr="00545E6D">
        <w:rPr>
          <w:sz w:val="25"/>
          <w:szCs w:val="25"/>
        </w:rPr>
        <w:t>хранение автотранспорта</w:t>
      </w:r>
      <w:r>
        <w:rPr>
          <w:sz w:val="25"/>
          <w:szCs w:val="25"/>
        </w:rPr>
        <w:t>»</w:t>
      </w:r>
      <w:r w:rsidRPr="005861E3">
        <w:rPr>
          <w:sz w:val="25"/>
          <w:szCs w:val="25"/>
        </w:rPr>
        <w:t>. Земельный участок сформирован из земель неразграниченной государственной собственности, не</w:t>
      </w:r>
      <w:r w:rsidRPr="00003E55">
        <w:rPr>
          <w:sz w:val="25"/>
          <w:szCs w:val="25"/>
        </w:rPr>
        <w:t xml:space="preserve"> обременен правами третьих лиц, свободен от объектов </w:t>
      </w:r>
      <w:r>
        <w:rPr>
          <w:sz w:val="25"/>
          <w:szCs w:val="25"/>
        </w:rPr>
        <w:t xml:space="preserve">движимого и </w:t>
      </w:r>
      <w:r w:rsidRPr="00003E55">
        <w:rPr>
          <w:sz w:val="25"/>
          <w:szCs w:val="25"/>
        </w:rPr>
        <w:t xml:space="preserve">недвижимого имущества. </w:t>
      </w:r>
    </w:p>
    <w:p w:rsidR="00CD0ED5" w:rsidRPr="00A32AA6" w:rsidRDefault="00CD0ED5" w:rsidP="00CD0ED5">
      <w:pPr>
        <w:ind w:firstLine="709"/>
        <w:jc w:val="both"/>
        <w:rPr>
          <w:sz w:val="25"/>
          <w:szCs w:val="25"/>
        </w:rPr>
      </w:pPr>
      <w:r w:rsidRPr="00003E55">
        <w:rPr>
          <w:sz w:val="25"/>
          <w:szCs w:val="25"/>
        </w:rPr>
        <w:t>В соответствии с распоряжением Администрации города Норильска</w:t>
      </w:r>
      <w:r w:rsidRPr="00003E55">
        <w:rPr>
          <w:sz w:val="25"/>
          <w:szCs w:val="25"/>
        </w:rPr>
        <w:br/>
        <w:t xml:space="preserve">от </w:t>
      </w:r>
      <w:r>
        <w:rPr>
          <w:sz w:val="25"/>
          <w:szCs w:val="25"/>
        </w:rPr>
        <w:t>08</w:t>
      </w:r>
      <w:r w:rsidRPr="00003E55">
        <w:rPr>
          <w:sz w:val="25"/>
          <w:szCs w:val="25"/>
        </w:rPr>
        <w:t>.0</w:t>
      </w:r>
      <w:r>
        <w:rPr>
          <w:sz w:val="25"/>
          <w:szCs w:val="25"/>
        </w:rPr>
        <w:t>4</w:t>
      </w:r>
      <w:r w:rsidRPr="00003E55">
        <w:rPr>
          <w:sz w:val="25"/>
          <w:szCs w:val="25"/>
        </w:rPr>
        <w:t xml:space="preserve">.2021 № </w:t>
      </w:r>
      <w:r>
        <w:rPr>
          <w:sz w:val="25"/>
          <w:szCs w:val="25"/>
        </w:rPr>
        <w:t>1677</w:t>
      </w:r>
      <w:r w:rsidRPr="00003E55">
        <w:rPr>
          <w:sz w:val="25"/>
          <w:szCs w:val="25"/>
        </w:rPr>
        <w:t xml:space="preserve"> земельный участок площадью </w:t>
      </w:r>
      <w:r>
        <w:rPr>
          <w:sz w:val="25"/>
          <w:szCs w:val="25"/>
        </w:rPr>
        <w:t>75</w:t>
      </w:r>
      <w:r w:rsidRPr="00003E55">
        <w:rPr>
          <w:sz w:val="25"/>
          <w:szCs w:val="25"/>
        </w:rPr>
        <w:t xml:space="preserve"> кв.м находится в санитарно-защитной зоне </w:t>
      </w:r>
      <w:r>
        <w:rPr>
          <w:sz w:val="25"/>
          <w:szCs w:val="25"/>
        </w:rPr>
        <w:t>Цементного завода</w:t>
      </w:r>
      <w:r w:rsidRPr="00003E55">
        <w:rPr>
          <w:sz w:val="25"/>
          <w:szCs w:val="25"/>
        </w:rPr>
        <w:t xml:space="preserve"> ЗФ ПАО «ГМК «Норильский никель</w:t>
      </w:r>
      <w:r w:rsidRPr="00A32AA6">
        <w:rPr>
          <w:sz w:val="25"/>
          <w:szCs w:val="25"/>
        </w:rPr>
        <w:t xml:space="preserve">», в связи с чем </w:t>
      </w:r>
      <w:r>
        <w:rPr>
          <w:sz w:val="25"/>
          <w:szCs w:val="25"/>
        </w:rPr>
        <w:t xml:space="preserve">земельный участок </w:t>
      </w:r>
      <w:r w:rsidRPr="00A32AA6">
        <w:rPr>
          <w:sz w:val="25"/>
          <w:szCs w:val="25"/>
        </w:rPr>
        <w:t>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CD0ED5" w:rsidRPr="00E640BD" w:rsidRDefault="00CD0ED5" w:rsidP="00CD0ED5">
      <w:pPr>
        <w:ind w:firstLine="709"/>
        <w:jc w:val="both"/>
        <w:rPr>
          <w:sz w:val="25"/>
          <w:szCs w:val="25"/>
        </w:rPr>
      </w:pPr>
      <w:r w:rsidRPr="00E640BD">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Pr>
          <w:sz w:val="25"/>
          <w:szCs w:val="25"/>
        </w:rPr>
        <w:t>«</w:t>
      </w:r>
      <w:r w:rsidRPr="00E640BD">
        <w:rPr>
          <w:sz w:val="25"/>
          <w:szCs w:val="25"/>
        </w:rPr>
        <w:t>хранение автотранспорта</w:t>
      </w:r>
      <w:r>
        <w:rPr>
          <w:sz w:val="25"/>
          <w:szCs w:val="25"/>
        </w:rPr>
        <w:t>»</w:t>
      </w:r>
      <w:r w:rsidRPr="00E640BD">
        <w:rPr>
          <w:sz w:val="25"/>
          <w:szCs w:val="25"/>
        </w:rPr>
        <w:t xml:space="preserve"> относится к основным видам использования.</w:t>
      </w:r>
    </w:p>
    <w:p w:rsidR="00CD0ED5" w:rsidRPr="00E640BD" w:rsidRDefault="00CD0ED5" w:rsidP="00CD0ED5">
      <w:pPr>
        <w:ind w:firstLine="709"/>
        <w:jc w:val="both"/>
        <w:rPr>
          <w:sz w:val="25"/>
          <w:szCs w:val="25"/>
        </w:rPr>
      </w:pPr>
      <w:r w:rsidRPr="00E640BD">
        <w:rPr>
          <w:sz w:val="25"/>
          <w:szCs w:val="25"/>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w:t>
      </w:r>
      <w:r w:rsidR="00521708">
        <w:rPr>
          <w:sz w:val="25"/>
          <w:szCs w:val="25"/>
        </w:rPr>
        <w:t xml:space="preserve">10.11.2009 </w:t>
      </w:r>
      <w:r w:rsidRPr="00E640BD">
        <w:rPr>
          <w:sz w:val="25"/>
          <w:szCs w:val="25"/>
        </w:rP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D0ED5" w:rsidRDefault="00CD0ED5" w:rsidP="00CD0ED5">
      <w:pPr>
        <w:tabs>
          <w:tab w:val="left" w:pos="993"/>
          <w:tab w:val="left" w:pos="1134"/>
        </w:tabs>
        <w:ind w:firstLine="709"/>
        <w:jc w:val="both"/>
        <w:rPr>
          <w:sz w:val="25"/>
          <w:szCs w:val="25"/>
        </w:rPr>
      </w:pPr>
      <w:r w:rsidRPr="005861E3">
        <w:rPr>
          <w:sz w:val="25"/>
          <w:szCs w:val="25"/>
        </w:rPr>
        <w:t xml:space="preserve">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w:t>
      </w:r>
      <w:r w:rsidRPr="005861E3">
        <w:rPr>
          <w:sz w:val="25"/>
          <w:szCs w:val="25"/>
        </w:rPr>
        <w:lastRenderedPageBreak/>
        <w:t>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w:t>
      </w:r>
      <w:r w:rsidR="00521708">
        <w:rPr>
          <w:sz w:val="25"/>
          <w:szCs w:val="25"/>
        </w:rPr>
        <w:t xml:space="preserve">го вида, указанных в приложении </w:t>
      </w:r>
      <w:r w:rsidRPr="005861E3">
        <w:rPr>
          <w:sz w:val="25"/>
          <w:szCs w:val="25"/>
        </w:rP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5861E3">
        <w:rPr>
          <w:sz w:val="25"/>
          <w:szCs w:val="25"/>
        </w:rPr>
        <w:br/>
        <w:t>№ 11/5-247.</w:t>
      </w:r>
    </w:p>
    <w:p w:rsidR="00CD0ED5" w:rsidRPr="0056751E" w:rsidRDefault="00CD0ED5" w:rsidP="00CD0ED5">
      <w:pPr>
        <w:ind w:firstLine="709"/>
        <w:jc w:val="both"/>
        <w:rPr>
          <w:sz w:val="25"/>
          <w:szCs w:val="25"/>
        </w:rPr>
      </w:pPr>
      <w:r w:rsidRPr="0056751E">
        <w:rPr>
          <w:sz w:val="25"/>
          <w:szCs w:val="25"/>
        </w:rPr>
        <w:t>Имеются технические условия № ТУ-</w:t>
      </w:r>
      <w:r>
        <w:rPr>
          <w:sz w:val="25"/>
          <w:szCs w:val="25"/>
        </w:rPr>
        <w:t>22</w:t>
      </w:r>
      <w:r w:rsidRPr="0056751E">
        <w:rPr>
          <w:sz w:val="25"/>
          <w:szCs w:val="25"/>
        </w:rPr>
        <w:t>-ВО-</w:t>
      </w:r>
      <w:r>
        <w:rPr>
          <w:sz w:val="25"/>
          <w:szCs w:val="25"/>
        </w:rPr>
        <w:t>2021</w:t>
      </w:r>
      <w:r w:rsidRPr="0056751E">
        <w:rPr>
          <w:sz w:val="25"/>
          <w:szCs w:val="25"/>
        </w:rPr>
        <w:t xml:space="preserve"> от </w:t>
      </w:r>
      <w:r>
        <w:rPr>
          <w:sz w:val="25"/>
          <w:szCs w:val="25"/>
        </w:rPr>
        <w:t>15</w:t>
      </w:r>
      <w:r w:rsidRPr="0056751E">
        <w:rPr>
          <w:sz w:val="25"/>
          <w:szCs w:val="25"/>
        </w:rPr>
        <w:t>.</w:t>
      </w:r>
      <w:r>
        <w:rPr>
          <w:sz w:val="25"/>
          <w:szCs w:val="25"/>
        </w:rPr>
        <w:t>03.2021</w:t>
      </w:r>
      <w:r w:rsidRPr="0056751E">
        <w:rPr>
          <w:sz w:val="25"/>
          <w:szCs w:val="25"/>
        </w:rPr>
        <w:t xml:space="preserve"> на подключение к централизованной системе </w:t>
      </w:r>
      <w:r w:rsidRPr="0056751E">
        <w:rPr>
          <w:sz w:val="25"/>
          <w:szCs w:val="25"/>
          <w:u w:val="single"/>
        </w:rPr>
        <w:t>водоотведения</w:t>
      </w:r>
      <w:r w:rsidRPr="0056751E">
        <w:rPr>
          <w:sz w:val="25"/>
          <w:szCs w:val="25"/>
        </w:rPr>
        <w:t>. Возможная точка подключения к централизованной системе водоотведения АО «НТЭК»: учас</w:t>
      </w:r>
      <w:r>
        <w:rPr>
          <w:sz w:val="25"/>
          <w:szCs w:val="25"/>
        </w:rPr>
        <w:t>ток трубопровода водоотведения Ду3</w:t>
      </w:r>
      <w:r w:rsidRPr="0056751E">
        <w:rPr>
          <w:sz w:val="25"/>
          <w:szCs w:val="25"/>
        </w:rPr>
        <w:t xml:space="preserve">00 мм в районе </w:t>
      </w:r>
      <w:r>
        <w:rPr>
          <w:sz w:val="25"/>
          <w:szCs w:val="25"/>
        </w:rPr>
        <w:t>ул. Энергетическая, район колодца Т-69</w:t>
      </w:r>
      <w:r w:rsidRPr="0056751E">
        <w:rPr>
          <w:sz w:val="25"/>
          <w:szCs w:val="25"/>
        </w:rPr>
        <w:t>.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D0ED5" w:rsidRDefault="00CD0ED5" w:rsidP="00CD0ED5">
      <w:pPr>
        <w:ind w:firstLine="709"/>
        <w:jc w:val="both"/>
        <w:rPr>
          <w:sz w:val="25"/>
          <w:szCs w:val="25"/>
        </w:rPr>
      </w:pPr>
      <w:r w:rsidRPr="0012656C">
        <w:rPr>
          <w:sz w:val="25"/>
          <w:szCs w:val="25"/>
        </w:rPr>
        <w:t>Имеются технические условия № ТУ-</w:t>
      </w:r>
      <w:r>
        <w:rPr>
          <w:sz w:val="25"/>
          <w:szCs w:val="25"/>
        </w:rPr>
        <w:t>74</w:t>
      </w:r>
      <w:r w:rsidRPr="0012656C">
        <w:rPr>
          <w:sz w:val="25"/>
          <w:szCs w:val="25"/>
        </w:rPr>
        <w:t>-ВС-</w:t>
      </w:r>
      <w:r>
        <w:rPr>
          <w:sz w:val="25"/>
          <w:szCs w:val="25"/>
        </w:rPr>
        <w:t>2021</w:t>
      </w:r>
      <w:r w:rsidRPr="0012656C">
        <w:rPr>
          <w:sz w:val="25"/>
          <w:szCs w:val="25"/>
        </w:rPr>
        <w:t xml:space="preserve"> от </w:t>
      </w:r>
      <w:r>
        <w:rPr>
          <w:sz w:val="25"/>
          <w:szCs w:val="25"/>
        </w:rPr>
        <w:t>15</w:t>
      </w:r>
      <w:r w:rsidRPr="0012656C">
        <w:rPr>
          <w:sz w:val="25"/>
          <w:szCs w:val="25"/>
        </w:rPr>
        <w:t>.</w:t>
      </w:r>
      <w:r>
        <w:rPr>
          <w:sz w:val="25"/>
          <w:szCs w:val="25"/>
        </w:rPr>
        <w:t>03.2021</w:t>
      </w:r>
      <w:r w:rsidRPr="0012656C">
        <w:rPr>
          <w:sz w:val="25"/>
          <w:szCs w:val="25"/>
        </w:rPr>
        <w:t xml:space="preserve"> на подключение к централизованным системам </w:t>
      </w:r>
      <w:r w:rsidRPr="0012656C">
        <w:rPr>
          <w:sz w:val="25"/>
          <w:szCs w:val="25"/>
          <w:u w:val="single"/>
        </w:rPr>
        <w:t>холодного водоснабжения</w:t>
      </w:r>
      <w:r w:rsidRPr="0012656C">
        <w:rPr>
          <w:sz w:val="25"/>
          <w:szCs w:val="25"/>
        </w:rPr>
        <w:t>. Возможная точка подключения к централизованной системе водоснабжения АО «НТЭК»:</w:t>
      </w:r>
      <w:r>
        <w:rPr>
          <w:sz w:val="25"/>
          <w:szCs w:val="25"/>
        </w:rPr>
        <w:t xml:space="preserve"> на участке</w:t>
      </w:r>
      <w:r w:rsidRPr="0012656C">
        <w:rPr>
          <w:sz w:val="25"/>
          <w:szCs w:val="25"/>
        </w:rPr>
        <w:t xml:space="preserve"> водовода Ду</w:t>
      </w:r>
      <w:r>
        <w:rPr>
          <w:sz w:val="25"/>
          <w:szCs w:val="25"/>
        </w:rPr>
        <w:t>9</w:t>
      </w:r>
      <w:r w:rsidRPr="0012656C">
        <w:rPr>
          <w:sz w:val="25"/>
          <w:szCs w:val="25"/>
        </w:rPr>
        <w:t>00 мм</w:t>
      </w:r>
      <w:r>
        <w:rPr>
          <w:sz w:val="25"/>
          <w:szCs w:val="25"/>
        </w:rPr>
        <w:t>,</w:t>
      </w:r>
      <w:r w:rsidRPr="0012656C">
        <w:rPr>
          <w:sz w:val="25"/>
          <w:szCs w:val="25"/>
        </w:rPr>
        <w:t xml:space="preserve"> </w:t>
      </w:r>
      <w:r w:rsidRPr="001B5974">
        <w:rPr>
          <w:sz w:val="25"/>
          <w:szCs w:val="25"/>
        </w:rPr>
        <w:t xml:space="preserve">в районе </w:t>
      </w:r>
      <w:r>
        <w:rPr>
          <w:sz w:val="25"/>
          <w:szCs w:val="25"/>
        </w:rPr>
        <w:t>УВВС АО «НТЭК», от задвижки</w:t>
      </w:r>
      <w:r w:rsidRPr="001B5974">
        <w:rPr>
          <w:sz w:val="25"/>
          <w:szCs w:val="25"/>
        </w:rPr>
        <w:t xml:space="preserve"> № </w:t>
      </w:r>
      <w:r>
        <w:rPr>
          <w:sz w:val="25"/>
          <w:szCs w:val="25"/>
        </w:rPr>
        <w:t>6</w:t>
      </w:r>
      <w:r w:rsidRPr="001B5974">
        <w:rPr>
          <w:sz w:val="25"/>
          <w:szCs w:val="25"/>
        </w:rPr>
        <w:t xml:space="preserve"> через сети потреб</w:t>
      </w:r>
      <w:r w:rsidR="0096483C">
        <w:rPr>
          <w:sz w:val="25"/>
          <w:szCs w:val="25"/>
        </w:rPr>
        <w:t>ителя</w:t>
      </w:r>
      <w:r w:rsidRPr="001B5974">
        <w:rPr>
          <w:sz w:val="25"/>
          <w:szCs w:val="25"/>
        </w:rPr>
        <w:t xml:space="preserve">. </w:t>
      </w:r>
      <w:r w:rsidRPr="0012656C">
        <w:rPr>
          <w:sz w:val="25"/>
          <w:szCs w:val="25"/>
        </w:rPr>
        <w:t xml:space="preserve">Максимальная нагрузка в точке подключения: 0,5 м3/час. Срок действия условий на подключение: 3 года. </w:t>
      </w:r>
      <w:r w:rsidRPr="001B5974">
        <w:rPr>
          <w:sz w:val="25"/>
          <w:szCs w:val="25"/>
        </w:rPr>
        <w:t>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D0ED5" w:rsidRPr="0010586A" w:rsidRDefault="00CD0ED5" w:rsidP="00CD0ED5">
      <w:pPr>
        <w:ind w:firstLine="709"/>
        <w:jc w:val="both"/>
        <w:rPr>
          <w:sz w:val="25"/>
          <w:szCs w:val="25"/>
        </w:rPr>
      </w:pPr>
      <w:r w:rsidRPr="0010586A">
        <w:rPr>
          <w:sz w:val="25"/>
          <w:szCs w:val="25"/>
        </w:rPr>
        <w:t>Имеются технические условия № ТУ-</w:t>
      </w:r>
      <w:r>
        <w:rPr>
          <w:sz w:val="25"/>
          <w:szCs w:val="25"/>
        </w:rPr>
        <w:t>35</w:t>
      </w:r>
      <w:r w:rsidRPr="0010586A">
        <w:rPr>
          <w:sz w:val="25"/>
          <w:szCs w:val="25"/>
        </w:rPr>
        <w:t>-ТС-202</w:t>
      </w:r>
      <w:r w:rsidR="00CA6DB2">
        <w:rPr>
          <w:sz w:val="25"/>
          <w:szCs w:val="25"/>
        </w:rPr>
        <w:t>1</w:t>
      </w:r>
      <w:r w:rsidRPr="0010586A">
        <w:rPr>
          <w:sz w:val="25"/>
          <w:szCs w:val="25"/>
        </w:rPr>
        <w:t xml:space="preserve"> от </w:t>
      </w:r>
      <w:r>
        <w:rPr>
          <w:sz w:val="25"/>
          <w:szCs w:val="25"/>
        </w:rPr>
        <w:t>15</w:t>
      </w:r>
      <w:r w:rsidRPr="0010586A">
        <w:rPr>
          <w:sz w:val="25"/>
          <w:szCs w:val="25"/>
        </w:rPr>
        <w:t>.</w:t>
      </w:r>
      <w:r>
        <w:rPr>
          <w:sz w:val="25"/>
          <w:szCs w:val="25"/>
        </w:rPr>
        <w:t>03.2021</w:t>
      </w:r>
      <w:r w:rsidRPr="0010586A">
        <w:rPr>
          <w:sz w:val="25"/>
          <w:szCs w:val="25"/>
        </w:rPr>
        <w:t xml:space="preserve"> на подключение к централизованным системам </w:t>
      </w:r>
      <w:r w:rsidRPr="0010586A">
        <w:rPr>
          <w:sz w:val="25"/>
          <w:szCs w:val="25"/>
          <w:u w:val="single"/>
        </w:rPr>
        <w:t>теплоснабжения</w:t>
      </w:r>
      <w:r w:rsidRPr="0010586A">
        <w:rPr>
          <w:sz w:val="25"/>
          <w:szCs w:val="25"/>
        </w:rPr>
        <w:t xml:space="preserve">. Возможная точка подключения к централизованной системе теплоснабжения АО «НТЭК»: </w:t>
      </w:r>
      <w:r>
        <w:rPr>
          <w:sz w:val="25"/>
          <w:szCs w:val="25"/>
        </w:rPr>
        <w:t xml:space="preserve">на </w:t>
      </w:r>
      <w:r w:rsidRPr="0010586A">
        <w:rPr>
          <w:sz w:val="25"/>
          <w:szCs w:val="25"/>
        </w:rPr>
        <w:t>участ</w:t>
      </w:r>
      <w:r>
        <w:rPr>
          <w:sz w:val="25"/>
          <w:szCs w:val="25"/>
        </w:rPr>
        <w:t>ке</w:t>
      </w:r>
      <w:r w:rsidRPr="0010586A">
        <w:rPr>
          <w:sz w:val="25"/>
          <w:szCs w:val="25"/>
        </w:rPr>
        <w:t xml:space="preserve"> тепло</w:t>
      </w:r>
      <w:r>
        <w:rPr>
          <w:sz w:val="25"/>
          <w:szCs w:val="25"/>
        </w:rPr>
        <w:t>вой сети 2Ду12</w:t>
      </w:r>
      <w:r w:rsidRPr="0010586A">
        <w:rPr>
          <w:sz w:val="25"/>
          <w:szCs w:val="25"/>
        </w:rPr>
        <w:t>00 мм</w:t>
      </w:r>
      <w:r>
        <w:rPr>
          <w:sz w:val="25"/>
          <w:szCs w:val="25"/>
        </w:rPr>
        <w:t>, от задвижек № 13, 14, через сети УВВС АО «НТЭК» 2Ду200 мм.</w:t>
      </w:r>
      <w:r w:rsidRPr="0010586A">
        <w:rPr>
          <w:sz w:val="25"/>
          <w:szCs w:val="25"/>
        </w:rPr>
        <w:t xml:space="preserve">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D0ED5" w:rsidRDefault="00CD0ED5" w:rsidP="00CD0ED5">
      <w:pPr>
        <w:ind w:firstLine="709"/>
        <w:jc w:val="both"/>
        <w:rPr>
          <w:sz w:val="25"/>
          <w:szCs w:val="25"/>
        </w:rPr>
      </w:pPr>
      <w:r>
        <w:rPr>
          <w:sz w:val="25"/>
          <w:szCs w:val="25"/>
        </w:rPr>
        <w:t xml:space="preserve">Согласно письму МУП «КОС» от 09.03.2021 № КОС/987 </w:t>
      </w:r>
      <w:r w:rsidRPr="005872B3">
        <w:rPr>
          <w:sz w:val="25"/>
          <w:szCs w:val="25"/>
        </w:rPr>
        <w:t>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r>
        <w:rPr>
          <w:sz w:val="25"/>
          <w:szCs w:val="25"/>
        </w:rPr>
        <w:t>.</w:t>
      </w:r>
    </w:p>
    <w:p w:rsidR="00CD0ED5" w:rsidRPr="0012656C" w:rsidRDefault="00CD0ED5" w:rsidP="00CD0ED5">
      <w:pPr>
        <w:ind w:firstLine="709"/>
        <w:jc w:val="both"/>
        <w:rPr>
          <w:sz w:val="25"/>
          <w:szCs w:val="25"/>
        </w:rPr>
      </w:pPr>
      <w:r w:rsidRPr="0012656C">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CD0ED5" w:rsidRDefault="00CD0ED5" w:rsidP="00CD0ED5">
      <w:pPr>
        <w:ind w:firstLine="709"/>
        <w:jc w:val="both"/>
        <w:rPr>
          <w:sz w:val="25"/>
          <w:szCs w:val="25"/>
        </w:rPr>
      </w:pPr>
      <w:r w:rsidRPr="0012656C">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12656C">
        <w:rPr>
          <w:sz w:val="25"/>
          <w:szCs w:val="25"/>
        </w:rPr>
        <w:t>Норильско</w:t>
      </w:r>
      <w:proofErr w:type="spellEnd"/>
      <w:r w:rsidRPr="0012656C">
        <w:rPr>
          <w:sz w:val="25"/>
          <w:szCs w:val="25"/>
        </w:rPr>
        <w:t xml:space="preserve">-Таймырская энергетическая компания» (г. Норильск, ИНН 2457058356) тарифов на подключение </w:t>
      </w:r>
      <w:r w:rsidRPr="0012656C">
        <w:rPr>
          <w:sz w:val="25"/>
          <w:szCs w:val="25"/>
        </w:rPr>
        <w:lastRenderedPageBreak/>
        <w:t>(технологическое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CD0ED5" w:rsidRDefault="00CD0ED5" w:rsidP="00CD0ED5">
      <w:pPr>
        <w:ind w:firstLine="708"/>
        <w:jc w:val="both"/>
        <w:rPr>
          <w:sz w:val="25"/>
          <w:szCs w:val="25"/>
        </w:rPr>
      </w:pPr>
      <w:r w:rsidRPr="0010586A">
        <w:rPr>
          <w:sz w:val="25"/>
          <w:szCs w:val="25"/>
        </w:rPr>
        <w:t>В соответствии с приказом Министерства тарифной политики Красноярского края от 10.12.2020 № 197-п «Об установлении акционерному обществу «</w:t>
      </w:r>
      <w:proofErr w:type="spellStart"/>
      <w:r w:rsidRPr="0010586A">
        <w:rPr>
          <w:sz w:val="25"/>
          <w:szCs w:val="25"/>
        </w:rPr>
        <w:t>Норильско</w:t>
      </w:r>
      <w:proofErr w:type="spellEnd"/>
      <w:r w:rsidRPr="0010586A">
        <w:rPr>
          <w:sz w:val="25"/>
          <w:szCs w:val="25"/>
        </w:rPr>
        <w:t>-Таймырская энергетическая компания» (г. Норильск, ИНН 2457058356) платы за подключение к системе теплоснабжения города Норильска», плата за подключение к системе теплоснабжения составляет 2759,668 тыс. руб./Гкал/час (без учета НДС). Указанный тариф действует по 31.12.2021.</w:t>
      </w:r>
    </w:p>
    <w:p w:rsidR="00CD0ED5" w:rsidRPr="00FF419D" w:rsidRDefault="00CD0ED5" w:rsidP="00CD0ED5">
      <w:pPr>
        <w:ind w:firstLine="708"/>
        <w:jc w:val="both"/>
        <w:rPr>
          <w:sz w:val="25"/>
          <w:szCs w:val="25"/>
        </w:rPr>
      </w:pPr>
      <w:r w:rsidRPr="00FF419D">
        <w:rPr>
          <w:sz w:val="25"/>
          <w:szCs w:val="25"/>
        </w:rPr>
        <w:t>В соответствии с приказом Министерства тарифной политики Красноярского края от 18.12.2020 № 1023-в «Об установлении акционерному обществу «</w:t>
      </w:r>
      <w:proofErr w:type="spellStart"/>
      <w:r w:rsidRPr="00FF419D">
        <w:rPr>
          <w:sz w:val="25"/>
          <w:szCs w:val="25"/>
        </w:rPr>
        <w:t>Норильско</w:t>
      </w:r>
      <w:proofErr w:type="spellEnd"/>
      <w:r w:rsidRPr="00FF419D">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водоотведения города Норильска», тариф на подключение к централизованной системе водоотведения в отношении заявителей,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составляет: 76,850 тыс. руб./куб. м/сутки. Указанный тариф действует по 31.12.2021.</w:t>
      </w:r>
    </w:p>
    <w:p w:rsidR="00CD0ED5" w:rsidRDefault="00CD0ED5" w:rsidP="00CD0ED5">
      <w:pPr>
        <w:ind w:firstLine="709"/>
        <w:jc w:val="both"/>
        <w:rPr>
          <w:sz w:val="25"/>
          <w:szCs w:val="25"/>
        </w:rPr>
      </w:pPr>
      <w:r w:rsidRPr="0012656C">
        <w:rPr>
          <w:sz w:val="25"/>
          <w:szCs w:val="25"/>
        </w:rPr>
        <w:t>Тарифы на подключение к системе холодного водоснабжения</w:t>
      </w:r>
      <w:r>
        <w:rPr>
          <w:sz w:val="25"/>
          <w:szCs w:val="25"/>
        </w:rPr>
        <w:t>, теплоснабжения, водоотведения</w:t>
      </w:r>
      <w:r w:rsidRPr="0012656C">
        <w:rPr>
          <w:sz w:val="25"/>
          <w:szCs w:val="25"/>
        </w:rPr>
        <w:t xml:space="preserve"> АО «НТЭК» на 2022 и 2023 гг. будут установлены Министерством тарифной политики Красноярского края в IV квартале 2021 и 2022 гг. соответственно. </w:t>
      </w:r>
    </w:p>
    <w:p w:rsidR="00CD0ED5" w:rsidRPr="001B5974" w:rsidRDefault="00CD0ED5" w:rsidP="00CD0ED5">
      <w:pPr>
        <w:ind w:firstLine="709"/>
        <w:jc w:val="both"/>
        <w:rPr>
          <w:sz w:val="25"/>
          <w:szCs w:val="25"/>
        </w:rPr>
      </w:pPr>
      <w:r w:rsidRPr="001B5974">
        <w:rPr>
          <w:sz w:val="25"/>
          <w:szCs w:val="25"/>
        </w:rPr>
        <w:t>Использование земельного участка - без права изменения целевого и разрешенного использования земельного участка.</w:t>
      </w:r>
    </w:p>
    <w:p w:rsidR="00D40FC8" w:rsidRDefault="00D40FC8" w:rsidP="00D40FC8">
      <w:pPr>
        <w:ind w:firstLine="708"/>
        <w:jc w:val="both"/>
        <w:rPr>
          <w:sz w:val="25"/>
          <w:szCs w:val="25"/>
        </w:rPr>
      </w:pPr>
      <w:r w:rsidRPr="00832A06">
        <w:rPr>
          <w:b/>
          <w:sz w:val="25"/>
          <w:szCs w:val="25"/>
        </w:rPr>
        <w:t xml:space="preserve">– Лот № </w:t>
      </w:r>
      <w:r>
        <w:rPr>
          <w:b/>
          <w:sz w:val="25"/>
          <w:szCs w:val="25"/>
        </w:rPr>
        <w:t>9</w:t>
      </w:r>
      <w:r w:rsidRPr="00832A06">
        <w:rPr>
          <w:b/>
          <w:sz w:val="25"/>
          <w:szCs w:val="25"/>
        </w:rPr>
        <w:t>:</w:t>
      </w:r>
      <w:r w:rsidRPr="00832A06">
        <w:rPr>
          <w:sz w:val="25"/>
          <w:szCs w:val="25"/>
        </w:rPr>
        <w:t xml:space="preserve"> Земельный участок с кадастровым номером 24:55:</w:t>
      </w:r>
      <w:r>
        <w:rPr>
          <w:sz w:val="25"/>
          <w:szCs w:val="25"/>
        </w:rPr>
        <w:t>0403002</w:t>
      </w:r>
      <w:r w:rsidRPr="00832A06">
        <w:rPr>
          <w:sz w:val="25"/>
          <w:szCs w:val="25"/>
        </w:rPr>
        <w:t>:</w:t>
      </w:r>
      <w:r>
        <w:rPr>
          <w:sz w:val="25"/>
          <w:szCs w:val="25"/>
        </w:rPr>
        <w:t>3648</w:t>
      </w:r>
      <w:r w:rsidRPr="00832A06">
        <w:rPr>
          <w:sz w:val="25"/>
          <w:szCs w:val="25"/>
        </w:rPr>
        <w:t xml:space="preserve">, площадью </w:t>
      </w:r>
      <w:r>
        <w:rPr>
          <w:sz w:val="25"/>
          <w:szCs w:val="25"/>
        </w:rPr>
        <w:t>75</w:t>
      </w:r>
      <w:r w:rsidRPr="00832A06">
        <w:rPr>
          <w:sz w:val="25"/>
          <w:szCs w:val="25"/>
        </w:rPr>
        <w:t xml:space="preserve"> кв.м, расположенный по адресу: </w:t>
      </w:r>
      <w:r>
        <w:rPr>
          <w:sz w:val="25"/>
          <w:szCs w:val="25"/>
        </w:rPr>
        <w:t xml:space="preserve">Российская Федерация, </w:t>
      </w:r>
      <w:r w:rsidRPr="00832A06">
        <w:rPr>
          <w:sz w:val="25"/>
          <w:szCs w:val="25"/>
        </w:rPr>
        <w:t xml:space="preserve">Красноярский край, </w:t>
      </w:r>
      <w:r>
        <w:rPr>
          <w:sz w:val="25"/>
          <w:szCs w:val="25"/>
        </w:rPr>
        <w:t>городской округ город</w:t>
      </w:r>
      <w:r w:rsidRPr="00832A06">
        <w:rPr>
          <w:sz w:val="25"/>
          <w:szCs w:val="25"/>
        </w:rPr>
        <w:t xml:space="preserve"> Норильск, </w:t>
      </w:r>
      <w:r>
        <w:rPr>
          <w:sz w:val="25"/>
          <w:szCs w:val="25"/>
        </w:rPr>
        <w:t xml:space="preserve">город Норильск, территория «Гаражно-строительный кооператив № 346», земельный участок № 19, </w:t>
      </w:r>
      <w:r w:rsidRPr="00832A06">
        <w:rPr>
          <w:sz w:val="25"/>
          <w:szCs w:val="25"/>
        </w:rPr>
        <w:t>для размещения гаража.</w:t>
      </w:r>
    </w:p>
    <w:p w:rsidR="00810459" w:rsidRDefault="00D40FC8" w:rsidP="00D40FC8">
      <w:pPr>
        <w:ind w:firstLine="709"/>
        <w:jc w:val="both"/>
        <w:rPr>
          <w:sz w:val="25"/>
          <w:szCs w:val="25"/>
        </w:rPr>
      </w:pPr>
      <w:r w:rsidRPr="00003E55">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003E55">
        <w:rPr>
          <w:sz w:val="25"/>
          <w:szCs w:val="25"/>
        </w:rPr>
        <w:t>Росреестра</w:t>
      </w:r>
      <w:proofErr w:type="spellEnd"/>
      <w:r w:rsidRPr="00003E55">
        <w:rPr>
          <w:sz w:val="25"/>
          <w:szCs w:val="25"/>
        </w:rPr>
        <w:t xml:space="preserve"> (https://rosreestr.ru) в разделах «Справочная информация по объектам недвижимости в режиме </w:t>
      </w:r>
      <w:proofErr w:type="spellStart"/>
      <w:r w:rsidRPr="00003E55">
        <w:rPr>
          <w:sz w:val="25"/>
          <w:szCs w:val="25"/>
        </w:rPr>
        <w:t>online</w:t>
      </w:r>
      <w:proofErr w:type="spellEnd"/>
      <w:r w:rsidRPr="00003E55">
        <w:rPr>
          <w:sz w:val="25"/>
          <w:szCs w:val="25"/>
        </w:rPr>
        <w:t xml:space="preserve">» и «Публичная кадастровая карта»; категория земель - </w:t>
      </w:r>
      <w:r w:rsidRPr="00545E6D">
        <w:rPr>
          <w:sz w:val="25"/>
          <w:szCs w:val="25"/>
        </w:rPr>
        <w:t xml:space="preserve">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sz w:val="25"/>
          <w:szCs w:val="25"/>
        </w:rPr>
        <w:t>«</w:t>
      </w:r>
      <w:r w:rsidRPr="00545E6D">
        <w:rPr>
          <w:sz w:val="25"/>
          <w:szCs w:val="25"/>
        </w:rPr>
        <w:t>хранение автотранспорта</w:t>
      </w:r>
      <w:r>
        <w:rPr>
          <w:sz w:val="25"/>
          <w:szCs w:val="25"/>
        </w:rPr>
        <w:t>»</w:t>
      </w:r>
      <w:r w:rsidRPr="005861E3">
        <w:rPr>
          <w:sz w:val="25"/>
          <w:szCs w:val="25"/>
        </w:rPr>
        <w:t>. Земельный участок сформирован из земель неразграниченной государственной собственности, не</w:t>
      </w:r>
      <w:r w:rsidRPr="00003E55">
        <w:rPr>
          <w:sz w:val="25"/>
          <w:szCs w:val="25"/>
        </w:rPr>
        <w:t xml:space="preserve"> обременен правами третьих лиц, свободен от объектов </w:t>
      </w:r>
      <w:r>
        <w:rPr>
          <w:sz w:val="25"/>
          <w:szCs w:val="25"/>
        </w:rPr>
        <w:t xml:space="preserve">движимого и </w:t>
      </w:r>
      <w:r w:rsidRPr="00003E55">
        <w:rPr>
          <w:sz w:val="25"/>
          <w:szCs w:val="25"/>
        </w:rPr>
        <w:t>недвижимого имущества</w:t>
      </w:r>
      <w:r w:rsidR="00810459">
        <w:rPr>
          <w:sz w:val="25"/>
          <w:szCs w:val="25"/>
        </w:rPr>
        <w:t>.</w:t>
      </w:r>
    </w:p>
    <w:p w:rsidR="00D40FC8" w:rsidRPr="00A32AA6" w:rsidRDefault="00D40FC8" w:rsidP="00D40FC8">
      <w:pPr>
        <w:ind w:firstLine="709"/>
        <w:jc w:val="both"/>
        <w:rPr>
          <w:sz w:val="25"/>
          <w:szCs w:val="25"/>
        </w:rPr>
      </w:pPr>
      <w:r w:rsidRPr="00003E55">
        <w:rPr>
          <w:sz w:val="25"/>
          <w:szCs w:val="25"/>
        </w:rPr>
        <w:t>В соответствии с распоряжением Администрации города Норильска</w:t>
      </w:r>
      <w:r w:rsidRPr="00003E55">
        <w:rPr>
          <w:sz w:val="25"/>
          <w:szCs w:val="25"/>
        </w:rPr>
        <w:br/>
        <w:t xml:space="preserve">от </w:t>
      </w:r>
      <w:r>
        <w:rPr>
          <w:sz w:val="25"/>
          <w:szCs w:val="25"/>
        </w:rPr>
        <w:t>08</w:t>
      </w:r>
      <w:r w:rsidRPr="00003E55">
        <w:rPr>
          <w:sz w:val="25"/>
          <w:szCs w:val="25"/>
        </w:rPr>
        <w:t>.0</w:t>
      </w:r>
      <w:r>
        <w:rPr>
          <w:sz w:val="25"/>
          <w:szCs w:val="25"/>
        </w:rPr>
        <w:t>4</w:t>
      </w:r>
      <w:r w:rsidRPr="00003E55">
        <w:rPr>
          <w:sz w:val="25"/>
          <w:szCs w:val="25"/>
        </w:rPr>
        <w:t xml:space="preserve">.2021 № </w:t>
      </w:r>
      <w:r>
        <w:rPr>
          <w:sz w:val="25"/>
          <w:szCs w:val="25"/>
        </w:rPr>
        <w:t>1662</w:t>
      </w:r>
      <w:r w:rsidRPr="00003E55">
        <w:rPr>
          <w:sz w:val="25"/>
          <w:szCs w:val="25"/>
        </w:rPr>
        <w:t xml:space="preserve"> земельный участок площадью </w:t>
      </w:r>
      <w:r>
        <w:rPr>
          <w:sz w:val="25"/>
          <w:szCs w:val="25"/>
        </w:rPr>
        <w:t>75</w:t>
      </w:r>
      <w:r w:rsidRPr="00003E55">
        <w:rPr>
          <w:sz w:val="25"/>
          <w:szCs w:val="25"/>
        </w:rPr>
        <w:t xml:space="preserve"> кв.м находится в санитарно-защитной зоне </w:t>
      </w:r>
      <w:r>
        <w:rPr>
          <w:sz w:val="25"/>
          <w:szCs w:val="25"/>
        </w:rPr>
        <w:t>Цементного завода</w:t>
      </w:r>
      <w:r w:rsidRPr="00003E55">
        <w:rPr>
          <w:sz w:val="25"/>
          <w:szCs w:val="25"/>
        </w:rPr>
        <w:t xml:space="preserve"> ЗФ ПАО «ГМК «Норильский никель</w:t>
      </w:r>
      <w:r w:rsidRPr="00A32AA6">
        <w:rPr>
          <w:sz w:val="25"/>
          <w:szCs w:val="25"/>
        </w:rPr>
        <w:t xml:space="preserve">», в связи с чем </w:t>
      </w:r>
      <w:r>
        <w:rPr>
          <w:sz w:val="25"/>
          <w:szCs w:val="25"/>
        </w:rPr>
        <w:t xml:space="preserve">земельный участок </w:t>
      </w:r>
      <w:r w:rsidRPr="00A32AA6">
        <w:rPr>
          <w:sz w:val="25"/>
          <w:szCs w:val="25"/>
        </w:rPr>
        <w:t>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D40FC8" w:rsidRPr="00E640BD" w:rsidRDefault="00D40FC8" w:rsidP="00D40FC8">
      <w:pPr>
        <w:ind w:firstLine="709"/>
        <w:jc w:val="both"/>
        <w:rPr>
          <w:sz w:val="25"/>
          <w:szCs w:val="25"/>
        </w:rPr>
      </w:pPr>
      <w:r w:rsidRPr="00E640BD">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Pr>
          <w:sz w:val="25"/>
          <w:szCs w:val="25"/>
        </w:rPr>
        <w:t>«</w:t>
      </w:r>
      <w:r w:rsidRPr="00E640BD">
        <w:rPr>
          <w:sz w:val="25"/>
          <w:szCs w:val="25"/>
        </w:rPr>
        <w:t>хранение автотранспорта</w:t>
      </w:r>
      <w:r>
        <w:rPr>
          <w:sz w:val="25"/>
          <w:szCs w:val="25"/>
        </w:rPr>
        <w:t>»</w:t>
      </w:r>
      <w:r w:rsidRPr="00E640BD">
        <w:rPr>
          <w:sz w:val="25"/>
          <w:szCs w:val="25"/>
        </w:rPr>
        <w:t xml:space="preserve"> относится к основным видам использования.</w:t>
      </w:r>
    </w:p>
    <w:p w:rsidR="00D40FC8" w:rsidRPr="00E640BD" w:rsidRDefault="00D40FC8" w:rsidP="00D40FC8">
      <w:pPr>
        <w:ind w:firstLine="709"/>
        <w:jc w:val="both"/>
        <w:rPr>
          <w:sz w:val="25"/>
          <w:szCs w:val="25"/>
        </w:rPr>
      </w:pPr>
      <w:r w:rsidRPr="00E640BD">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w:t>
      </w:r>
      <w:r w:rsidR="00521708">
        <w:rPr>
          <w:sz w:val="25"/>
          <w:szCs w:val="25"/>
        </w:rPr>
        <w:t xml:space="preserve"> Совета депутатов от 10.11.2009 </w:t>
      </w:r>
      <w:r w:rsidRPr="00E640BD">
        <w:rPr>
          <w:sz w:val="25"/>
          <w:szCs w:val="25"/>
        </w:rPr>
        <w:t xml:space="preserve">№ 22-533. Минимальные отступы </w:t>
      </w:r>
      <w:r w:rsidRPr="00E640BD">
        <w:rPr>
          <w:sz w:val="25"/>
          <w:szCs w:val="25"/>
        </w:rPr>
        <w:lastRenderedPageBreak/>
        <w:t>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40FC8" w:rsidRDefault="00D40FC8" w:rsidP="00D40FC8">
      <w:pPr>
        <w:tabs>
          <w:tab w:val="left" w:pos="993"/>
          <w:tab w:val="left" w:pos="1134"/>
        </w:tabs>
        <w:ind w:firstLine="709"/>
        <w:jc w:val="both"/>
        <w:rPr>
          <w:sz w:val="25"/>
          <w:szCs w:val="25"/>
        </w:rPr>
      </w:pPr>
      <w:r w:rsidRPr="005861E3">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w:t>
      </w:r>
      <w:r w:rsidR="00521708">
        <w:rPr>
          <w:sz w:val="25"/>
          <w:szCs w:val="25"/>
        </w:rPr>
        <w:t xml:space="preserve">го вида, указанных в приложении </w:t>
      </w:r>
      <w:r w:rsidRPr="005861E3">
        <w:rPr>
          <w:sz w:val="25"/>
          <w:szCs w:val="25"/>
        </w:rP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5861E3">
        <w:rPr>
          <w:sz w:val="25"/>
          <w:szCs w:val="25"/>
        </w:rPr>
        <w:br/>
        <w:t>№ 11/5-247.</w:t>
      </w:r>
    </w:p>
    <w:p w:rsidR="00D40FC8" w:rsidRPr="0056751E" w:rsidRDefault="00D40FC8" w:rsidP="00D40FC8">
      <w:pPr>
        <w:ind w:firstLine="709"/>
        <w:jc w:val="both"/>
        <w:rPr>
          <w:sz w:val="25"/>
          <w:szCs w:val="25"/>
        </w:rPr>
      </w:pPr>
      <w:r w:rsidRPr="0056751E">
        <w:rPr>
          <w:sz w:val="25"/>
          <w:szCs w:val="25"/>
        </w:rPr>
        <w:t>Имеются технические условия № ТУ-</w:t>
      </w:r>
      <w:r>
        <w:rPr>
          <w:sz w:val="25"/>
          <w:szCs w:val="25"/>
        </w:rPr>
        <w:t>19</w:t>
      </w:r>
      <w:r w:rsidRPr="0056751E">
        <w:rPr>
          <w:sz w:val="25"/>
          <w:szCs w:val="25"/>
        </w:rPr>
        <w:t>-ВО-</w:t>
      </w:r>
      <w:r>
        <w:rPr>
          <w:sz w:val="25"/>
          <w:szCs w:val="25"/>
        </w:rPr>
        <w:t>2021</w:t>
      </w:r>
      <w:r w:rsidRPr="0056751E">
        <w:rPr>
          <w:sz w:val="25"/>
          <w:szCs w:val="25"/>
        </w:rPr>
        <w:t xml:space="preserve"> от </w:t>
      </w:r>
      <w:r>
        <w:rPr>
          <w:sz w:val="25"/>
          <w:szCs w:val="25"/>
        </w:rPr>
        <w:t>15</w:t>
      </w:r>
      <w:r w:rsidRPr="0056751E">
        <w:rPr>
          <w:sz w:val="25"/>
          <w:szCs w:val="25"/>
        </w:rPr>
        <w:t>.</w:t>
      </w:r>
      <w:r>
        <w:rPr>
          <w:sz w:val="25"/>
          <w:szCs w:val="25"/>
        </w:rPr>
        <w:t>03.2021</w:t>
      </w:r>
      <w:r w:rsidRPr="0056751E">
        <w:rPr>
          <w:sz w:val="25"/>
          <w:szCs w:val="25"/>
        </w:rPr>
        <w:t xml:space="preserve"> на подключение к централизованной системе </w:t>
      </w:r>
      <w:r w:rsidRPr="0056751E">
        <w:rPr>
          <w:sz w:val="25"/>
          <w:szCs w:val="25"/>
          <w:u w:val="single"/>
        </w:rPr>
        <w:t>водоотведения</w:t>
      </w:r>
      <w:r w:rsidRPr="0056751E">
        <w:rPr>
          <w:sz w:val="25"/>
          <w:szCs w:val="25"/>
        </w:rPr>
        <w:t>. Возможная точка подключения к централизованной системе водоотведения АО «НТЭК»: учас</w:t>
      </w:r>
      <w:r>
        <w:rPr>
          <w:sz w:val="25"/>
          <w:szCs w:val="25"/>
        </w:rPr>
        <w:t>ток трубопровода водоотведения Ду3</w:t>
      </w:r>
      <w:r w:rsidRPr="0056751E">
        <w:rPr>
          <w:sz w:val="25"/>
          <w:szCs w:val="25"/>
        </w:rPr>
        <w:t xml:space="preserve">00 мм в районе </w:t>
      </w:r>
      <w:r>
        <w:rPr>
          <w:sz w:val="25"/>
          <w:szCs w:val="25"/>
        </w:rPr>
        <w:t>ул. Энергетическая, район колодца Т-69</w:t>
      </w:r>
      <w:r w:rsidRPr="0056751E">
        <w:rPr>
          <w:sz w:val="25"/>
          <w:szCs w:val="25"/>
        </w:rPr>
        <w:t>.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D40FC8" w:rsidRDefault="00D40FC8" w:rsidP="00D40FC8">
      <w:pPr>
        <w:ind w:firstLine="709"/>
        <w:jc w:val="both"/>
        <w:rPr>
          <w:sz w:val="25"/>
          <w:szCs w:val="25"/>
        </w:rPr>
      </w:pPr>
      <w:r w:rsidRPr="0012656C">
        <w:rPr>
          <w:sz w:val="25"/>
          <w:szCs w:val="25"/>
        </w:rPr>
        <w:t>Имеются технические условия № ТУ-</w:t>
      </w:r>
      <w:r>
        <w:rPr>
          <w:sz w:val="25"/>
          <w:szCs w:val="25"/>
        </w:rPr>
        <w:t>71</w:t>
      </w:r>
      <w:r w:rsidRPr="0012656C">
        <w:rPr>
          <w:sz w:val="25"/>
          <w:szCs w:val="25"/>
        </w:rPr>
        <w:t>-ВС-</w:t>
      </w:r>
      <w:r>
        <w:rPr>
          <w:sz w:val="25"/>
          <w:szCs w:val="25"/>
        </w:rPr>
        <w:t>2021</w:t>
      </w:r>
      <w:r w:rsidRPr="0012656C">
        <w:rPr>
          <w:sz w:val="25"/>
          <w:szCs w:val="25"/>
        </w:rPr>
        <w:t xml:space="preserve"> от </w:t>
      </w:r>
      <w:r>
        <w:rPr>
          <w:sz w:val="25"/>
          <w:szCs w:val="25"/>
        </w:rPr>
        <w:t>15</w:t>
      </w:r>
      <w:r w:rsidRPr="0012656C">
        <w:rPr>
          <w:sz w:val="25"/>
          <w:szCs w:val="25"/>
        </w:rPr>
        <w:t>.</w:t>
      </w:r>
      <w:r>
        <w:rPr>
          <w:sz w:val="25"/>
          <w:szCs w:val="25"/>
        </w:rPr>
        <w:t>03.2021</w:t>
      </w:r>
      <w:r w:rsidRPr="0012656C">
        <w:rPr>
          <w:sz w:val="25"/>
          <w:szCs w:val="25"/>
        </w:rPr>
        <w:t xml:space="preserve"> на подключение к централизованным системам </w:t>
      </w:r>
      <w:r w:rsidRPr="0012656C">
        <w:rPr>
          <w:sz w:val="25"/>
          <w:szCs w:val="25"/>
          <w:u w:val="single"/>
        </w:rPr>
        <w:t>холодного водоснабжения</w:t>
      </w:r>
      <w:r w:rsidRPr="0012656C">
        <w:rPr>
          <w:sz w:val="25"/>
          <w:szCs w:val="25"/>
        </w:rPr>
        <w:t>. Возможная точка подключения к централизованной системе водоснабжения АО «НТЭК»:</w:t>
      </w:r>
      <w:r>
        <w:rPr>
          <w:sz w:val="25"/>
          <w:szCs w:val="25"/>
        </w:rPr>
        <w:t xml:space="preserve"> на участке</w:t>
      </w:r>
      <w:r w:rsidRPr="0012656C">
        <w:rPr>
          <w:sz w:val="25"/>
          <w:szCs w:val="25"/>
        </w:rPr>
        <w:t xml:space="preserve"> водовода Ду</w:t>
      </w:r>
      <w:r>
        <w:rPr>
          <w:sz w:val="25"/>
          <w:szCs w:val="25"/>
        </w:rPr>
        <w:t>9</w:t>
      </w:r>
      <w:r w:rsidRPr="0012656C">
        <w:rPr>
          <w:sz w:val="25"/>
          <w:szCs w:val="25"/>
        </w:rPr>
        <w:t>00 мм</w:t>
      </w:r>
      <w:r>
        <w:rPr>
          <w:sz w:val="25"/>
          <w:szCs w:val="25"/>
        </w:rPr>
        <w:t>,</w:t>
      </w:r>
      <w:r w:rsidRPr="0012656C">
        <w:rPr>
          <w:sz w:val="25"/>
          <w:szCs w:val="25"/>
        </w:rPr>
        <w:t xml:space="preserve"> </w:t>
      </w:r>
      <w:r w:rsidRPr="001B5974">
        <w:rPr>
          <w:sz w:val="25"/>
          <w:szCs w:val="25"/>
        </w:rPr>
        <w:t xml:space="preserve">в районе </w:t>
      </w:r>
      <w:r>
        <w:rPr>
          <w:sz w:val="25"/>
          <w:szCs w:val="25"/>
        </w:rPr>
        <w:t>УВВС АО «НТЭК», от задвижки</w:t>
      </w:r>
      <w:r w:rsidRPr="001B5974">
        <w:rPr>
          <w:sz w:val="25"/>
          <w:szCs w:val="25"/>
        </w:rPr>
        <w:t xml:space="preserve"> № </w:t>
      </w:r>
      <w:r>
        <w:rPr>
          <w:sz w:val="25"/>
          <w:szCs w:val="25"/>
        </w:rPr>
        <w:t>6</w:t>
      </w:r>
      <w:r w:rsidRPr="001B5974">
        <w:rPr>
          <w:sz w:val="25"/>
          <w:szCs w:val="25"/>
        </w:rPr>
        <w:t xml:space="preserve"> через сети потреб</w:t>
      </w:r>
      <w:r w:rsidR="0096483C">
        <w:rPr>
          <w:sz w:val="25"/>
          <w:szCs w:val="25"/>
        </w:rPr>
        <w:t>ителя</w:t>
      </w:r>
      <w:r w:rsidRPr="001B5974">
        <w:rPr>
          <w:sz w:val="25"/>
          <w:szCs w:val="25"/>
        </w:rPr>
        <w:t xml:space="preserve">. </w:t>
      </w:r>
      <w:r w:rsidRPr="0012656C">
        <w:rPr>
          <w:sz w:val="25"/>
          <w:szCs w:val="25"/>
        </w:rPr>
        <w:t xml:space="preserve">Максимальная нагрузка в точке подключения: 0,5 м3/час. Срок действия условий на подключение: 3 года. </w:t>
      </w:r>
      <w:r w:rsidRPr="001B5974">
        <w:rPr>
          <w:sz w:val="25"/>
          <w:szCs w:val="25"/>
        </w:rPr>
        <w:t>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D40FC8" w:rsidRPr="0010586A" w:rsidRDefault="00D40FC8" w:rsidP="00D40FC8">
      <w:pPr>
        <w:ind w:firstLine="709"/>
        <w:jc w:val="both"/>
        <w:rPr>
          <w:sz w:val="25"/>
          <w:szCs w:val="25"/>
        </w:rPr>
      </w:pPr>
      <w:r w:rsidRPr="0010586A">
        <w:rPr>
          <w:sz w:val="25"/>
          <w:szCs w:val="25"/>
        </w:rPr>
        <w:lastRenderedPageBreak/>
        <w:t>Имеются технические условия № ТУ-</w:t>
      </w:r>
      <w:r>
        <w:rPr>
          <w:sz w:val="25"/>
          <w:szCs w:val="25"/>
        </w:rPr>
        <w:t>32</w:t>
      </w:r>
      <w:r w:rsidRPr="0010586A">
        <w:rPr>
          <w:sz w:val="25"/>
          <w:szCs w:val="25"/>
        </w:rPr>
        <w:t>-ТС-202</w:t>
      </w:r>
      <w:r w:rsidR="00CA6DB2">
        <w:rPr>
          <w:sz w:val="25"/>
          <w:szCs w:val="25"/>
        </w:rPr>
        <w:t>1</w:t>
      </w:r>
      <w:r w:rsidRPr="0010586A">
        <w:rPr>
          <w:sz w:val="25"/>
          <w:szCs w:val="25"/>
        </w:rPr>
        <w:t xml:space="preserve"> от </w:t>
      </w:r>
      <w:r>
        <w:rPr>
          <w:sz w:val="25"/>
          <w:szCs w:val="25"/>
        </w:rPr>
        <w:t>15</w:t>
      </w:r>
      <w:r w:rsidRPr="0010586A">
        <w:rPr>
          <w:sz w:val="25"/>
          <w:szCs w:val="25"/>
        </w:rPr>
        <w:t>.</w:t>
      </w:r>
      <w:r>
        <w:rPr>
          <w:sz w:val="25"/>
          <w:szCs w:val="25"/>
        </w:rPr>
        <w:t>03.2021</w:t>
      </w:r>
      <w:r w:rsidRPr="0010586A">
        <w:rPr>
          <w:sz w:val="25"/>
          <w:szCs w:val="25"/>
        </w:rPr>
        <w:t xml:space="preserve"> на подключение к централизованным системам </w:t>
      </w:r>
      <w:r w:rsidRPr="0010586A">
        <w:rPr>
          <w:sz w:val="25"/>
          <w:szCs w:val="25"/>
          <w:u w:val="single"/>
        </w:rPr>
        <w:t>теплоснабжения</w:t>
      </w:r>
      <w:r w:rsidRPr="0010586A">
        <w:rPr>
          <w:sz w:val="25"/>
          <w:szCs w:val="25"/>
        </w:rPr>
        <w:t xml:space="preserve">. Возможная точка подключения к централизованной системе теплоснабжения АО «НТЭК»: </w:t>
      </w:r>
      <w:r>
        <w:rPr>
          <w:sz w:val="25"/>
          <w:szCs w:val="25"/>
        </w:rPr>
        <w:t xml:space="preserve">на </w:t>
      </w:r>
      <w:r w:rsidRPr="0010586A">
        <w:rPr>
          <w:sz w:val="25"/>
          <w:szCs w:val="25"/>
        </w:rPr>
        <w:t>участ</w:t>
      </w:r>
      <w:r>
        <w:rPr>
          <w:sz w:val="25"/>
          <w:szCs w:val="25"/>
        </w:rPr>
        <w:t>ке</w:t>
      </w:r>
      <w:r w:rsidRPr="0010586A">
        <w:rPr>
          <w:sz w:val="25"/>
          <w:szCs w:val="25"/>
        </w:rPr>
        <w:t xml:space="preserve"> тепло</w:t>
      </w:r>
      <w:r>
        <w:rPr>
          <w:sz w:val="25"/>
          <w:szCs w:val="25"/>
        </w:rPr>
        <w:t>вой сети 2Ду12</w:t>
      </w:r>
      <w:r w:rsidRPr="0010586A">
        <w:rPr>
          <w:sz w:val="25"/>
          <w:szCs w:val="25"/>
        </w:rPr>
        <w:t>00 мм</w:t>
      </w:r>
      <w:r>
        <w:rPr>
          <w:sz w:val="25"/>
          <w:szCs w:val="25"/>
        </w:rPr>
        <w:t>, от задвижек № 13, 14, через сети УВВС АО «НТЭК» 2Ду200 мм.</w:t>
      </w:r>
      <w:r w:rsidRPr="0010586A">
        <w:rPr>
          <w:sz w:val="25"/>
          <w:szCs w:val="25"/>
        </w:rPr>
        <w:t xml:space="preserve">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D40FC8" w:rsidRDefault="00D40FC8" w:rsidP="00D40FC8">
      <w:pPr>
        <w:ind w:firstLine="709"/>
        <w:jc w:val="both"/>
        <w:rPr>
          <w:sz w:val="25"/>
          <w:szCs w:val="25"/>
        </w:rPr>
      </w:pPr>
      <w:r>
        <w:rPr>
          <w:sz w:val="25"/>
          <w:szCs w:val="25"/>
        </w:rPr>
        <w:t xml:space="preserve">Согласно письму МУП «КОС» от 09.03.2021 № КОС/987 </w:t>
      </w:r>
      <w:r w:rsidRPr="005872B3">
        <w:rPr>
          <w:sz w:val="25"/>
          <w:szCs w:val="25"/>
        </w:rPr>
        <w:t>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r>
        <w:rPr>
          <w:sz w:val="25"/>
          <w:szCs w:val="25"/>
        </w:rPr>
        <w:t>.</w:t>
      </w:r>
    </w:p>
    <w:p w:rsidR="00D40FC8" w:rsidRPr="0012656C" w:rsidRDefault="00D40FC8" w:rsidP="00D40FC8">
      <w:pPr>
        <w:ind w:firstLine="709"/>
        <w:jc w:val="both"/>
        <w:rPr>
          <w:sz w:val="25"/>
          <w:szCs w:val="25"/>
        </w:rPr>
      </w:pPr>
      <w:r w:rsidRPr="0012656C">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D40FC8" w:rsidRDefault="00D40FC8" w:rsidP="00D40FC8">
      <w:pPr>
        <w:ind w:firstLine="709"/>
        <w:jc w:val="both"/>
        <w:rPr>
          <w:sz w:val="25"/>
          <w:szCs w:val="25"/>
        </w:rPr>
      </w:pPr>
      <w:r w:rsidRPr="0012656C">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12656C">
        <w:rPr>
          <w:sz w:val="25"/>
          <w:szCs w:val="25"/>
        </w:rPr>
        <w:t>Норильско</w:t>
      </w:r>
      <w:proofErr w:type="spellEnd"/>
      <w:r w:rsidRPr="0012656C">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D40FC8" w:rsidRDefault="00D40FC8" w:rsidP="00D40FC8">
      <w:pPr>
        <w:ind w:firstLine="708"/>
        <w:jc w:val="both"/>
        <w:rPr>
          <w:sz w:val="25"/>
          <w:szCs w:val="25"/>
        </w:rPr>
      </w:pPr>
      <w:r w:rsidRPr="0010586A">
        <w:rPr>
          <w:sz w:val="25"/>
          <w:szCs w:val="25"/>
        </w:rPr>
        <w:t>В соответствии с приказом Министерства тарифной политики Красноярского края от 10.12.2020 № 197-п «Об установлении акционерному обществу «</w:t>
      </w:r>
      <w:proofErr w:type="spellStart"/>
      <w:r w:rsidRPr="0010586A">
        <w:rPr>
          <w:sz w:val="25"/>
          <w:szCs w:val="25"/>
        </w:rPr>
        <w:t>Норильско</w:t>
      </w:r>
      <w:proofErr w:type="spellEnd"/>
      <w:r w:rsidRPr="0010586A">
        <w:rPr>
          <w:sz w:val="25"/>
          <w:szCs w:val="25"/>
        </w:rPr>
        <w:t>-Таймырская энергетическая компания» (г. Норильск, ИНН 2457058356) платы за подключение к системе теплоснабжения города Норильска», плата за подключение к системе теплоснабжения составляет 2759,668 тыс. руб./Гкал/час (без учета НДС). Указанный тариф действует по 31.12.2021.</w:t>
      </w:r>
    </w:p>
    <w:p w:rsidR="00D40FC8" w:rsidRPr="00FF419D" w:rsidRDefault="00D40FC8" w:rsidP="00D40FC8">
      <w:pPr>
        <w:ind w:firstLine="708"/>
        <w:jc w:val="both"/>
        <w:rPr>
          <w:sz w:val="25"/>
          <w:szCs w:val="25"/>
        </w:rPr>
      </w:pPr>
      <w:r w:rsidRPr="00FF419D">
        <w:rPr>
          <w:sz w:val="25"/>
          <w:szCs w:val="25"/>
        </w:rPr>
        <w:t>В соответствии с приказом Министерства тарифной политики Красноярского края от 18.12.2020 № 1023-в «Об установлении акционерному обществу «</w:t>
      </w:r>
      <w:proofErr w:type="spellStart"/>
      <w:r w:rsidRPr="00FF419D">
        <w:rPr>
          <w:sz w:val="25"/>
          <w:szCs w:val="25"/>
        </w:rPr>
        <w:t>Норильско</w:t>
      </w:r>
      <w:proofErr w:type="spellEnd"/>
      <w:r w:rsidRPr="00FF419D">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водоотведения города Норильска», тариф на подключение к централизованной системе водоотведения в отношении заявителей,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составляет: 76,850 тыс. руб./куб. м/сутки. Указанный тариф действует по 31.12.2021.</w:t>
      </w:r>
    </w:p>
    <w:p w:rsidR="00D40FC8" w:rsidRDefault="00D40FC8" w:rsidP="00D40FC8">
      <w:pPr>
        <w:ind w:firstLine="709"/>
        <w:jc w:val="both"/>
        <w:rPr>
          <w:sz w:val="25"/>
          <w:szCs w:val="25"/>
        </w:rPr>
      </w:pPr>
      <w:r w:rsidRPr="0012656C">
        <w:rPr>
          <w:sz w:val="25"/>
          <w:szCs w:val="25"/>
        </w:rPr>
        <w:t>Тарифы на подключение к системе холодного водоснабжения</w:t>
      </w:r>
      <w:r>
        <w:rPr>
          <w:sz w:val="25"/>
          <w:szCs w:val="25"/>
        </w:rPr>
        <w:t>, теплоснабжения, водоотведения</w:t>
      </w:r>
      <w:r w:rsidRPr="0012656C">
        <w:rPr>
          <w:sz w:val="25"/>
          <w:szCs w:val="25"/>
        </w:rPr>
        <w:t xml:space="preserve"> АО «НТЭК» на 2022 и 2023 гг. будут установлены Министерством тарифной политики Красноярского края в IV квартале 2021 и 2022 гг. соответственно. </w:t>
      </w:r>
    </w:p>
    <w:p w:rsidR="00D40FC8" w:rsidRPr="001B5974" w:rsidRDefault="00D40FC8" w:rsidP="00D40FC8">
      <w:pPr>
        <w:ind w:firstLine="709"/>
        <w:jc w:val="both"/>
        <w:rPr>
          <w:sz w:val="25"/>
          <w:szCs w:val="25"/>
        </w:rPr>
      </w:pPr>
      <w:r w:rsidRPr="001B5974">
        <w:rPr>
          <w:sz w:val="25"/>
          <w:szCs w:val="25"/>
        </w:rPr>
        <w:t>Использование земельного участка - без права изменения целевого и разрешенного использования земельного участка.</w:t>
      </w:r>
    </w:p>
    <w:p w:rsidR="00217F7B" w:rsidRDefault="00217F7B" w:rsidP="00217F7B">
      <w:pPr>
        <w:ind w:firstLine="708"/>
        <w:jc w:val="both"/>
        <w:rPr>
          <w:sz w:val="25"/>
          <w:szCs w:val="25"/>
        </w:rPr>
      </w:pPr>
      <w:r w:rsidRPr="00832A06">
        <w:rPr>
          <w:b/>
          <w:sz w:val="25"/>
          <w:szCs w:val="25"/>
        </w:rPr>
        <w:t xml:space="preserve">– Лот № </w:t>
      </w:r>
      <w:r>
        <w:rPr>
          <w:b/>
          <w:sz w:val="25"/>
          <w:szCs w:val="25"/>
        </w:rPr>
        <w:t>10</w:t>
      </w:r>
      <w:r w:rsidRPr="00832A06">
        <w:rPr>
          <w:b/>
          <w:sz w:val="25"/>
          <w:szCs w:val="25"/>
        </w:rPr>
        <w:t>:</w:t>
      </w:r>
      <w:r w:rsidRPr="00832A06">
        <w:rPr>
          <w:sz w:val="25"/>
          <w:szCs w:val="25"/>
        </w:rPr>
        <w:t xml:space="preserve"> Земельный участок с кадастровым номером 24:55:</w:t>
      </w:r>
      <w:r>
        <w:rPr>
          <w:sz w:val="25"/>
          <w:szCs w:val="25"/>
        </w:rPr>
        <w:t>0403002</w:t>
      </w:r>
      <w:r w:rsidRPr="00832A06">
        <w:rPr>
          <w:sz w:val="25"/>
          <w:szCs w:val="25"/>
        </w:rPr>
        <w:t>:</w:t>
      </w:r>
      <w:r>
        <w:rPr>
          <w:sz w:val="25"/>
          <w:szCs w:val="25"/>
        </w:rPr>
        <w:t>3656</w:t>
      </w:r>
      <w:r w:rsidRPr="00832A06">
        <w:rPr>
          <w:sz w:val="25"/>
          <w:szCs w:val="25"/>
        </w:rPr>
        <w:t xml:space="preserve">, площадью </w:t>
      </w:r>
      <w:r>
        <w:rPr>
          <w:sz w:val="25"/>
          <w:szCs w:val="25"/>
        </w:rPr>
        <w:t>75</w:t>
      </w:r>
      <w:r w:rsidRPr="00832A06">
        <w:rPr>
          <w:sz w:val="25"/>
          <w:szCs w:val="25"/>
        </w:rPr>
        <w:t xml:space="preserve"> кв.м, расположенный по адресу: </w:t>
      </w:r>
      <w:r>
        <w:rPr>
          <w:sz w:val="25"/>
          <w:szCs w:val="25"/>
        </w:rPr>
        <w:t xml:space="preserve">Российская Федерация, </w:t>
      </w:r>
      <w:r w:rsidRPr="00832A06">
        <w:rPr>
          <w:sz w:val="25"/>
          <w:szCs w:val="25"/>
        </w:rPr>
        <w:t xml:space="preserve">Красноярский край, </w:t>
      </w:r>
      <w:r>
        <w:rPr>
          <w:sz w:val="25"/>
          <w:szCs w:val="25"/>
        </w:rPr>
        <w:t>городской округ город</w:t>
      </w:r>
      <w:r w:rsidRPr="00832A06">
        <w:rPr>
          <w:sz w:val="25"/>
          <w:szCs w:val="25"/>
        </w:rPr>
        <w:t xml:space="preserve"> Норильск, </w:t>
      </w:r>
      <w:r>
        <w:rPr>
          <w:sz w:val="25"/>
          <w:szCs w:val="25"/>
        </w:rPr>
        <w:t xml:space="preserve">город Норильск, территория «Гаражно-строительный кооператив № 346», земельный участок № 18, </w:t>
      </w:r>
      <w:r w:rsidRPr="00832A06">
        <w:rPr>
          <w:sz w:val="25"/>
          <w:szCs w:val="25"/>
        </w:rPr>
        <w:t>для размещения гаража.</w:t>
      </w:r>
    </w:p>
    <w:p w:rsidR="008D4536" w:rsidRDefault="00217F7B" w:rsidP="00217F7B">
      <w:pPr>
        <w:ind w:firstLine="709"/>
        <w:jc w:val="both"/>
        <w:rPr>
          <w:sz w:val="25"/>
          <w:szCs w:val="25"/>
        </w:rPr>
      </w:pPr>
      <w:r w:rsidRPr="00003E55">
        <w:rPr>
          <w:sz w:val="25"/>
          <w:szCs w:val="25"/>
        </w:rPr>
        <w:lastRenderedPageBreak/>
        <w:t xml:space="preserve">Границы земельного участка определены в ЕГРН и являются общедоступной информацией, размещенной на портале </w:t>
      </w:r>
      <w:proofErr w:type="spellStart"/>
      <w:r w:rsidRPr="00003E55">
        <w:rPr>
          <w:sz w:val="25"/>
          <w:szCs w:val="25"/>
        </w:rPr>
        <w:t>Росреестра</w:t>
      </w:r>
      <w:proofErr w:type="spellEnd"/>
      <w:r w:rsidRPr="00003E55">
        <w:rPr>
          <w:sz w:val="25"/>
          <w:szCs w:val="25"/>
        </w:rPr>
        <w:t xml:space="preserve"> (https://rosreestr.ru) в разделах «Справочная информация по объектам недвижимости в режиме </w:t>
      </w:r>
      <w:proofErr w:type="spellStart"/>
      <w:r w:rsidRPr="00003E55">
        <w:rPr>
          <w:sz w:val="25"/>
          <w:szCs w:val="25"/>
        </w:rPr>
        <w:t>online</w:t>
      </w:r>
      <w:proofErr w:type="spellEnd"/>
      <w:r w:rsidRPr="00003E55">
        <w:rPr>
          <w:sz w:val="25"/>
          <w:szCs w:val="25"/>
        </w:rPr>
        <w:t xml:space="preserve">» и «Публичная кадастровая карта»; категория земель - </w:t>
      </w:r>
      <w:r w:rsidRPr="00545E6D">
        <w:rPr>
          <w:sz w:val="25"/>
          <w:szCs w:val="25"/>
        </w:rPr>
        <w:t xml:space="preserve">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sz w:val="25"/>
          <w:szCs w:val="25"/>
        </w:rPr>
        <w:t>«</w:t>
      </w:r>
      <w:r w:rsidRPr="00545E6D">
        <w:rPr>
          <w:sz w:val="25"/>
          <w:szCs w:val="25"/>
        </w:rPr>
        <w:t>хранение автотранспорта</w:t>
      </w:r>
      <w:r>
        <w:rPr>
          <w:sz w:val="25"/>
          <w:szCs w:val="25"/>
        </w:rPr>
        <w:t>»</w:t>
      </w:r>
      <w:r w:rsidRPr="005861E3">
        <w:rPr>
          <w:sz w:val="25"/>
          <w:szCs w:val="25"/>
        </w:rPr>
        <w:t>. Земельный участок сформирован из земель неразграниченной государственной собственности, не</w:t>
      </w:r>
      <w:r w:rsidRPr="00003E55">
        <w:rPr>
          <w:sz w:val="25"/>
          <w:szCs w:val="25"/>
        </w:rPr>
        <w:t xml:space="preserve"> обременен правами третьих лиц, свободен от объектов </w:t>
      </w:r>
      <w:r>
        <w:rPr>
          <w:sz w:val="25"/>
          <w:szCs w:val="25"/>
        </w:rPr>
        <w:t xml:space="preserve">движимого и </w:t>
      </w:r>
      <w:r w:rsidRPr="00003E55">
        <w:rPr>
          <w:sz w:val="25"/>
          <w:szCs w:val="25"/>
        </w:rPr>
        <w:t xml:space="preserve">недвижимого имущества. </w:t>
      </w:r>
    </w:p>
    <w:p w:rsidR="00217F7B" w:rsidRPr="00A32AA6" w:rsidRDefault="00217F7B" w:rsidP="00217F7B">
      <w:pPr>
        <w:ind w:firstLine="709"/>
        <w:jc w:val="both"/>
        <w:rPr>
          <w:sz w:val="25"/>
          <w:szCs w:val="25"/>
        </w:rPr>
      </w:pPr>
      <w:r w:rsidRPr="00003E55">
        <w:rPr>
          <w:sz w:val="25"/>
          <w:szCs w:val="25"/>
        </w:rPr>
        <w:t>В соответствии с распоряжением Администрации города Норильска</w:t>
      </w:r>
      <w:r w:rsidRPr="00003E55">
        <w:rPr>
          <w:sz w:val="25"/>
          <w:szCs w:val="25"/>
        </w:rPr>
        <w:br/>
        <w:t xml:space="preserve">от </w:t>
      </w:r>
      <w:r>
        <w:rPr>
          <w:sz w:val="25"/>
          <w:szCs w:val="25"/>
        </w:rPr>
        <w:t>08</w:t>
      </w:r>
      <w:r w:rsidRPr="00003E55">
        <w:rPr>
          <w:sz w:val="25"/>
          <w:szCs w:val="25"/>
        </w:rPr>
        <w:t>.0</w:t>
      </w:r>
      <w:r>
        <w:rPr>
          <w:sz w:val="25"/>
          <w:szCs w:val="25"/>
        </w:rPr>
        <w:t>4</w:t>
      </w:r>
      <w:r w:rsidRPr="00003E55">
        <w:rPr>
          <w:sz w:val="25"/>
          <w:szCs w:val="25"/>
        </w:rPr>
        <w:t xml:space="preserve">.2021 № </w:t>
      </w:r>
      <w:r>
        <w:rPr>
          <w:sz w:val="25"/>
          <w:szCs w:val="25"/>
        </w:rPr>
        <w:t>1663</w:t>
      </w:r>
      <w:r w:rsidRPr="00003E55">
        <w:rPr>
          <w:sz w:val="25"/>
          <w:szCs w:val="25"/>
        </w:rPr>
        <w:t xml:space="preserve"> земельный участок площадью </w:t>
      </w:r>
      <w:r>
        <w:rPr>
          <w:sz w:val="25"/>
          <w:szCs w:val="25"/>
        </w:rPr>
        <w:t>75</w:t>
      </w:r>
      <w:r w:rsidRPr="00003E55">
        <w:rPr>
          <w:sz w:val="25"/>
          <w:szCs w:val="25"/>
        </w:rPr>
        <w:t xml:space="preserve"> кв.м находится в санитарно-защитной зоне </w:t>
      </w:r>
      <w:r>
        <w:rPr>
          <w:sz w:val="25"/>
          <w:szCs w:val="25"/>
        </w:rPr>
        <w:t>Цементного завода</w:t>
      </w:r>
      <w:r w:rsidRPr="00003E55">
        <w:rPr>
          <w:sz w:val="25"/>
          <w:szCs w:val="25"/>
        </w:rPr>
        <w:t xml:space="preserve"> ЗФ ПАО «ГМК «Норильский никель</w:t>
      </w:r>
      <w:r w:rsidRPr="00A32AA6">
        <w:rPr>
          <w:sz w:val="25"/>
          <w:szCs w:val="25"/>
        </w:rPr>
        <w:t xml:space="preserve">», в связи с чем </w:t>
      </w:r>
      <w:r>
        <w:rPr>
          <w:sz w:val="25"/>
          <w:szCs w:val="25"/>
        </w:rPr>
        <w:t xml:space="preserve">земельный участок </w:t>
      </w:r>
      <w:r w:rsidRPr="00A32AA6">
        <w:rPr>
          <w:sz w:val="25"/>
          <w:szCs w:val="25"/>
        </w:rPr>
        <w:t>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217F7B" w:rsidRPr="00E640BD" w:rsidRDefault="00217F7B" w:rsidP="00217F7B">
      <w:pPr>
        <w:ind w:firstLine="709"/>
        <w:jc w:val="both"/>
        <w:rPr>
          <w:sz w:val="25"/>
          <w:szCs w:val="25"/>
        </w:rPr>
      </w:pPr>
      <w:r w:rsidRPr="00E640BD">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Pr>
          <w:sz w:val="25"/>
          <w:szCs w:val="25"/>
        </w:rPr>
        <w:t>«</w:t>
      </w:r>
      <w:r w:rsidRPr="00E640BD">
        <w:rPr>
          <w:sz w:val="25"/>
          <w:szCs w:val="25"/>
        </w:rPr>
        <w:t>хранение автотранспорта</w:t>
      </w:r>
      <w:r>
        <w:rPr>
          <w:sz w:val="25"/>
          <w:szCs w:val="25"/>
        </w:rPr>
        <w:t>»</w:t>
      </w:r>
      <w:r w:rsidRPr="00E640BD">
        <w:rPr>
          <w:sz w:val="25"/>
          <w:szCs w:val="25"/>
        </w:rPr>
        <w:t xml:space="preserve"> относится к основным видам использования.</w:t>
      </w:r>
    </w:p>
    <w:p w:rsidR="00217F7B" w:rsidRPr="00E640BD" w:rsidRDefault="00217F7B" w:rsidP="00217F7B">
      <w:pPr>
        <w:ind w:firstLine="709"/>
        <w:jc w:val="both"/>
        <w:rPr>
          <w:sz w:val="25"/>
          <w:szCs w:val="25"/>
        </w:rPr>
      </w:pPr>
      <w:r w:rsidRPr="00E640BD">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w:t>
      </w:r>
      <w:r w:rsidR="00521708">
        <w:rPr>
          <w:sz w:val="25"/>
          <w:szCs w:val="25"/>
        </w:rPr>
        <w:t xml:space="preserve"> Совета депутатов от 10.11.2009 </w:t>
      </w:r>
      <w:r w:rsidRPr="00E640BD">
        <w:rPr>
          <w:sz w:val="25"/>
          <w:szCs w:val="25"/>
        </w:rP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17F7B" w:rsidRDefault="00217F7B" w:rsidP="00217F7B">
      <w:pPr>
        <w:tabs>
          <w:tab w:val="left" w:pos="993"/>
          <w:tab w:val="left" w:pos="1134"/>
        </w:tabs>
        <w:ind w:firstLine="709"/>
        <w:jc w:val="both"/>
        <w:rPr>
          <w:sz w:val="25"/>
          <w:szCs w:val="25"/>
        </w:rPr>
      </w:pPr>
      <w:r w:rsidRPr="005861E3">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w:t>
      </w:r>
      <w:r w:rsidR="00521708">
        <w:rPr>
          <w:sz w:val="25"/>
          <w:szCs w:val="25"/>
        </w:rPr>
        <w:t xml:space="preserve">го вида, указанных в приложении </w:t>
      </w:r>
      <w:r w:rsidRPr="005861E3">
        <w:rPr>
          <w:sz w:val="25"/>
          <w:szCs w:val="25"/>
        </w:rP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5861E3">
        <w:rPr>
          <w:sz w:val="25"/>
          <w:szCs w:val="25"/>
        </w:rPr>
        <w:br/>
        <w:t>№ 11/5-247.</w:t>
      </w:r>
    </w:p>
    <w:p w:rsidR="00217F7B" w:rsidRPr="0056751E" w:rsidRDefault="00217F7B" w:rsidP="00217F7B">
      <w:pPr>
        <w:ind w:firstLine="709"/>
        <w:jc w:val="both"/>
        <w:rPr>
          <w:sz w:val="25"/>
          <w:szCs w:val="25"/>
        </w:rPr>
      </w:pPr>
      <w:r w:rsidRPr="0056751E">
        <w:rPr>
          <w:sz w:val="25"/>
          <w:szCs w:val="25"/>
        </w:rPr>
        <w:t>Имеются технические условия № ТУ-</w:t>
      </w:r>
      <w:r>
        <w:rPr>
          <w:sz w:val="25"/>
          <w:szCs w:val="25"/>
        </w:rPr>
        <w:t>18</w:t>
      </w:r>
      <w:r w:rsidRPr="0056751E">
        <w:rPr>
          <w:sz w:val="25"/>
          <w:szCs w:val="25"/>
        </w:rPr>
        <w:t>-ВО-</w:t>
      </w:r>
      <w:r>
        <w:rPr>
          <w:sz w:val="25"/>
          <w:szCs w:val="25"/>
        </w:rPr>
        <w:t>2021</w:t>
      </w:r>
      <w:r w:rsidRPr="0056751E">
        <w:rPr>
          <w:sz w:val="25"/>
          <w:szCs w:val="25"/>
        </w:rPr>
        <w:t xml:space="preserve"> от </w:t>
      </w:r>
      <w:r>
        <w:rPr>
          <w:sz w:val="25"/>
          <w:szCs w:val="25"/>
        </w:rPr>
        <w:t>15</w:t>
      </w:r>
      <w:r w:rsidRPr="0056751E">
        <w:rPr>
          <w:sz w:val="25"/>
          <w:szCs w:val="25"/>
        </w:rPr>
        <w:t>.</w:t>
      </w:r>
      <w:r>
        <w:rPr>
          <w:sz w:val="25"/>
          <w:szCs w:val="25"/>
        </w:rPr>
        <w:t>03.2021</w:t>
      </w:r>
      <w:r w:rsidRPr="0056751E">
        <w:rPr>
          <w:sz w:val="25"/>
          <w:szCs w:val="25"/>
        </w:rPr>
        <w:t xml:space="preserve"> на подключение к централизованной системе </w:t>
      </w:r>
      <w:r w:rsidRPr="0056751E">
        <w:rPr>
          <w:sz w:val="25"/>
          <w:szCs w:val="25"/>
          <w:u w:val="single"/>
        </w:rPr>
        <w:t>водоотведения</w:t>
      </w:r>
      <w:r w:rsidRPr="0056751E">
        <w:rPr>
          <w:sz w:val="25"/>
          <w:szCs w:val="25"/>
        </w:rPr>
        <w:t xml:space="preserve">. Возможная точка подключения к </w:t>
      </w:r>
      <w:r w:rsidRPr="0056751E">
        <w:rPr>
          <w:sz w:val="25"/>
          <w:szCs w:val="25"/>
        </w:rPr>
        <w:lastRenderedPageBreak/>
        <w:t>централизованной системе водоотведения АО «НТЭК»: учас</w:t>
      </w:r>
      <w:r>
        <w:rPr>
          <w:sz w:val="25"/>
          <w:szCs w:val="25"/>
        </w:rPr>
        <w:t>ток трубопровода водоотведения Ду3</w:t>
      </w:r>
      <w:r w:rsidRPr="0056751E">
        <w:rPr>
          <w:sz w:val="25"/>
          <w:szCs w:val="25"/>
        </w:rPr>
        <w:t xml:space="preserve">00 мм в районе </w:t>
      </w:r>
      <w:r>
        <w:rPr>
          <w:sz w:val="25"/>
          <w:szCs w:val="25"/>
        </w:rPr>
        <w:t>ул. Энергетическая, район колодца Т-69</w:t>
      </w:r>
      <w:r w:rsidRPr="0056751E">
        <w:rPr>
          <w:sz w:val="25"/>
          <w:szCs w:val="25"/>
        </w:rPr>
        <w:t>.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217F7B" w:rsidRDefault="00217F7B" w:rsidP="00217F7B">
      <w:pPr>
        <w:ind w:firstLine="709"/>
        <w:jc w:val="both"/>
        <w:rPr>
          <w:sz w:val="25"/>
          <w:szCs w:val="25"/>
        </w:rPr>
      </w:pPr>
      <w:r w:rsidRPr="0012656C">
        <w:rPr>
          <w:sz w:val="25"/>
          <w:szCs w:val="25"/>
        </w:rPr>
        <w:t>Имеются технические условия № ТУ-</w:t>
      </w:r>
      <w:r>
        <w:rPr>
          <w:sz w:val="25"/>
          <w:szCs w:val="25"/>
        </w:rPr>
        <w:t>70</w:t>
      </w:r>
      <w:r w:rsidRPr="0012656C">
        <w:rPr>
          <w:sz w:val="25"/>
          <w:szCs w:val="25"/>
        </w:rPr>
        <w:t>-ВС-</w:t>
      </w:r>
      <w:r>
        <w:rPr>
          <w:sz w:val="25"/>
          <w:szCs w:val="25"/>
        </w:rPr>
        <w:t>2021</w:t>
      </w:r>
      <w:r w:rsidRPr="0012656C">
        <w:rPr>
          <w:sz w:val="25"/>
          <w:szCs w:val="25"/>
        </w:rPr>
        <w:t xml:space="preserve"> от </w:t>
      </w:r>
      <w:r>
        <w:rPr>
          <w:sz w:val="25"/>
          <w:szCs w:val="25"/>
        </w:rPr>
        <w:t>15</w:t>
      </w:r>
      <w:r w:rsidRPr="0012656C">
        <w:rPr>
          <w:sz w:val="25"/>
          <w:szCs w:val="25"/>
        </w:rPr>
        <w:t>.</w:t>
      </w:r>
      <w:r>
        <w:rPr>
          <w:sz w:val="25"/>
          <w:szCs w:val="25"/>
        </w:rPr>
        <w:t>03.2021</w:t>
      </w:r>
      <w:r w:rsidRPr="0012656C">
        <w:rPr>
          <w:sz w:val="25"/>
          <w:szCs w:val="25"/>
        </w:rPr>
        <w:t xml:space="preserve"> на подключение к централизованным системам </w:t>
      </w:r>
      <w:r w:rsidRPr="0012656C">
        <w:rPr>
          <w:sz w:val="25"/>
          <w:szCs w:val="25"/>
          <w:u w:val="single"/>
        </w:rPr>
        <w:t>холодного водоснабжения</w:t>
      </w:r>
      <w:r w:rsidRPr="0012656C">
        <w:rPr>
          <w:sz w:val="25"/>
          <w:szCs w:val="25"/>
        </w:rPr>
        <w:t>. Возможная точка подключения к централизованной системе водоснабжения АО «НТЭК»:</w:t>
      </w:r>
      <w:r>
        <w:rPr>
          <w:sz w:val="25"/>
          <w:szCs w:val="25"/>
        </w:rPr>
        <w:t xml:space="preserve"> на участке</w:t>
      </w:r>
      <w:r w:rsidRPr="0012656C">
        <w:rPr>
          <w:sz w:val="25"/>
          <w:szCs w:val="25"/>
        </w:rPr>
        <w:t xml:space="preserve"> водовода Ду</w:t>
      </w:r>
      <w:r>
        <w:rPr>
          <w:sz w:val="25"/>
          <w:szCs w:val="25"/>
        </w:rPr>
        <w:t>9</w:t>
      </w:r>
      <w:r w:rsidRPr="0012656C">
        <w:rPr>
          <w:sz w:val="25"/>
          <w:szCs w:val="25"/>
        </w:rPr>
        <w:t>00 мм</w:t>
      </w:r>
      <w:r>
        <w:rPr>
          <w:sz w:val="25"/>
          <w:szCs w:val="25"/>
        </w:rPr>
        <w:t>,</w:t>
      </w:r>
      <w:r w:rsidRPr="0012656C">
        <w:rPr>
          <w:sz w:val="25"/>
          <w:szCs w:val="25"/>
        </w:rPr>
        <w:t xml:space="preserve"> </w:t>
      </w:r>
      <w:r w:rsidRPr="001B5974">
        <w:rPr>
          <w:sz w:val="25"/>
          <w:szCs w:val="25"/>
        </w:rPr>
        <w:t xml:space="preserve">в районе </w:t>
      </w:r>
      <w:r>
        <w:rPr>
          <w:sz w:val="25"/>
          <w:szCs w:val="25"/>
        </w:rPr>
        <w:t>УВВС АО «НТЭК», от задвижки</w:t>
      </w:r>
      <w:r w:rsidRPr="001B5974">
        <w:rPr>
          <w:sz w:val="25"/>
          <w:szCs w:val="25"/>
        </w:rPr>
        <w:t xml:space="preserve"> № </w:t>
      </w:r>
      <w:r>
        <w:rPr>
          <w:sz w:val="25"/>
          <w:szCs w:val="25"/>
        </w:rPr>
        <w:t>6</w:t>
      </w:r>
      <w:r w:rsidR="0096483C">
        <w:rPr>
          <w:sz w:val="25"/>
          <w:szCs w:val="25"/>
        </w:rPr>
        <w:t xml:space="preserve"> через сети потребителя</w:t>
      </w:r>
      <w:r w:rsidRPr="001B5974">
        <w:rPr>
          <w:sz w:val="25"/>
          <w:szCs w:val="25"/>
        </w:rPr>
        <w:t xml:space="preserve">. </w:t>
      </w:r>
      <w:r w:rsidRPr="0012656C">
        <w:rPr>
          <w:sz w:val="25"/>
          <w:szCs w:val="25"/>
        </w:rPr>
        <w:t xml:space="preserve">Максимальная нагрузка в точке подключения: 0,5 м3/час. Срок действия условий на подключение: 3 года. </w:t>
      </w:r>
      <w:r w:rsidRPr="001B5974">
        <w:rPr>
          <w:sz w:val="25"/>
          <w:szCs w:val="25"/>
        </w:rPr>
        <w:t>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217F7B" w:rsidRPr="0010586A" w:rsidRDefault="00217F7B" w:rsidP="00217F7B">
      <w:pPr>
        <w:ind w:firstLine="709"/>
        <w:jc w:val="both"/>
        <w:rPr>
          <w:sz w:val="25"/>
          <w:szCs w:val="25"/>
        </w:rPr>
      </w:pPr>
      <w:r w:rsidRPr="0010586A">
        <w:rPr>
          <w:sz w:val="25"/>
          <w:szCs w:val="25"/>
        </w:rPr>
        <w:t>Имеются технические условия № ТУ-</w:t>
      </w:r>
      <w:r>
        <w:rPr>
          <w:sz w:val="25"/>
          <w:szCs w:val="25"/>
        </w:rPr>
        <w:t>31</w:t>
      </w:r>
      <w:r w:rsidRPr="0010586A">
        <w:rPr>
          <w:sz w:val="25"/>
          <w:szCs w:val="25"/>
        </w:rPr>
        <w:t>-ТС-202</w:t>
      </w:r>
      <w:r w:rsidR="00CA6DB2">
        <w:rPr>
          <w:sz w:val="25"/>
          <w:szCs w:val="25"/>
        </w:rPr>
        <w:t>1</w:t>
      </w:r>
      <w:r w:rsidRPr="0010586A">
        <w:rPr>
          <w:sz w:val="25"/>
          <w:szCs w:val="25"/>
        </w:rPr>
        <w:t xml:space="preserve"> от </w:t>
      </w:r>
      <w:r>
        <w:rPr>
          <w:sz w:val="25"/>
          <w:szCs w:val="25"/>
        </w:rPr>
        <w:t>15</w:t>
      </w:r>
      <w:r w:rsidRPr="0010586A">
        <w:rPr>
          <w:sz w:val="25"/>
          <w:szCs w:val="25"/>
        </w:rPr>
        <w:t>.</w:t>
      </w:r>
      <w:r>
        <w:rPr>
          <w:sz w:val="25"/>
          <w:szCs w:val="25"/>
        </w:rPr>
        <w:t>03.2021</w:t>
      </w:r>
      <w:r w:rsidRPr="0010586A">
        <w:rPr>
          <w:sz w:val="25"/>
          <w:szCs w:val="25"/>
        </w:rPr>
        <w:t xml:space="preserve"> на подключение к централизованным системам </w:t>
      </w:r>
      <w:r w:rsidRPr="0010586A">
        <w:rPr>
          <w:sz w:val="25"/>
          <w:szCs w:val="25"/>
          <w:u w:val="single"/>
        </w:rPr>
        <w:t>теплоснабжения</w:t>
      </w:r>
      <w:r w:rsidRPr="0010586A">
        <w:rPr>
          <w:sz w:val="25"/>
          <w:szCs w:val="25"/>
        </w:rPr>
        <w:t xml:space="preserve">. Возможная точка подключения к централизованной системе теплоснабжения АО «НТЭК»: </w:t>
      </w:r>
      <w:r>
        <w:rPr>
          <w:sz w:val="25"/>
          <w:szCs w:val="25"/>
        </w:rPr>
        <w:t xml:space="preserve">на </w:t>
      </w:r>
      <w:r w:rsidRPr="0010586A">
        <w:rPr>
          <w:sz w:val="25"/>
          <w:szCs w:val="25"/>
        </w:rPr>
        <w:t>участ</w:t>
      </w:r>
      <w:r>
        <w:rPr>
          <w:sz w:val="25"/>
          <w:szCs w:val="25"/>
        </w:rPr>
        <w:t>ке</w:t>
      </w:r>
      <w:r w:rsidRPr="0010586A">
        <w:rPr>
          <w:sz w:val="25"/>
          <w:szCs w:val="25"/>
        </w:rPr>
        <w:t xml:space="preserve"> тепло</w:t>
      </w:r>
      <w:r>
        <w:rPr>
          <w:sz w:val="25"/>
          <w:szCs w:val="25"/>
        </w:rPr>
        <w:t>вой сети 2Ду12</w:t>
      </w:r>
      <w:r w:rsidRPr="0010586A">
        <w:rPr>
          <w:sz w:val="25"/>
          <w:szCs w:val="25"/>
        </w:rPr>
        <w:t>00 мм</w:t>
      </w:r>
      <w:r>
        <w:rPr>
          <w:sz w:val="25"/>
          <w:szCs w:val="25"/>
        </w:rPr>
        <w:t>, от задвижек № 13, 14, через сети УВВС АО «НТЭК» 2Ду200 мм.</w:t>
      </w:r>
      <w:r w:rsidRPr="0010586A">
        <w:rPr>
          <w:sz w:val="25"/>
          <w:szCs w:val="25"/>
        </w:rPr>
        <w:t xml:space="preserve">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217F7B" w:rsidRDefault="00217F7B" w:rsidP="00217F7B">
      <w:pPr>
        <w:ind w:firstLine="709"/>
        <w:jc w:val="both"/>
        <w:rPr>
          <w:sz w:val="25"/>
          <w:szCs w:val="25"/>
        </w:rPr>
      </w:pPr>
      <w:r>
        <w:rPr>
          <w:sz w:val="25"/>
          <w:szCs w:val="25"/>
        </w:rPr>
        <w:t xml:space="preserve">Согласно письму МУП «КОС» от 09.03.2021 № КОС/987 </w:t>
      </w:r>
      <w:r w:rsidRPr="005872B3">
        <w:rPr>
          <w:sz w:val="25"/>
          <w:szCs w:val="25"/>
        </w:rPr>
        <w:t>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r>
        <w:rPr>
          <w:sz w:val="25"/>
          <w:szCs w:val="25"/>
        </w:rPr>
        <w:t>.</w:t>
      </w:r>
    </w:p>
    <w:p w:rsidR="00217F7B" w:rsidRPr="0012656C" w:rsidRDefault="00217F7B" w:rsidP="00217F7B">
      <w:pPr>
        <w:ind w:firstLine="709"/>
        <w:jc w:val="both"/>
        <w:rPr>
          <w:sz w:val="25"/>
          <w:szCs w:val="25"/>
        </w:rPr>
      </w:pPr>
      <w:r w:rsidRPr="0012656C">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217F7B" w:rsidRDefault="00217F7B" w:rsidP="00217F7B">
      <w:pPr>
        <w:ind w:firstLine="709"/>
        <w:jc w:val="both"/>
        <w:rPr>
          <w:sz w:val="25"/>
          <w:szCs w:val="25"/>
        </w:rPr>
      </w:pPr>
      <w:r w:rsidRPr="0012656C">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12656C">
        <w:rPr>
          <w:sz w:val="25"/>
          <w:szCs w:val="25"/>
        </w:rPr>
        <w:t>Норильско</w:t>
      </w:r>
      <w:proofErr w:type="spellEnd"/>
      <w:r w:rsidRPr="0012656C">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217F7B" w:rsidRDefault="00217F7B" w:rsidP="00217F7B">
      <w:pPr>
        <w:ind w:firstLine="708"/>
        <w:jc w:val="both"/>
        <w:rPr>
          <w:sz w:val="25"/>
          <w:szCs w:val="25"/>
        </w:rPr>
      </w:pPr>
      <w:r w:rsidRPr="0010586A">
        <w:rPr>
          <w:sz w:val="25"/>
          <w:szCs w:val="25"/>
        </w:rPr>
        <w:t>В соответствии с приказом Министерства тарифной политики Красноярского края от 10.12.2020 № 197-п «Об установлении акционерному обществу «</w:t>
      </w:r>
      <w:proofErr w:type="spellStart"/>
      <w:r w:rsidRPr="0010586A">
        <w:rPr>
          <w:sz w:val="25"/>
          <w:szCs w:val="25"/>
        </w:rPr>
        <w:t>Норильско</w:t>
      </w:r>
      <w:proofErr w:type="spellEnd"/>
      <w:r w:rsidRPr="0010586A">
        <w:rPr>
          <w:sz w:val="25"/>
          <w:szCs w:val="25"/>
        </w:rPr>
        <w:t xml:space="preserve">-Таймырская энергетическая компания» (г. Норильск, ИНН 2457058356) платы за подключение к системе </w:t>
      </w:r>
      <w:r w:rsidRPr="0010586A">
        <w:rPr>
          <w:sz w:val="25"/>
          <w:szCs w:val="25"/>
        </w:rPr>
        <w:lastRenderedPageBreak/>
        <w:t>теплоснабжения города Норильска», плата за подключение к системе теплоснабжения составляет 2759,668 тыс. руб./Гкал/час (без учета НДС). Указанный тариф действует по 31.12.2021.</w:t>
      </w:r>
    </w:p>
    <w:p w:rsidR="00217F7B" w:rsidRPr="00FF419D" w:rsidRDefault="00217F7B" w:rsidP="00217F7B">
      <w:pPr>
        <w:ind w:firstLine="708"/>
        <w:jc w:val="both"/>
        <w:rPr>
          <w:sz w:val="25"/>
          <w:szCs w:val="25"/>
        </w:rPr>
      </w:pPr>
      <w:r w:rsidRPr="00FF419D">
        <w:rPr>
          <w:sz w:val="25"/>
          <w:szCs w:val="25"/>
        </w:rPr>
        <w:t>В соответствии с приказом Министерства тарифной политики Красноярского края от 18.12.2020 № 1023-в «Об установлении акционерному обществу «</w:t>
      </w:r>
      <w:proofErr w:type="spellStart"/>
      <w:r w:rsidRPr="00FF419D">
        <w:rPr>
          <w:sz w:val="25"/>
          <w:szCs w:val="25"/>
        </w:rPr>
        <w:t>Норильско</w:t>
      </w:r>
      <w:proofErr w:type="spellEnd"/>
      <w:r w:rsidRPr="00FF419D">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водоотведения города Норильска», тариф на подключение к централизованной системе водоотведения в отношении заявителей,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составляет: 76,850 тыс. руб./куб. м/сутки. Указанный тариф действует по 31.12.2021.</w:t>
      </w:r>
    </w:p>
    <w:p w:rsidR="00217F7B" w:rsidRDefault="00217F7B" w:rsidP="00217F7B">
      <w:pPr>
        <w:ind w:firstLine="709"/>
        <w:jc w:val="both"/>
        <w:rPr>
          <w:sz w:val="25"/>
          <w:szCs w:val="25"/>
        </w:rPr>
      </w:pPr>
      <w:r w:rsidRPr="0012656C">
        <w:rPr>
          <w:sz w:val="25"/>
          <w:szCs w:val="25"/>
        </w:rPr>
        <w:t>Тарифы на подключение к системе холодного водоснабжения</w:t>
      </w:r>
      <w:r>
        <w:rPr>
          <w:sz w:val="25"/>
          <w:szCs w:val="25"/>
        </w:rPr>
        <w:t>, теплоснабжения, водоотведения</w:t>
      </w:r>
      <w:r w:rsidRPr="0012656C">
        <w:rPr>
          <w:sz w:val="25"/>
          <w:szCs w:val="25"/>
        </w:rPr>
        <w:t xml:space="preserve"> АО «НТЭК» на 2022 и 2023 гг. будут установлены Министерством тарифной политики Красноярского края в IV квартале 2021 и 2022 гг. соответственно. </w:t>
      </w:r>
    </w:p>
    <w:p w:rsidR="00217F7B" w:rsidRPr="001B5974" w:rsidRDefault="00217F7B" w:rsidP="00217F7B">
      <w:pPr>
        <w:ind w:firstLine="709"/>
        <w:jc w:val="both"/>
        <w:rPr>
          <w:sz w:val="25"/>
          <w:szCs w:val="25"/>
        </w:rPr>
      </w:pPr>
      <w:r w:rsidRPr="001B5974">
        <w:rPr>
          <w:sz w:val="25"/>
          <w:szCs w:val="25"/>
        </w:rPr>
        <w:t>Использование земельного участка - без права изменения целевого и разрешенного использования земельного участка.</w:t>
      </w:r>
    </w:p>
    <w:p w:rsidR="00967745" w:rsidRDefault="00967745" w:rsidP="00967745">
      <w:pPr>
        <w:ind w:firstLine="708"/>
        <w:jc w:val="both"/>
        <w:rPr>
          <w:sz w:val="25"/>
          <w:szCs w:val="25"/>
        </w:rPr>
      </w:pPr>
      <w:r w:rsidRPr="00832A06">
        <w:rPr>
          <w:b/>
          <w:sz w:val="25"/>
          <w:szCs w:val="25"/>
        </w:rPr>
        <w:t xml:space="preserve">– Лот № </w:t>
      </w:r>
      <w:r>
        <w:rPr>
          <w:b/>
          <w:sz w:val="25"/>
          <w:szCs w:val="25"/>
        </w:rPr>
        <w:t>11</w:t>
      </w:r>
      <w:r w:rsidRPr="00832A06">
        <w:rPr>
          <w:b/>
          <w:sz w:val="25"/>
          <w:szCs w:val="25"/>
        </w:rPr>
        <w:t>:</w:t>
      </w:r>
      <w:r w:rsidRPr="00832A06">
        <w:rPr>
          <w:sz w:val="25"/>
          <w:szCs w:val="25"/>
        </w:rPr>
        <w:t xml:space="preserve"> Земельный участок с кадастровым номером 24:55:</w:t>
      </w:r>
      <w:r>
        <w:rPr>
          <w:sz w:val="25"/>
          <w:szCs w:val="25"/>
        </w:rPr>
        <w:t>0403002</w:t>
      </w:r>
      <w:r w:rsidRPr="00832A06">
        <w:rPr>
          <w:sz w:val="25"/>
          <w:szCs w:val="25"/>
        </w:rPr>
        <w:t>:</w:t>
      </w:r>
      <w:r>
        <w:rPr>
          <w:sz w:val="25"/>
          <w:szCs w:val="25"/>
        </w:rPr>
        <w:t>3653</w:t>
      </w:r>
      <w:r w:rsidRPr="00832A06">
        <w:rPr>
          <w:sz w:val="25"/>
          <w:szCs w:val="25"/>
        </w:rPr>
        <w:t xml:space="preserve">, площадью </w:t>
      </w:r>
      <w:r>
        <w:rPr>
          <w:sz w:val="25"/>
          <w:szCs w:val="25"/>
        </w:rPr>
        <w:t>75</w:t>
      </w:r>
      <w:r w:rsidRPr="00832A06">
        <w:rPr>
          <w:sz w:val="25"/>
          <w:szCs w:val="25"/>
        </w:rPr>
        <w:t xml:space="preserve"> кв.м, расположенный по адресу: </w:t>
      </w:r>
      <w:r>
        <w:rPr>
          <w:sz w:val="25"/>
          <w:szCs w:val="25"/>
        </w:rPr>
        <w:t xml:space="preserve">Российская Федерация, </w:t>
      </w:r>
      <w:r w:rsidRPr="00832A06">
        <w:rPr>
          <w:sz w:val="25"/>
          <w:szCs w:val="25"/>
        </w:rPr>
        <w:t xml:space="preserve">Красноярский край, </w:t>
      </w:r>
      <w:r>
        <w:rPr>
          <w:sz w:val="25"/>
          <w:szCs w:val="25"/>
        </w:rPr>
        <w:t>городской округ город</w:t>
      </w:r>
      <w:r w:rsidRPr="00832A06">
        <w:rPr>
          <w:sz w:val="25"/>
          <w:szCs w:val="25"/>
        </w:rPr>
        <w:t xml:space="preserve"> Норильск, </w:t>
      </w:r>
      <w:r>
        <w:rPr>
          <w:sz w:val="25"/>
          <w:szCs w:val="25"/>
        </w:rPr>
        <w:t xml:space="preserve">город Норильск, территория «Гаражно-строительный кооператив № 346», земельный участок № 23, </w:t>
      </w:r>
      <w:r w:rsidRPr="00832A06">
        <w:rPr>
          <w:sz w:val="25"/>
          <w:szCs w:val="25"/>
        </w:rPr>
        <w:t>для размещения гаража.</w:t>
      </w:r>
    </w:p>
    <w:p w:rsidR="008D4536" w:rsidRDefault="00967745" w:rsidP="00967745">
      <w:pPr>
        <w:ind w:firstLine="709"/>
        <w:jc w:val="both"/>
        <w:rPr>
          <w:sz w:val="25"/>
          <w:szCs w:val="25"/>
        </w:rPr>
      </w:pPr>
      <w:r w:rsidRPr="00003E55">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003E55">
        <w:rPr>
          <w:sz w:val="25"/>
          <w:szCs w:val="25"/>
        </w:rPr>
        <w:t>Росреестра</w:t>
      </w:r>
      <w:proofErr w:type="spellEnd"/>
      <w:r w:rsidRPr="00003E55">
        <w:rPr>
          <w:sz w:val="25"/>
          <w:szCs w:val="25"/>
        </w:rPr>
        <w:t xml:space="preserve"> (https://rosreestr.ru) в разделах «Справочная информация по объектам недвижимости в режиме </w:t>
      </w:r>
      <w:proofErr w:type="spellStart"/>
      <w:r w:rsidRPr="00003E55">
        <w:rPr>
          <w:sz w:val="25"/>
          <w:szCs w:val="25"/>
        </w:rPr>
        <w:t>online</w:t>
      </w:r>
      <w:proofErr w:type="spellEnd"/>
      <w:r w:rsidRPr="00003E55">
        <w:rPr>
          <w:sz w:val="25"/>
          <w:szCs w:val="25"/>
        </w:rPr>
        <w:t xml:space="preserve">» и «Публичная кадастровая карта»; категория земель - </w:t>
      </w:r>
      <w:r w:rsidRPr="00545E6D">
        <w:rPr>
          <w:sz w:val="25"/>
          <w:szCs w:val="25"/>
        </w:rPr>
        <w:t xml:space="preserve">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sz w:val="25"/>
          <w:szCs w:val="25"/>
        </w:rPr>
        <w:t>«</w:t>
      </w:r>
      <w:r w:rsidRPr="00545E6D">
        <w:rPr>
          <w:sz w:val="25"/>
          <w:szCs w:val="25"/>
        </w:rPr>
        <w:t>хранение автотранспорта</w:t>
      </w:r>
      <w:r>
        <w:rPr>
          <w:sz w:val="25"/>
          <w:szCs w:val="25"/>
        </w:rPr>
        <w:t>»</w:t>
      </w:r>
      <w:r w:rsidRPr="005861E3">
        <w:rPr>
          <w:sz w:val="25"/>
          <w:szCs w:val="25"/>
        </w:rPr>
        <w:t>. Земельный участок сформирован из земель неразграниченной государственной собственности, не</w:t>
      </w:r>
      <w:r w:rsidRPr="00003E55">
        <w:rPr>
          <w:sz w:val="25"/>
          <w:szCs w:val="25"/>
        </w:rPr>
        <w:t xml:space="preserve"> обременен правами третьих лиц, свободен от объектов </w:t>
      </w:r>
      <w:r>
        <w:rPr>
          <w:sz w:val="25"/>
          <w:szCs w:val="25"/>
        </w:rPr>
        <w:t xml:space="preserve">движимого и </w:t>
      </w:r>
      <w:r w:rsidRPr="00003E55">
        <w:rPr>
          <w:sz w:val="25"/>
          <w:szCs w:val="25"/>
        </w:rPr>
        <w:t xml:space="preserve">недвижимого имущества. </w:t>
      </w:r>
    </w:p>
    <w:p w:rsidR="00967745" w:rsidRPr="00A32AA6" w:rsidRDefault="00967745" w:rsidP="00967745">
      <w:pPr>
        <w:ind w:firstLine="709"/>
        <w:jc w:val="both"/>
        <w:rPr>
          <w:sz w:val="25"/>
          <w:szCs w:val="25"/>
        </w:rPr>
      </w:pPr>
      <w:r w:rsidRPr="00003E55">
        <w:rPr>
          <w:sz w:val="25"/>
          <w:szCs w:val="25"/>
        </w:rPr>
        <w:t>В соответствии с распоряжением Администрации города Норильска</w:t>
      </w:r>
      <w:r w:rsidRPr="00003E55">
        <w:rPr>
          <w:sz w:val="25"/>
          <w:szCs w:val="25"/>
        </w:rPr>
        <w:br/>
        <w:t xml:space="preserve">от </w:t>
      </w:r>
      <w:r>
        <w:rPr>
          <w:sz w:val="25"/>
          <w:szCs w:val="25"/>
        </w:rPr>
        <w:t>08</w:t>
      </w:r>
      <w:r w:rsidRPr="00003E55">
        <w:rPr>
          <w:sz w:val="25"/>
          <w:szCs w:val="25"/>
        </w:rPr>
        <w:t>.0</w:t>
      </w:r>
      <w:r>
        <w:rPr>
          <w:sz w:val="25"/>
          <w:szCs w:val="25"/>
        </w:rPr>
        <w:t>4</w:t>
      </w:r>
      <w:r w:rsidRPr="00003E55">
        <w:rPr>
          <w:sz w:val="25"/>
          <w:szCs w:val="25"/>
        </w:rPr>
        <w:t xml:space="preserve">.2021 № </w:t>
      </w:r>
      <w:r>
        <w:rPr>
          <w:sz w:val="25"/>
          <w:szCs w:val="25"/>
        </w:rPr>
        <w:t>1669</w:t>
      </w:r>
      <w:r w:rsidRPr="00003E55">
        <w:rPr>
          <w:sz w:val="25"/>
          <w:szCs w:val="25"/>
        </w:rPr>
        <w:t xml:space="preserve"> земельный участок площадью </w:t>
      </w:r>
      <w:r>
        <w:rPr>
          <w:sz w:val="25"/>
          <w:szCs w:val="25"/>
        </w:rPr>
        <w:t>75</w:t>
      </w:r>
      <w:r w:rsidRPr="00003E55">
        <w:rPr>
          <w:sz w:val="25"/>
          <w:szCs w:val="25"/>
        </w:rPr>
        <w:t xml:space="preserve"> кв.м находится в санитарно-защитной зоне </w:t>
      </w:r>
      <w:r>
        <w:rPr>
          <w:sz w:val="25"/>
          <w:szCs w:val="25"/>
        </w:rPr>
        <w:t>Цементного завода</w:t>
      </w:r>
      <w:r w:rsidRPr="00003E55">
        <w:rPr>
          <w:sz w:val="25"/>
          <w:szCs w:val="25"/>
        </w:rPr>
        <w:t xml:space="preserve"> ЗФ ПАО «ГМК «Норильский никель</w:t>
      </w:r>
      <w:r w:rsidRPr="00A32AA6">
        <w:rPr>
          <w:sz w:val="25"/>
          <w:szCs w:val="25"/>
        </w:rPr>
        <w:t xml:space="preserve">», в связи с чем </w:t>
      </w:r>
      <w:r>
        <w:rPr>
          <w:sz w:val="25"/>
          <w:szCs w:val="25"/>
        </w:rPr>
        <w:t xml:space="preserve">земельный участок </w:t>
      </w:r>
      <w:r w:rsidRPr="00A32AA6">
        <w:rPr>
          <w:sz w:val="25"/>
          <w:szCs w:val="25"/>
        </w:rPr>
        <w:t>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967745" w:rsidRPr="00E640BD" w:rsidRDefault="00967745" w:rsidP="00967745">
      <w:pPr>
        <w:ind w:firstLine="709"/>
        <w:jc w:val="both"/>
        <w:rPr>
          <w:sz w:val="25"/>
          <w:szCs w:val="25"/>
        </w:rPr>
      </w:pPr>
      <w:r w:rsidRPr="00E640BD">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Pr>
          <w:sz w:val="25"/>
          <w:szCs w:val="25"/>
        </w:rPr>
        <w:t>«</w:t>
      </w:r>
      <w:r w:rsidRPr="00E640BD">
        <w:rPr>
          <w:sz w:val="25"/>
          <w:szCs w:val="25"/>
        </w:rPr>
        <w:t>хранение автотранспорта</w:t>
      </w:r>
      <w:r>
        <w:rPr>
          <w:sz w:val="25"/>
          <w:szCs w:val="25"/>
        </w:rPr>
        <w:t>»</w:t>
      </w:r>
      <w:r w:rsidRPr="00E640BD">
        <w:rPr>
          <w:sz w:val="25"/>
          <w:szCs w:val="25"/>
        </w:rPr>
        <w:t xml:space="preserve"> относится к основным видам использования.</w:t>
      </w:r>
    </w:p>
    <w:p w:rsidR="00967745" w:rsidRPr="00E640BD" w:rsidRDefault="00967745" w:rsidP="00967745">
      <w:pPr>
        <w:ind w:firstLine="709"/>
        <w:jc w:val="both"/>
        <w:rPr>
          <w:sz w:val="25"/>
          <w:szCs w:val="25"/>
        </w:rPr>
      </w:pPr>
      <w:r w:rsidRPr="00E640BD">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w:t>
      </w:r>
      <w:r w:rsidR="00521708">
        <w:rPr>
          <w:sz w:val="25"/>
          <w:szCs w:val="25"/>
        </w:rPr>
        <w:t xml:space="preserve"> Совета депутатов от 10.11.2009 </w:t>
      </w:r>
      <w:r w:rsidRPr="00E640BD">
        <w:rPr>
          <w:sz w:val="25"/>
          <w:szCs w:val="25"/>
        </w:rP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w:t>
      </w:r>
      <w:r w:rsidRPr="00E640BD">
        <w:rPr>
          <w:sz w:val="25"/>
          <w:szCs w:val="25"/>
        </w:rPr>
        <w:lastRenderedPageBreak/>
        <w:t>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67745" w:rsidRDefault="00967745" w:rsidP="00967745">
      <w:pPr>
        <w:tabs>
          <w:tab w:val="left" w:pos="993"/>
          <w:tab w:val="left" w:pos="1134"/>
        </w:tabs>
        <w:ind w:firstLine="709"/>
        <w:jc w:val="both"/>
        <w:rPr>
          <w:sz w:val="25"/>
          <w:szCs w:val="25"/>
        </w:rPr>
      </w:pPr>
      <w:r w:rsidRPr="005861E3">
        <w:rPr>
          <w:sz w:val="25"/>
          <w:szCs w:val="25"/>
        </w:rPr>
        <w:t xml:space="preserve">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w:t>
      </w:r>
      <w:r w:rsidR="00B9797D">
        <w:rPr>
          <w:sz w:val="25"/>
          <w:szCs w:val="25"/>
        </w:rPr>
        <w:t xml:space="preserve">приложении </w:t>
      </w:r>
      <w:r w:rsidRPr="005861E3">
        <w:rPr>
          <w:sz w:val="25"/>
          <w:szCs w:val="25"/>
        </w:rP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5861E3">
        <w:rPr>
          <w:sz w:val="25"/>
          <w:szCs w:val="25"/>
        </w:rPr>
        <w:br/>
        <w:t>№ 11/5-247.</w:t>
      </w:r>
    </w:p>
    <w:p w:rsidR="00967745" w:rsidRPr="0056751E" w:rsidRDefault="00967745" w:rsidP="00967745">
      <w:pPr>
        <w:ind w:firstLine="709"/>
        <w:jc w:val="both"/>
        <w:rPr>
          <w:sz w:val="25"/>
          <w:szCs w:val="25"/>
        </w:rPr>
      </w:pPr>
      <w:r w:rsidRPr="0056751E">
        <w:rPr>
          <w:sz w:val="25"/>
          <w:szCs w:val="25"/>
        </w:rPr>
        <w:t>Имеются технические условия № ТУ-</w:t>
      </w:r>
      <w:r>
        <w:rPr>
          <w:sz w:val="25"/>
          <w:szCs w:val="25"/>
        </w:rPr>
        <w:t>21</w:t>
      </w:r>
      <w:r w:rsidRPr="0056751E">
        <w:rPr>
          <w:sz w:val="25"/>
          <w:szCs w:val="25"/>
        </w:rPr>
        <w:t>-ВО-</w:t>
      </w:r>
      <w:r>
        <w:rPr>
          <w:sz w:val="25"/>
          <w:szCs w:val="25"/>
        </w:rPr>
        <w:t>2021</w:t>
      </w:r>
      <w:r w:rsidRPr="0056751E">
        <w:rPr>
          <w:sz w:val="25"/>
          <w:szCs w:val="25"/>
        </w:rPr>
        <w:t xml:space="preserve"> от </w:t>
      </w:r>
      <w:r>
        <w:rPr>
          <w:sz w:val="25"/>
          <w:szCs w:val="25"/>
        </w:rPr>
        <w:t>15</w:t>
      </w:r>
      <w:r w:rsidRPr="0056751E">
        <w:rPr>
          <w:sz w:val="25"/>
          <w:szCs w:val="25"/>
        </w:rPr>
        <w:t>.</w:t>
      </w:r>
      <w:r>
        <w:rPr>
          <w:sz w:val="25"/>
          <w:szCs w:val="25"/>
        </w:rPr>
        <w:t>03.2021</w:t>
      </w:r>
      <w:r w:rsidRPr="0056751E">
        <w:rPr>
          <w:sz w:val="25"/>
          <w:szCs w:val="25"/>
        </w:rPr>
        <w:t xml:space="preserve"> на подключение к централизованной системе </w:t>
      </w:r>
      <w:r w:rsidRPr="0056751E">
        <w:rPr>
          <w:sz w:val="25"/>
          <w:szCs w:val="25"/>
          <w:u w:val="single"/>
        </w:rPr>
        <w:t>водоотведения</w:t>
      </w:r>
      <w:r w:rsidRPr="0056751E">
        <w:rPr>
          <w:sz w:val="25"/>
          <w:szCs w:val="25"/>
        </w:rPr>
        <w:t>. Возможная точка подключения к централизованной системе водоотведения АО «НТЭК»: учас</w:t>
      </w:r>
      <w:r>
        <w:rPr>
          <w:sz w:val="25"/>
          <w:szCs w:val="25"/>
        </w:rPr>
        <w:t>ток трубопровода водоотведения Ду3</w:t>
      </w:r>
      <w:r w:rsidRPr="0056751E">
        <w:rPr>
          <w:sz w:val="25"/>
          <w:szCs w:val="25"/>
        </w:rPr>
        <w:t xml:space="preserve">00 мм в районе </w:t>
      </w:r>
      <w:r>
        <w:rPr>
          <w:sz w:val="25"/>
          <w:szCs w:val="25"/>
        </w:rPr>
        <w:t>ул. Энергетическая, район колодца Т-69</w:t>
      </w:r>
      <w:r w:rsidRPr="0056751E">
        <w:rPr>
          <w:sz w:val="25"/>
          <w:szCs w:val="25"/>
        </w:rPr>
        <w:t>.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967745" w:rsidRDefault="00967745" w:rsidP="00967745">
      <w:pPr>
        <w:ind w:firstLine="709"/>
        <w:jc w:val="both"/>
        <w:rPr>
          <w:sz w:val="25"/>
          <w:szCs w:val="25"/>
        </w:rPr>
      </w:pPr>
      <w:r w:rsidRPr="0012656C">
        <w:rPr>
          <w:sz w:val="25"/>
          <w:szCs w:val="25"/>
        </w:rPr>
        <w:t>Имеются технические условия № ТУ-</w:t>
      </w:r>
      <w:r>
        <w:rPr>
          <w:sz w:val="25"/>
          <w:szCs w:val="25"/>
        </w:rPr>
        <w:t>73</w:t>
      </w:r>
      <w:r w:rsidRPr="0012656C">
        <w:rPr>
          <w:sz w:val="25"/>
          <w:szCs w:val="25"/>
        </w:rPr>
        <w:t>-ВС-</w:t>
      </w:r>
      <w:r>
        <w:rPr>
          <w:sz w:val="25"/>
          <w:szCs w:val="25"/>
        </w:rPr>
        <w:t>2021</w:t>
      </w:r>
      <w:r w:rsidRPr="0012656C">
        <w:rPr>
          <w:sz w:val="25"/>
          <w:szCs w:val="25"/>
        </w:rPr>
        <w:t xml:space="preserve"> от </w:t>
      </w:r>
      <w:r>
        <w:rPr>
          <w:sz w:val="25"/>
          <w:szCs w:val="25"/>
        </w:rPr>
        <w:t>15</w:t>
      </w:r>
      <w:r w:rsidRPr="0012656C">
        <w:rPr>
          <w:sz w:val="25"/>
          <w:szCs w:val="25"/>
        </w:rPr>
        <w:t>.</w:t>
      </w:r>
      <w:r>
        <w:rPr>
          <w:sz w:val="25"/>
          <w:szCs w:val="25"/>
        </w:rPr>
        <w:t>03.2021</w:t>
      </w:r>
      <w:r w:rsidRPr="0012656C">
        <w:rPr>
          <w:sz w:val="25"/>
          <w:szCs w:val="25"/>
        </w:rPr>
        <w:t xml:space="preserve"> на подключение к централизованным системам </w:t>
      </w:r>
      <w:r w:rsidRPr="0012656C">
        <w:rPr>
          <w:sz w:val="25"/>
          <w:szCs w:val="25"/>
          <w:u w:val="single"/>
        </w:rPr>
        <w:t>холодного водоснабжения</w:t>
      </w:r>
      <w:r w:rsidRPr="0012656C">
        <w:rPr>
          <w:sz w:val="25"/>
          <w:szCs w:val="25"/>
        </w:rPr>
        <w:t>. Возможная точка подключения к централизованной системе водоснабжения АО «НТЭК»:</w:t>
      </w:r>
      <w:r>
        <w:rPr>
          <w:sz w:val="25"/>
          <w:szCs w:val="25"/>
        </w:rPr>
        <w:t xml:space="preserve"> на участке</w:t>
      </w:r>
      <w:r w:rsidRPr="0012656C">
        <w:rPr>
          <w:sz w:val="25"/>
          <w:szCs w:val="25"/>
        </w:rPr>
        <w:t xml:space="preserve"> водовода Ду</w:t>
      </w:r>
      <w:r>
        <w:rPr>
          <w:sz w:val="25"/>
          <w:szCs w:val="25"/>
        </w:rPr>
        <w:t>9</w:t>
      </w:r>
      <w:r w:rsidRPr="0012656C">
        <w:rPr>
          <w:sz w:val="25"/>
          <w:szCs w:val="25"/>
        </w:rPr>
        <w:t>00 мм</w:t>
      </w:r>
      <w:r>
        <w:rPr>
          <w:sz w:val="25"/>
          <w:szCs w:val="25"/>
        </w:rPr>
        <w:t>,</w:t>
      </w:r>
      <w:r w:rsidRPr="0012656C">
        <w:rPr>
          <w:sz w:val="25"/>
          <w:szCs w:val="25"/>
        </w:rPr>
        <w:t xml:space="preserve"> </w:t>
      </w:r>
      <w:r w:rsidRPr="001B5974">
        <w:rPr>
          <w:sz w:val="25"/>
          <w:szCs w:val="25"/>
        </w:rPr>
        <w:t xml:space="preserve">в районе </w:t>
      </w:r>
      <w:r>
        <w:rPr>
          <w:sz w:val="25"/>
          <w:szCs w:val="25"/>
        </w:rPr>
        <w:t>УВВС АО «НТЭК», от задвижки</w:t>
      </w:r>
      <w:r w:rsidRPr="001B5974">
        <w:rPr>
          <w:sz w:val="25"/>
          <w:szCs w:val="25"/>
        </w:rPr>
        <w:t xml:space="preserve"> № </w:t>
      </w:r>
      <w:r>
        <w:rPr>
          <w:sz w:val="25"/>
          <w:szCs w:val="25"/>
        </w:rPr>
        <w:t>6</w:t>
      </w:r>
      <w:r w:rsidRPr="001B5974">
        <w:rPr>
          <w:sz w:val="25"/>
          <w:szCs w:val="25"/>
        </w:rPr>
        <w:t xml:space="preserve"> через сети потреб</w:t>
      </w:r>
      <w:r w:rsidR="0096483C">
        <w:rPr>
          <w:sz w:val="25"/>
          <w:szCs w:val="25"/>
        </w:rPr>
        <w:t>ителя</w:t>
      </w:r>
      <w:r w:rsidRPr="001B5974">
        <w:rPr>
          <w:sz w:val="25"/>
          <w:szCs w:val="25"/>
        </w:rPr>
        <w:t xml:space="preserve">. </w:t>
      </w:r>
      <w:r w:rsidRPr="0012656C">
        <w:rPr>
          <w:sz w:val="25"/>
          <w:szCs w:val="25"/>
        </w:rPr>
        <w:t xml:space="preserve">Максимальная нагрузка в точке подключения: 0,5 м3/час. Срок действия условий на подключение: 3 года. </w:t>
      </w:r>
      <w:r w:rsidRPr="001B5974">
        <w:rPr>
          <w:sz w:val="25"/>
          <w:szCs w:val="25"/>
        </w:rPr>
        <w:t>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967745" w:rsidRPr="0010586A" w:rsidRDefault="00967745" w:rsidP="00967745">
      <w:pPr>
        <w:ind w:firstLine="709"/>
        <w:jc w:val="both"/>
        <w:rPr>
          <w:sz w:val="25"/>
          <w:szCs w:val="25"/>
        </w:rPr>
      </w:pPr>
      <w:r w:rsidRPr="0010586A">
        <w:rPr>
          <w:sz w:val="25"/>
          <w:szCs w:val="25"/>
        </w:rPr>
        <w:t>Имеются технические условия № ТУ-</w:t>
      </w:r>
      <w:r>
        <w:rPr>
          <w:sz w:val="25"/>
          <w:szCs w:val="25"/>
        </w:rPr>
        <w:t>34</w:t>
      </w:r>
      <w:r w:rsidRPr="0010586A">
        <w:rPr>
          <w:sz w:val="25"/>
          <w:szCs w:val="25"/>
        </w:rPr>
        <w:t>-ТС-202</w:t>
      </w:r>
      <w:r w:rsidR="00CA6DB2">
        <w:rPr>
          <w:sz w:val="25"/>
          <w:szCs w:val="25"/>
        </w:rPr>
        <w:t>1</w:t>
      </w:r>
      <w:r w:rsidRPr="0010586A">
        <w:rPr>
          <w:sz w:val="25"/>
          <w:szCs w:val="25"/>
        </w:rPr>
        <w:t xml:space="preserve"> от </w:t>
      </w:r>
      <w:r>
        <w:rPr>
          <w:sz w:val="25"/>
          <w:szCs w:val="25"/>
        </w:rPr>
        <w:t>15</w:t>
      </w:r>
      <w:r w:rsidRPr="0010586A">
        <w:rPr>
          <w:sz w:val="25"/>
          <w:szCs w:val="25"/>
        </w:rPr>
        <w:t>.</w:t>
      </w:r>
      <w:r>
        <w:rPr>
          <w:sz w:val="25"/>
          <w:szCs w:val="25"/>
        </w:rPr>
        <w:t>03.2021</w:t>
      </w:r>
      <w:r w:rsidRPr="0010586A">
        <w:rPr>
          <w:sz w:val="25"/>
          <w:szCs w:val="25"/>
        </w:rPr>
        <w:t xml:space="preserve"> на подключение к централизованным системам </w:t>
      </w:r>
      <w:r w:rsidRPr="0010586A">
        <w:rPr>
          <w:sz w:val="25"/>
          <w:szCs w:val="25"/>
          <w:u w:val="single"/>
        </w:rPr>
        <w:t>теплоснабжения</w:t>
      </w:r>
      <w:r w:rsidRPr="0010586A">
        <w:rPr>
          <w:sz w:val="25"/>
          <w:szCs w:val="25"/>
        </w:rPr>
        <w:t xml:space="preserve">. Возможная точка подключения к централизованной системе теплоснабжения АО «НТЭК»: </w:t>
      </w:r>
      <w:r>
        <w:rPr>
          <w:sz w:val="25"/>
          <w:szCs w:val="25"/>
        </w:rPr>
        <w:t xml:space="preserve">на </w:t>
      </w:r>
      <w:r w:rsidRPr="0010586A">
        <w:rPr>
          <w:sz w:val="25"/>
          <w:szCs w:val="25"/>
        </w:rPr>
        <w:t>участ</w:t>
      </w:r>
      <w:r>
        <w:rPr>
          <w:sz w:val="25"/>
          <w:szCs w:val="25"/>
        </w:rPr>
        <w:t>ке</w:t>
      </w:r>
      <w:r w:rsidRPr="0010586A">
        <w:rPr>
          <w:sz w:val="25"/>
          <w:szCs w:val="25"/>
        </w:rPr>
        <w:t xml:space="preserve"> тепло</w:t>
      </w:r>
      <w:r>
        <w:rPr>
          <w:sz w:val="25"/>
          <w:szCs w:val="25"/>
        </w:rPr>
        <w:t>вой сети 2Ду12</w:t>
      </w:r>
      <w:r w:rsidRPr="0010586A">
        <w:rPr>
          <w:sz w:val="25"/>
          <w:szCs w:val="25"/>
        </w:rPr>
        <w:t>00 мм</w:t>
      </w:r>
      <w:r>
        <w:rPr>
          <w:sz w:val="25"/>
          <w:szCs w:val="25"/>
        </w:rPr>
        <w:t>, от задвижек № 13, 14, через сети УВВС АО «НТЭК» 2Ду200 мм.</w:t>
      </w:r>
      <w:r w:rsidRPr="0010586A">
        <w:rPr>
          <w:sz w:val="25"/>
          <w:szCs w:val="25"/>
        </w:rPr>
        <w:t xml:space="preserve">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w:t>
      </w:r>
      <w:r w:rsidRPr="0010586A">
        <w:rPr>
          <w:sz w:val="25"/>
          <w:szCs w:val="25"/>
        </w:rPr>
        <w:lastRenderedPageBreak/>
        <w:t>обеспечения: не более 18 месяцев со дня заключения договора о подключении (если более длительные сроки не указаны в заявлении Заявителя).</w:t>
      </w:r>
    </w:p>
    <w:p w:rsidR="00967745" w:rsidRDefault="00967745" w:rsidP="00967745">
      <w:pPr>
        <w:ind w:firstLine="709"/>
        <w:jc w:val="both"/>
        <w:rPr>
          <w:sz w:val="25"/>
          <w:szCs w:val="25"/>
        </w:rPr>
      </w:pPr>
      <w:r>
        <w:rPr>
          <w:sz w:val="25"/>
          <w:szCs w:val="25"/>
        </w:rPr>
        <w:t xml:space="preserve">Согласно письму МУП «КОС» от 09.03.2021 № КОС/987 </w:t>
      </w:r>
      <w:r w:rsidRPr="005872B3">
        <w:rPr>
          <w:sz w:val="25"/>
          <w:szCs w:val="25"/>
        </w:rPr>
        <w:t>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r>
        <w:rPr>
          <w:sz w:val="25"/>
          <w:szCs w:val="25"/>
        </w:rPr>
        <w:t>.</w:t>
      </w:r>
    </w:p>
    <w:p w:rsidR="00967745" w:rsidRPr="0012656C" w:rsidRDefault="00967745" w:rsidP="00967745">
      <w:pPr>
        <w:ind w:firstLine="709"/>
        <w:jc w:val="both"/>
        <w:rPr>
          <w:sz w:val="25"/>
          <w:szCs w:val="25"/>
        </w:rPr>
      </w:pPr>
      <w:r w:rsidRPr="0012656C">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967745" w:rsidRDefault="00967745" w:rsidP="00967745">
      <w:pPr>
        <w:ind w:firstLine="709"/>
        <w:jc w:val="both"/>
        <w:rPr>
          <w:sz w:val="25"/>
          <w:szCs w:val="25"/>
        </w:rPr>
      </w:pPr>
      <w:r w:rsidRPr="0012656C">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12656C">
        <w:rPr>
          <w:sz w:val="25"/>
          <w:szCs w:val="25"/>
        </w:rPr>
        <w:t>Норильско</w:t>
      </w:r>
      <w:proofErr w:type="spellEnd"/>
      <w:r w:rsidRPr="0012656C">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967745" w:rsidRDefault="00967745" w:rsidP="00967745">
      <w:pPr>
        <w:ind w:firstLine="708"/>
        <w:jc w:val="both"/>
        <w:rPr>
          <w:sz w:val="25"/>
          <w:szCs w:val="25"/>
        </w:rPr>
      </w:pPr>
      <w:r w:rsidRPr="0010586A">
        <w:rPr>
          <w:sz w:val="25"/>
          <w:szCs w:val="25"/>
        </w:rPr>
        <w:t>В соответствии с приказом Министерства тарифной политики Красноярского края от 10.12.2020 № 197-п «Об установлении акционерному обществу «</w:t>
      </w:r>
      <w:proofErr w:type="spellStart"/>
      <w:r w:rsidRPr="0010586A">
        <w:rPr>
          <w:sz w:val="25"/>
          <w:szCs w:val="25"/>
        </w:rPr>
        <w:t>Норильско</w:t>
      </w:r>
      <w:proofErr w:type="spellEnd"/>
      <w:r w:rsidRPr="0010586A">
        <w:rPr>
          <w:sz w:val="25"/>
          <w:szCs w:val="25"/>
        </w:rPr>
        <w:t>-Таймырская энергетическая компания» (г. Норильск, ИНН 2457058356) платы за подключение к системе теплоснабжения города Норильска», плата за подключение к системе теплоснабжения составляет 2759,668 тыс. руб./Гкал/час (без учета НДС). Указанный тариф действует по 31.12.2021.</w:t>
      </w:r>
    </w:p>
    <w:p w:rsidR="00967745" w:rsidRPr="00FF419D" w:rsidRDefault="00967745" w:rsidP="00967745">
      <w:pPr>
        <w:ind w:firstLine="708"/>
        <w:jc w:val="both"/>
        <w:rPr>
          <w:sz w:val="25"/>
          <w:szCs w:val="25"/>
        </w:rPr>
      </w:pPr>
      <w:r w:rsidRPr="00FF419D">
        <w:rPr>
          <w:sz w:val="25"/>
          <w:szCs w:val="25"/>
        </w:rPr>
        <w:t>В соответствии с приказом Министерства тарифной политики Красноярского края от 18.12.2020 № 1023-в «Об установлении акционерному обществу «</w:t>
      </w:r>
      <w:proofErr w:type="spellStart"/>
      <w:r w:rsidRPr="00FF419D">
        <w:rPr>
          <w:sz w:val="25"/>
          <w:szCs w:val="25"/>
        </w:rPr>
        <w:t>Норильско</w:t>
      </w:r>
      <w:proofErr w:type="spellEnd"/>
      <w:r w:rsidRPr="00FF419D">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водоотведения города Норильска», тариф на подключение к централизованной системе водоотведения в отношении заявителей,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составляет: 76,850 тыс. руб./куб. м/сутки. Указанный тариф действует по 31.12.2021.</w:t>
      </w:r>
    </w:p>
    <w:p w:rsidR="00967745" w:rsidRDefault="00967745" w:rsidP="00967745">
      <w:pPr>
        <w:ind w:firstLine="709"/>
        <w:jc w:val="both"/>
        <w:rPr>
          <w:sz w:val="25"/>
          <w:szCs w:val="25"/>
        </w:rPr>
      </w:pPr>
      <w:r w:rsidRPr="0012656C">
        <w:rPr>
          <w:sz w:val="25"/>
          <w:szCs w:val="25"/>
        </w:rPr>
        <w:t>Тарифы на подключение к системе холодного водоснабжения</w:t>
      </w:r>
      <w:r>
        <w:rPr>
          <w:sz w:val="25"/>
          <w:szCs w:val="25"/>
        </w:rPr>
        <w:t>, теплоснабжения, водоотведения</w:t>
      </w:r>
      <w:r w:rsidRPr="0012656C">
        <w:rPr>
          <w:sz w:val="25"/>
          <w:szCs w:val="25"/>
        </w:rPr>
        <w:t xml:space="preserve"> АО «НТЭК» на 2022 и 2023 гг. будут установлены Министерством тарифной политики Красноярского края в IV квартале 2021 и 2022 гг. соответственно. </w:t>
      </w:r>
    </w:p>
    <w:p w:rsidR="00967745" w:rsidRPr="001B5974" w:rsidRDefault="00967745" w:rsidP="00967745">
      <w:pPr>
        <w:ind w:firstLine="709"/>
        <w:jc w:val="both"/>
        <w:rPr>
          <w:sz w:val="25"/>
          <w:szCs w:val="25"/>
        </w:rPr>
      </w:pPr>
      <w:r w:rsidRPr="001B5974">
        <w:rPr>
          <w:sz w:val="25"/>
          <w:szCs w:val="25"/>
        </w:rPr>
        <w:t>Использование земельного участка - без права изменения целевого и разрешенного использования земельного участка.</w:t>
      </w:r>
    </w:p>
    <w:p w:rsidR="002B4C3A" w:rsidRDefault="002B4C3A" w:rsidP="002B4C3A">
      <w:pPr>
        <w:ind w:firstLine="708"/>
        <w:jc w:val="both"/>
        <w:rPr>
          <w:sz w:val="25"/>
          <w:szCs w:val="25"/>
        </w:rPr>
      </w:pPr>
      <w:r w:rsidRPr="00832A06">
        <w:rPr>
          <w:b/>
          <w:sz w:val="25"/>
          <w:szCs w:val="25"/>
        </w:rPr>
        <w:t xml:space="preserve">– Лот № </w:t>
      </w:r>
      <w:r>
        <w:rPr>
          <w:b/>
          <w:sz w:val="25"/>
          <w:szCs w:val="25"/>
        </w:rPr>
        <w:t>12</w:t>
      </w:r>
      <w:r w:rsidRPr="00832A06">
        <w:rPr>
          <w:b/>
          <w:sz w:val="25"/>
          <w:szCs w:val="25"/>
        </w:rPr>
        <w:t>:</w:t>
      </w:r>
      <w:r w:rsidRPr="00832A06">
        <w:rPr>
          <w:sz w:val="25"/>
          <w:szCs w:val="25"/>
        </w:rPr>
        <w:t xml:space="preserve"> Земельный участок с кадастровым номером 24:55:</w:t>
      </w:r>
      <w:r>
        <w:rPr>
          <w:sz w:val="25"/>
          <w:szCs w:val="25"/>
        </w:rPr>
        <w:t>0403002</w:t>
      </w:r>
      <w:r w:rsidRPr="00832A06">
        <w:rPr>
          <w:sz w:val="25"/>
          <w:szCs w:val="25"/>
        </w:rPr>
        <w:t>:</w:t>
      </w:r>
      <w:r>
        <w:rPr>
          <w:sz w:val="25"/>
          <w:szCs w:val="25"/>
        </w:rPr>
        <w:t>3649</w:t>
      </w:r>
      <w:r w:rsidRPr="00832A06">
        <w:rPr>
          <w:sz w:val="25"/>
          <w:szCs w:val="25"/>
        </w:rPr>
        <w:t xml:space="preserve">, площадью </w:t>
      </w:r>
      <w:r>
        <w:rPr>
          <w:sz w:val="25"/>
          <w:szCs w:val="25"/>
        </w:rPr>
        <w:t>75</w:t>
      </w:r>
      <w:r w:rsidRPr="00832A06">
        <w:rPr>
          <w:sz w:val="25"/>
          <w:szCs w:val="25"/>
        </w:rPr>
        <w:t xml:space="preserve"> кв.м, расположенный по адресу: </w:t>
      </w:r>
      <w:r>
        <w:rPr>
          <w:sz w:val="25"/>
          <w:szCs w:val="25"/>
        </w:rPr>
        <w:t xml:space="preserve">Российская Федерация, </w:t>
      </w:r>
      <w:r w:rsidRPr="00832A06">
        <w:rPr>
          <w:sz w:val="25"/>
          <w:szCs w:val="25"/>
        </w:rPr>
        <w:t xml:space="preserve">Красноярский край, </w:t>
      </w:r>
      <w:r>
        <w:rPr>
          <w:sz w:val="25"/>
          <w:szCs w:val="25"/>
        </w:rPr>
        <w:t>городской округ город</w:t>
      </w:r>
      <w:r w:rsidRPr="00832A06">
        <w:rPr>
          <w:sz w:val="25"/>
          <w:szCs w:val="25"/>
        </w:rPr>
        <w:t xml:space="preserve"> Норильск, </w:t>
      </w:r>
      <w:r>
        <w:rPr>
          <w:sz w:val="25"/>
          <w:szCs w:val="25"/>
        </w:rPr>
        <w:t xml:space="preserve">город Норильск, территория «Гаражно-строительный кооператив № 346», земельный участок № 22, </w:t>
      </w:r>
      <w:r w:rsidRPr="00832A06">
        <w:rPr>
          <w:sz w:val="25"/>
          <w:szCs w:val="25"/>
        </w:rPr>
        <w:t>для размещения гаража.</w:t>
      </w:r>
    </w:p>
    <w:p w:rsidR="002B4C3A" w:rsidRPr="005861E3" w:rsidRDefault="002B4C3A" w:rsidP="002B4C3A">
      <w:pPr>
        <w:ind w:firstLine="709"/>
        <w:jc w:val="both"/>
        <w:rPr>
          <w:sz w:val="25"/>
          <w:szCs w:val="25"/>
        </w:rPr>
      </w:pPr>
      <w:r w:rsidRPr="00003E55">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003E55">
        <w:rPr>
          <w:sz w:val="25"/>
          <w:szCs w:val="25"/>
        </w:rPr>
        <w:t>Росреестра</w:t>
      </w:r>
      <w:proofErr w:type="spellEnd"/>
      <w:r w:rsidRPr="00003E55">
        <w:rPr>
          <w:sz w:val="25"/>
          <w:szCs w:val="25"/>
        </w:rPr>
        <w:t xml:space="preserve"> (https://rosreestr.ru) в разделах «Справочная информация по объектам недвижимости в режиме </w:t>
      </w:r>
      <w:proofErr w:type="spellStart"/>
      <w:r w:rsidRPr="00003E55">
        <w:rPr>
          <w:sz w:val="25"/>
          <w:szCs w:val="25"/>
        </w:rPr>
        <w:t>online</w:t>
      </w:r>
      <w:proofErr w:type="spellEnd"/>
      <w:r w:rsidRPr="00003E55">
        <w:rPr>
          <w:sz w:val="25"/>
          <w:szCs w:val="25"/>
        </w:rPr>
        <w:t xml:space="preserve">» и «Публичная кадастровая карта»; категория земель - </w:t>
      </w:r>
      <w:r w:rsidRPr="00545E6D">
        <w:rPr>
          <w:sz w:val="25"/>
          <w:szCs w:val="25"/>
        </w:rPr>
        <w:t xml:space="preserve">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sz w:val="25"/>
          <w:szCs w:val="25"/>
        </w:rPr>
        <w:t>«</w:t>
      </w:r>
      <w:r w:rsidRPr="00545E6D">
        <w:rPr>
          <w:sz w:val="25"/>
          <w:szCs w:val="25"/>
        </w:rPr>
        <w:t>хранение автотранспорта</w:t>
      </w:r>
      <w:r>
        <w:rPr>
          <w:sz w:val="25"/>
          <w:szCs w:val="25"/>
        </w:rPr>
        <w:t>»</w:t>
      </w:r>
      <w:r w:rsidRPr="005861E3">
        <w:rPr>
          <w:sz w:val="25"/>
          <w:szCs w:val="25"/>
        </w:rPr>
        <w:t>. Земельный участок сформирован из земель неразграниченной государственной собственности, не</w:t>
      </w:r>
      <w:r w:rsidRPr="00003E55">
        <w:rPr>
          <w:sz w:val="25"/>
          <w:szCs w:val="25"/>
        </w:rPr>
        <w:t xml:space="preserve"> обременен правами третьих лиц, свободен от объектов недвижимого имущества.</w:t>
      </w:r>
      <w:r w:rsidR="00C976F8">
        <w:rPr>
          <w:sz w:val="25"/>
          <w:szCs w:val="25"/>
        </w:rPr>
        <w:t xml:space="preserve"> </w:t>
      </w:r>
      <w:r w:rsidR="00C976F8" w:rsidRPr="00003E55">
        <w:rPr>
          <w:sz w:val="25"/>
          <w:szCs w:val="25"/>
        </w:rPr>
        <w:t>На земельном участке расположен объект</w:t>
      </w:r>
      <w:r w:rsidR="00C976F8">
        <w:rPr>
          <w:sz w:val="25"/>
          <w:szCs w:val="25"/>
        </w:rPr>
        <w:t xml:space="preserve"> </w:t>
      </w:r>
      <w:r w:rsidR="008D4536">
        <w:rPr>
          <w:sz w:val="25"/>
          <w:szCs w:val="25"/>
        </w:rPr>
        <w:t>движимого имущества – контейнер</w:t>
      </w:r>
      <w:r w:rsidRPr="005861E3">
        <w:rPr>
          <w:sz w:val="25"/>
          <w:szCs w:val="25"/>
        </w:rPr>
        <w:t>.</w:t>
      </w:r>
    </w:p>
    <w:p w:rsidR="002B4C3A" w:rsidRPr="00A32AA6" w:rsidRDefault="002B4C3A" w:rsidP="002B4C3A">
      <w:pPr>
        <w:ind w:firstLine="709"/>
        <w:jc w:val="both"/>
        <w:rPr>
          <w:sz w:val="25"/>
          <w:szCs w:val="25"/>
        </w:rPr>
      </w:pPr>
      <w:r w:rsidRPr="00003E55">
        <w:rPr>
          <w:sz w:val="25"/>
          <w:szCs w:val="25"/>
        </w:rPr>
        <w:lastRenderedPageBreak/>
        <w:t>В соответствии с распоряжением</w:t>
      </w:r>
      <w:r w:rsidR="00C75AF3">
        <w:rPr>
          <w:sz w:val="25"/>
          <w:szCs w:val="25"/>
        </w:rPr>
        <w:t xml:space="preserve"> Администрации города Норильска </w:t>
      </w:r>
      <w:r w:rsidRPr="00003E55">
        <w:rPr>
          <w:sz w:val="25"/>
          <w:szCs w:val="25"/>
        </w:rPr>
        <w:t xml:space="preserve">от </w:t>
      </w:r>
      <w:r>
        <w:rPr>
          <w:sz w:val="25"/>
          <w:szCs w:val="25"/>
        </w:rPr>
        <w:t>08</w:t>
      </w:r>
      <w:r w:rsidRPr="00003E55">
        <w:rPr>
          <w:sz w:val="25"/>
          <w:szCs w:val="25"/>
        </w:rPr>
        <w:t>.0</w:t>
      </w:r>
      <w:r>
        <w:rPr>
          <w:sz w:val="25"/>
          <w:szCs w:val="25"/>
        </w:rPr>
        <w:t>4</w:t>
      </w:r>
      <w:r w:rsidRPr="00003E55">
        <w:rPr>
          <w:sz w:val="25"/>
          <w:szCs w:val="25"/>
        </w:rPr>
        <w:t xml:space="preserve">.2021 </w:t>
      </w:r>
      <w:r w:rsidR="00C75AF3">
        <w:rPr>
          <w:sz w:val="25"/>
          <w:szCs w:val="25"/>
        </w:rPr>
        <w:br/>
      </w:r>
      <w:r w:rsidRPr="00003E55">
        <w:rPr>
          <w:sz w:val="25"/>
          <w:szCs w:val="25"/>
        </w:rPr>
        <w:t xml:space="preserve">№ </w:t>
      </w:r>
      <w:r w:rsidR="00A73474">
        <w:rPr>
          <w:sz w:val="25"/>
          <w:szCs w:val="25"/>
        </w:rPr>
        <w:t>1668</w:t>
      </w:r>
      <w:r w:rsidRPr="00003E55">
        <w:rPr>
          <w:sz w:val="25"/>
          <w:szCs w:val="25"/>
        </w:rPr>
        <w:t xml:space="preserve"> земельный участок площадью </w:t>
      </w:r>
      <w:r>
        <w:rPr>
          <w:sz w:val="25"/>
          <w:szCs w:val="25"/>
        </w:rPr>
        <w:t>75</w:t>
      </w:r>
      <w:r w:rsidRPr="00003E55">
        <w:rPr>
          <w:sz w:val="25"/>
          <w:szCs w:val="25"/>
        </w:rPr>
        <w:t xml:space="preserve"> кв.м находится в санитарно-защитной зоне </w:t>
      </w:r>
      <w:r>
        <w:rPr>
          <w:sz w:val="25"/>
          <w:szCs w:val="25"/>
        </w:rPr>
        <w:t>Цементного завода</w:t>
      </w:r>
      <w:r w:rsidRPr="00003E55">
        <w:rPr>
          <w:sz w:val="25"/>
          <w:szCs w:val="25"/>
        </w:rPr>
        <w:t xml:space="preserve"> ЗФ ПАО «ГМК «Норильский никель</w:t>
      </w:r>
      <w:r w:rsidRPr="00A32AA6">
        <w:rPr>
          <w:sz w:val="25"/>
          <w:szCs w:val="25"/>
        </w:rPr>
        <w:t xml:space="preserve">», в связи с чем </w:t>
      </w:r>
      <w:r>
        <w:rPr>
          <w:sz w:val="25"/>
          <w:szCs w:val="25"/>
        </w:rPr>
        <w:t xml:space="preserve">земельный участок </w:t>
      </w:r>
      <w:r w:rsidRPr="00A32AA6">
        <w:rPr>
          <w:sz w:val="25"/>
          <w:szCs w:val="25"/>
        </w:rPr>
        <w:t>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2B4C3A" w:rsidRPr="00E640BD" w:rsidRDefault="002B4C3A" w:rsidP="002B4C3A">
      <w:pPr>
        <w:ind w:firstLine="709"/>
        <w:jc w:val="both"/>
        <w:rPr>
          <w:sz w:val="25"/>
          <w:szCs w:val="25"/>
        </w:rPr>
      </w:pPr>
      <w:r w:rsidRPr="00E640BD">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Pr>
          <w:sz w:val="25"/>
          <w:szCs w:val="25"/>
        </w:rPr>
        <w:t>«</w:t>
      </w:r>
      <w:r w:rsidRPr="00E640BD">
        <w:rPr>
          <w:sz w:val="25"/>
          <w:szCs w:val="25"/>
        </w:rPr>
        <w:t>хранение автотранспорта</w:t>
      </w:r>
      <w:r>
        <w:rPr>
          <w:sz w:val="25"/>
          <w:szCs w:val="25"/>
        </w:rPr>
        <w:t>»</w:t>
      </w:r>
      <w:r w:rsidRPr="00E640BD">
        <w:rPr>
          <w:sz w:val="25"/>
          <w:szCs w:val="25"/>
        </w:rPr>
        <w:t xml:space="preserve"> относится к основным видам использования.</w:t>
      </w:r>
    </w:p>
    <w:p w:rsidR="002B4C3A" w:rsidRPr="00E640BD" w:rsidRDefault="002B4C3A" w:rsidP="002B4C3A">
      <w:pPr>
        <w:ind w:firstLine="709"/>
        <w:jc w:val="both"/>
        <w:rPr>
          <w:sz w:val="25"/>
          <w:szCs w:val="25"/>
        </w:rPr>
      </w:pPr>
      <w:r w:rsidRPr="00E640BD">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w:t>
      </w:r>
      <w:r w:rsidR="00B9797D">
        <w:rPr>
          <w:sz w:val="25"/>
          <w:szCs w:val="25"/>
        </w:rPr>
        <w:t xml:space="preserve"> Совета депутатов от 10.11.2009 </w:t>
      </w:r>
      <w:r w:rsidRPr="00E640BD">
        <w:rPr>
          <w:sz w:val="25"/>
          <w:szCs w:val="25"/>
        </w:rP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B4C3A" w:rsidRDefault="002B4C3A" w:rsidP="002B4C3A">
      <w:pPr>
        <w:tabs>
          <w:tab w:val="left" w:pos="993"/>
          <w:tab w:val="left" w:pos="1134"/>
        </w:tabs>
        <w:ind w:firstLine="709"/>
        <w:jc w:val="both"/>
        <w:rPr>
          <w:sz w:val="25"/>
          <w:szCs w:val="25"/>
        </w:rPr>
      </w:pPr>
      <w:r w:rsidRPr="005861E3">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w:t>
      </w:r>
      <w:r w:rsidR="00B9797D">
        <w:rPr>
          <w:sz w:val="25"/>
          <w:szCs w:val="25"/>
        </w:rPr>
        <w:t xml:space="preserve">го вида, указанных в приложении </w:t>
      </w:r>
      <w:r w:rsidRPr="005861E3">
        <w:rPr>
          <w:sz w:val="25"/>
          <w:szCs w:val="25"/>
        </w:rP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5861E3">
        <w:rPr>
          <w:sz w:val="25"/>
          <w:szCs w:val="25"/>
        </w:rPr>
        <w:br/>
        <w:t>№ 11/5-247.</w:t>
      </w:r>
    </w:p>
    <w:p w:rsidR="002B4C3A" w:rsidRPr="0056751E" w:rsidRDefault="002B4C3A" w:rsidP="002B4C3A">
      <w:pPr>
        <w:ind w:firstLine="709"/>
        <w:jc w:val="both"/>
        <w:rPr>
          <w:sz w:val="25"/>
          <w:szCs w:val="25"/>
        </w:rPr>
      </w:pPr>
      <w:r w:rsidRPr="0056751E">
        <w:rPr>
          <w:sz w:val="25"/>
          <w:szCs w:val="25"/>
        </w:rPr>
        <w:t>Имеются технические условия № ТУ-</w:t>
      </w:r>
      <w:r w:rsidR="00A73474">
        <w:rPr>
          <w:sz w:val="25"/>
          <w:szCs w:val="25"/>
        </w:rPr>
        <w:t>20</w:t>
      </w:r>
      <w:r w:rsidRPr="0056751E">
        <w:rPr>
          <w:sz w:val="25"/>
          <w:szCs w:val="25"/>
        </w:rPr>
        <w:t>-ВО-</w:t>
      </w:r>
      <w:r>
        <w:rPr>
          <w:sz w:val="25"/>
          <w:szCs w:val="25"/>
        </w:rPr>
        <w:t>2021</w:t>
      </w:r>
      <w:r w:rsidRPr="0056751E">
        <w:rPr>
          <w:sz w:val="25"/>
          <w:szCs w:val="25"/>
        </w:rPr>
        <w:t xml:space="preserve"> от </w:t>
      </w:r>
      <w:r>
        <w:rPr>
          <w:sz w:val="25"/>
          <w:szCs w:val="25"/>
        </w:rPr>
        <w:t>15</w:t>
      </w:r>
      <w:r w:rsidRPr="0056751E">
        <w:rPr>
          <w:sz w:val="25"/>
          <w:szCs w:val="25"/>
        </w:rPr>
        <w:t>.</w:t>
      </w:r>
      <w:r>
        <w:rPr>
          <w:sz w:val="25"/>
          <w:szCs w:val="25"/>
        </w:rPr>
        <w:t>03.2021</w:t>
      </w:r>
      <w:r w:rsidRPr="0056751E">
        <w:rPr>
          <w:sz w:val="25"/>
          <w:szCs w:val="25"/>
        </w:rPr>
        <w:t xml:space="preserve"> на подключение к централизованной системе </w:t>
      </w:r>
      <w:r w:rsidRPr="0056751E">
        <w:rPr>
          <w:sz w:val="25"/>
          <w:szCs w:val="25"/>
          <w:u w:val="single"/>
        </w:rPr>
        <w:t>водоотведения</w:t>
      </w:r>
      <w:r w:rsidRPr="0056751E">
        <w:rPr>
          <w:sz w:val="25"/>
          <w:szCs w:val="25"/>
        </w:rPr>
        <w:t>. Возможная точка подключения к централизованной системе водоотведения АО «НТЭК»: учас</w:t>
      </w:r>
      <w:r>
        <w:rPr>
          <w:sz w:val="25"/>
          <w:szCs w:val="25"/>
        </w:rPr>
        <w:t>ток трубопровода водоотведения Ду3</w:t>
      </w:r>
      <w:r w:rsidRPr="0056751E">
        <w:rPr>
          <w:sz w:val="25"/>
          <w:szCs w:val="25"/>
        </w:rPr>
        <w:t xml:space="preserve">00 мм в районе </w:t>
      </w:r>
      <w:r>
        <w:rPr>
          <w:sz w:val="25"/>
          <w:szCs w:val="25"/>
        </w:rPr>
        <w:t>ул. Энергетическая, район колодца Т-69</w:t>
      </w:r>
      <w:r w:rsidRPr="0056751E">
        <w:rPr>
          <w:sz w:val="25"/>
          <w:szCs w:val="25"/>
        </w:rPr>
        <w:t>.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2B4C3A" w:rsidRDefault="002B4C3A" w:rsidP="002B4C3A">
      <w:pPr>
        <w:ind w:firstLine="709"/>
        <w:jc w:val="both"/>
        <w:rPr>
          <w:sz w:val="25"/>
          <w:szCs w:val="25"/>
        </w:rPr>
      </w:pPr>
      <w:r w:rsidRPr="0012656C">
        <w:rPr>
          <w:sz w:val="25"/>
          <w:szCs w:val="25"/>
        </w:rPr>
        <w:lastRenderedPageBreak/>
        <w:t>Имеются технические условия № ТУ-</w:t>
      </w:r>
      <w:r w:rsidR="00A73474">
        <w:rPr>
          <w:sz w:val="25"/>
          <w:szCs w:val="25"/>
        </w:rPr>
        <w:t>72</w:t>
      </w:r>
      <w:r w:rsidRPr="0012656C">
        <w:rPr>
          <w:sz w:val="25"/>
          <w:szCs w:val="25"/>
        </w:rPr>
        <w:t>-ВС-</w:t>
      </w:r>
      <w:r>
        <w:rPr>
          <w:sz w:val="25"/>
          <w:szCs w:val="25"/>
        </w:rPr>
        <w:t>2021</w:t>
      </w:r>
      <w:r w:rsidRPr="0012656C">
        <w:rPr>
          <w:sz w:val="25"/>
          <w:szCs w:val="25"/>
        </w:rPr>
        <w:t xml:space="preserve"> от </w:t>
      </w:r>
      <w:r>
        <w:rPr>
          <w:sz w:val="25"/>
          <w:szCs w:val="25"/>
        </w:rPr>
        <w:t>15</w:t>
      </w:r>
      <w:r w:rsidRPr="0012656C">
        <w:rPr>
          <w:sz w:val="25"/>
          <w:szCs w:val="25"/>
        </w:rPr>
        <w:t>.</w:t>
      </w:r>
      <w:r>
        <w:rPr>
          <w:sz w:val="25"/>
          <w:szCs w:val="25"/>
        </w:rPr>
        <w:t>03.2021</w:t>
      </w:r>
      <w:r w:rsidRPr="0012656C">
        <w:rPr>
          <w:sz w:val="25"/>
          <w:szCs w:val="25"/>
        </w:rPr>
        <w:t xml:space="preserve"> на подключение к централизованным системам </w:t>
      </w:r>
      <w:r w:rsidRPr="0012656C">
        <w:rPr>
          <w:sz w:val="25"/>
          <w:szCs w:val="25"/>
          <w:u w:val="single"/>
        </w:rPr>
        <w:t>холодного водоснабжения</w:t>
      </w:r>
      <w:r w:rsidRPr="0012656C">
        <w:rPr>
          <w:sz w:val="25"/>
          <w:szCs w:val="25"/>
        </w:rPr>
        <w:t>. Возможная точка подключения к централизованной системе водоснабжения АО «НТЭК»:</w:t>
      </w:r>
      <w:r>
        <w:rPr>
          <w:sz w:val="25"/>
          <w:szCs w:val="25"/>
        </w:rPr>
        <w:t xml:space="preserve"> на участке</w:t>
      </w:r>
      <w:r w:rsidRPr="0012656C">
        <w:rPr>
          <w:sz w:val="25"/>
          <w:szCs w:val="25"/>
        </w:rPr>
        <w:t xml:space="preserve"> водовода Ду</w:t>
      </w:r>
      <w:r>
        <w:rPr>
          <w:sz w:val="25"/>
          <w:szCs w:val="25"/>
        </w:rPr>
        <w:t>9</w:t>
      </w:r>
      <w:r w:rsidRPr="0012656C">
        <w:rPr>
          <w:sz w:val="25"/>
          <w:szCs w:val="25"/>
        </w:rPr>
        <w:t>00 мм</w:t>
      </w:r>
      <w:r>
        <w:rPr>
          <w:sz w:val="25"/>
          <w:szCs w:val="25"/>
        </w:rPr>
        <w:t>,</w:t>
      </w:r>
      <w:r w:rsidRPr="0012656C">
        <w:rPr>
          <w:sz w:val="25"/>
          <w:szCs w:val="25"/>
        </w:rPr>
        <w:t xml:space="preserve"> </w:t>
      </w:r>
      <w:r w:rsidRPr="001B5974">
        <w:rPr>
          <w:sz w:val="25"/>
          <w:szCs w:val="25"/>
        </w:rPr>
        <w:t xml:space="preserve">в районе </w:t>
      </w:r>
      <w:r>
        <w:rPr>
          <w:sz w:val="25"/>
          <w:szCs w:val="25"/>
        </w:rPr>
        <w:t>УВВС АО «НТЭК», от задвижки</w:t>
      </w:r>
      <w:r w:rsidRPr="001B5974">
        <w:rPr>
          <w:sz w:val="25"/>
          <w:szCs w:val="25"/>
        </w:rPr>
        <w:t xml:space="preserve"> № </w:t>
      </w:r>
      <w:r>
        <w:rPr>
          <w:sz w:val="25"/>
          <w:szCs w:val="25"/>
        </w:rPr>
        <w:t>6</w:t>
      </w:r>
      <w:r w:rsidRPr="001B5974">
        <w:rPr>
          <w:sz w:val="25"/>
          <w:szCs w:val="25"/>
        </w:rPr>
        <w:t xml:space="preserve"> через сети потреб</w:t>
      </w:r>
      <w:r w:rsidR="0096483C">
        <w:rPr>
          <w:sz w:val="25"/>
          <w:szCs w:val="25"/>
        </w:rPr>
        <w:t>ителя</w:t>
      </w:r>
      <w:r w:rsidRPr="001B5974">
        <w:rPr>
          <w:sz w:val="25"/>
          <w:szCs w:val="25"/>
        </w:rPr>
        <w:t xml:space="preserve">. </w:t>
      </w:r>
      <w:r w:rsidRPr="0012656C">
        <w:rPr>
          <w:sz w:val="25"/>
          <w:szCs w:val="25"/>
        </w:rPr>
        <w:t xml:space="preserve">Максимальная нагрузка в точке подключения: 0,5 м3/час. Срок действия условий на подключение: 3 года. </w:t>
      </w:r>
      <w:r w:rsidRPr="001B5974">
        <w:rPr>
          <w:sz w:val="25"/>
          <w:szCs w:val="25"/>
        </w:rPr>
        <w:t>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2B4C3A" w:rsidRPr="0010586A" w:rsidRDefault="002B4C3A" w:rsidP="002B4C3A">
      <w:pPr>
        <w:ind w:firstLine="709"/>
        <w:jc w:val="both"/>
        <w:rPr>
          <w:sz w:val="25"/>
          <w:szCs w:val="25"/>
        </w:rPr>
      </w:pPr>
      <w:r w:rsidRPr="0010586A">
        <w:rPr>
          <w:sz w:val="25"/>
          <w:szCs w:val="25"/>
        </w:rPr>
        <w:t>Имеются технические условия № ТУ-</w:t>
      </w:r>
      <w:r w:rsidR="00A73474">
        <w:rPr>
          <w:sz w:val="25"/>
          <w:szCs w:val="25"/>
        </w:rPr>
        <w:t>33</w:t>
      </w:r>
      <w:r w:rsidRPr="0010586A">
        <w:rPr>
          <w:sz w:val="25"/>
          <w:szCs w:val="25"/>
        </w:rPr>
        <w:t>-ТС-202</w:t>
      </w:r>
      <w:r w:rsidR="00CA6DB2">
        <w:rPr>
          <w:sz w:val="25"/>
          <w:szCs w:val="25"/>
        </w:rPr>
        <w:t>1</w:t>
      </w:r>
      <w:r w:rsidRPr="0010586A">
        <w:rPr>
          <w:sz w:val="25"/>
          <w:szCs w:val="25"/>
        </w:rPr>
        <w:t xml:space="preserve"> от </w:t>
      </w:r>
      <w:r>
        <w:rPr>
          <w:sz w:val="25"/>
          <w:szCs w:val="25"/>
        </w:rPr>
        <w:t>15</w:t>
      </w:r>
      <w:r w:rsidRPr="0010586A">
        <w:rPr>
          <w:sz w:val="25"/>
          <w:szCs w:val="25"/>
        </w:rPr>
        <w:t>.</w:t>
      </w:r>
      <w:r>
        <w:rPr>
          <w:sz w:val="25"/>
          <w:szCs w:val="25"/>
        </w:rPr>
        <w:t>03.2021</w:t>
      </w:r>
      <w:r w:rsidRPr="0010586A">
        <w:rPr>
          <w:sz w:val="25"/>
          <w:szCs w:val="25"/>
        </w:rPr>
        <w:t xml:space="preserve"> на подключение к централизованным системам </w:t>
      </w:r>
      <w:r w:rsidRPr="0010586A">
        <w:rPr>
          <w:sz w:val="25"/>
          <w:szCs w:val="25"/>
          <w:u w:val="single"/>
        </w:rPr>
        <w:t>теплоснабжения</w:t>
      </w:r>
      <w:r w:rsidRPr="0010586A">
        <w:rPr>
          <w:sz w:val="25"/>
          <w:szCs w:val="25"/>
        </w:rPr>
        <w:t xml:space="preserve">. Возможная точка подключения к централизованной системе теплоснабжения АО «НТЭК»: </w:t>
      </w:r>
      <w:r>
        <w:rPr>
          <w:sz w:val="25"/>
          <w:szCs w:val="25"/>
        </w:rPr>
        <w:t xml:space="preserve">на </w:t>
      </w:r>
      <w:r w:rsidRPr="0010586A">
        <w:rPr>
          <w:sz w:val="25"/>
          <w:szCs w:val="25"/>
        </w:rPr>
        <w:t>участ</w:t>
      </w:r>
      <w:r>
        <w:rPr>
          <w:sz w:val="25"/>
          <w:szCs w:val="25"/>
        </w:rPr>
        <w:t>ке</w:t>
      </w:r>
      <w:r w:rsidRPr="0010586A">
        <w:rPr>
          <w:sz w:val="25"/>
          <w:szCs w:val="25"/>
        </w:rPr>
        <w:t xml:space="preserve"> тепло</w:t>
      </w:r>
      <w:r>
        <w:rPr>
          <w:sz w:val="25"/>
          <w:szCs w:val="25"/>
        </w:rPr>
        <w:t>вой сети 2Ду12</w:t>
      </w:r>
      <w:r w:rsidRPr="0010586A">
        <w:rPr>
          <w:sz w:val="25"/>
          <w:szCs w:val="25"/>
        </w:rPr>
        <w:t>00 мм</w:t>
      </w:r>
      <w:r>
        <w:rPr>
          <w:sz w:val="25"/>
          <w:szCs w:val="25"/>
        </w:rPr>
        <w:t>, от задвижек № 13, 14, через сети УВВС АО «НТЭК» 2Ду200 мм.</w:t>
      </w:r>
      <w:r w:rsidRPr="0010586A">
        <w:rPr>
          <w:sz w:val="25"/>
          <w:szCs w:val="25"/>
        </w:rPr>
        <w:t xml:space="preserve">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2B4C3A" w:rsidRDefault="002B4C3A" w:rsidP="002B4C3A">
      <w:pPr>
        <w:ind w:firstLine="709"/>
        <w:jc w:val="both"/>
        <w:rPr>
          <w:sz w:val="25"/>
          <w:szCs w:val="25"/>
        </w:rPr>
      </w:pPr>
      <w:r>
        <w:rPr>
          <w:sz w:val="25"/>
          <w:szCs w:val="25"/>
        </w:rPr>
        <w:t xml:space="preserve">Согласно письму МУП «КОС» от 09.03.2021 № КОС/987 </w:t>
      </w:r>
      <w:r w:rsidRPr="005872B3">
        <w:rPr>
          <w:sz w:val="25"/>
          <w:szCs w:val="25"/>
        </w:rPr>
        <w:t>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r>
        <w:rPr>
          <w:sz w:val="25"/>
          <w:szCs w:val="25"/>
        </w:rPr>
        <w:t>.</w:t>
      </w:r>
    </w:p>
    <w:p w:rsidR="002B4C3A" w:rsidRPr="0012656C" w:rsidRDefault="002B4C3A" w:rsidP="002B4C3A">
      <w:pPr>
        <w:ind w:firstLine="709"/>
        <w:jc w:val="both"/>
        <w:rPr>
          <w:sz w:val="25"/>
          <w:szCs w:val="25"/>
        </w:rPr>
      </w:pPr>
      <w:r w:rsidRPr="0012656C">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2B4C3A" w:rsidRDefault="002B4C3A" w:rsidP="002B4C3A">
      <w:pPr>
        <w:ind w:firstLine="709"/>
        <w:jc w:val="both"/>
        <w:rPr>
          <w:sz w:val="25"/>
          <w:szCs w:val="25"/>
        </w:rPr>
      </w:pPr>
      <w:r w:rsidRPr="0012656C">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12656C">
        <w:rPr>
          <w:sz w:val="25"/>
          <w:szCs w:val="25"/>
        </w:rPr>
        <w:t>Норильско</w:t>
      </w:r>
      <w:proofErr w:type="spellEnd"/>
      <w:r w:rsidRPr="0012656C">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2B4C3A" w:rsidRDefault="002B4C3A" w:rsidP="002B4C3A">
      <w:pPr>
        <w:ind w:firstLine="708"/>
        <w:jc w:val="both"/>
        <w:rPr>
          <w:sz w:val="25"/>
          <w:szCs w:val="25"/>
        </w:rPr>
      </w:pPr>
      <w:r w:rsidRPr="0010586A">
        <w:rPr>
          <w:sz w:val="25"/>
          <w:szCs w:val="25"/>
        </w:rPr>
        <w:t>В соответствии с приказом Министерства тарифной политики Красноярского края от 10.12.2020 № 197-п «Об установлении акционерному обществу «</w:t>
      </w:r>
      <w:proofErr w:type="spellStart"/>
      <w:r w:rsidRPr="0010586A">
        <w:rPr>
          <w:sz w:val="25"/>
          <w:szCs w:val="25"/>
        </w:rPr>
        <w:t>Норильско</w:t>
      </w:r>
      <w:proofErr w:type="spellEnd"/>
      <w:r w:rsidRPr="0010586A">
        <w:rPr>
          <w:sz w:val="25"/>
          <w:szCs w:val="25"/>
        </w:rPr>
        <w:t>-Таймырская энергетическая компания» (г. Норильск, ИНН 2457058356) платы за подключение к системе теплоснабжения города Норильска», плата за подключение к системе теплоснабжения составляет 2759,668 тыс. руб./Гкал/час (без учета НДС). Указанный тариф действует по 31.12.2021.</w:t>
      </w:r>
    </w:p>
    <w:p w:rsidR="002B4C3A" w:rsidRPr="00FF419D" w:rsidRDefault="002B4C3A" w:rsidP="002B4C3A">
      <w:pPr>
        <w:ind w:firstLine="708"/>
        <w:jc w:val="both"/>
        <w:rPr>
          <w:sz w:val="25"/>
          <w:szCs w:val="25"/>
        </w:rPr>
      </w:pPr>
      <w:r w:rsidRPr="00FF419D">
        <w:rPr>
          <w:sz w:val="25"/>
          <w:szCs w:val="25"/>
        </w:rPr>
        <w:t>В соответствии с приказом Министерства тарифной политики Красноярского края от 18.12.2020 № 1023-в «Об установлении акционерному обществу «</w:t>
      </w:r>
      <w:proofErr w:type="spellStart"/>
      <w:r w:rsidRPr="00FF419D">
        <w:rPr>
          <w:sz w:val="25"/>
          <w:szCs w:val="25"/>
        </w:rPr>
        <w:t>Норильско</w:t>
      </w:r>
      <w:proofErr w:type="spellEnd"/>
      <w:r w:rsidRPr="00FF419D">
        <w:rPr>
          <w:sz w:val="25"/>
          <w:szCs w:val="25"/>
        </w:rPr>
        <w:t xml:space="preserve">-Таймырская энергетическая компания» (г. Норильск, ИНН 2457058356) тарифов на подключение (технологическое присоединение) к централизованной системе водоотведения города Норильска», тариф на подключение к централизованной системе водоотведения в отношении заявителей, величина подключаемой (присоединяемой) нагрузки объектов которых не превышает 5 куб. метров в сутки и (или) осуществляется с использованием создаваемых </w:t>
      </w:r>
      <w:r w:rsidRPr="00FF419D">
        <w:rPr>
          <w:sz w:val="25"/>
          <w:szCs w:val="25"/>
        </w:rPr>
        <w:lastRenderedPageBreak/>
        <w:t>сетей водоснабжения и (или) водоотведения с наружным диаметром, не превышающим 250 мм (предельный уровень нагрузки), составляет: 76,850 тыс. руб./куб. м/сутки. Указанный тариф действует по 31.12.2021.</w:t>
      </w:r>
    </w:p>
    <w:p w:rsidR="002B4C3A" w:rsidRDefault="002B4C3A" w:rsidP="002B4C3A">
      <w:pPr>
        <w:ind w:firstLine="709"/>
        <w:jc w:val="both"/>
        <w:rPr>
          <w:sz w:val="25"/>
          <w:szCs w:val="25"/>
        </w:rPr>
      </w:pPr>
      <w:r w:rsidRPr="0012656C">
        <w:rPr>
          <w:sz w:val="25"/>
          <w:szCs w:val="25"/>
        </w:rPr>
        <w:t>Тарифы на подключение к системе холодного водоснабжения</w:t>
      </w:r>
      <w:r>
        <w:rPr>
          <w:sz w:val="25"/>
          <w:szCs w:val="25"/>
        </w:rPr>
        <w:t>, теплоснабжения, водоотведения</w:t>
      </w:r>
      <w:r w:rsidRPr="0012656C">
        <w:rPr>
          <w:sz w:val="25"/>
          <w:szCs w:val="25"/>
        </w:rPr>
        <w:t xml:space="preserve"> АО «НТЭК» на 2022 и 2023 гг. будут установлены Министерством тарифной политики Красноярского края в IV квартале 2021 и 2022 гг. соответственно. </w:t>
      </w:r>
    </w:p>
    <w:p w:rsidR="002B4C3A" w:rsidRPr="001B5974" w:rsidRDefault="002B4C3A" w:rsidP="002B4C3A">
      <w:pPr>
        <w:ind w:firstLine="709"/>
        <w:jc w:val="both"/>
        <w:rPr>
          <w:sz w:val="25"/>
          <w:szCs w:val="25"/>
        </w:rPr>
      </w:pPr>
      <w:r w:rsidRPr="001B5974">
        <w:rPr>
          <w:sz w:val="25"/>
          <w:szCs w:val="25"/>
        </w:rPr>
        <w:t>Использование земельного участка - без права изменения целевого и разрешенного использования земельного участка.</w:t>
      </w:r>
    </w:p>
    <w:p w:rsidR="0081712A" w:rsidRDefault="0081712A" w:rsidP="0081712A">
      <w:pPr>
        <w:ind w:firstLine="708"/>
        <w:jc w:val="both"/>
        <w:rPr>
          <w:sz w:val="25"/>
          <w:szCs w:val="25"/>
        </w:rPr>
      </w:pPr>
      <w:r w:rsidRPr="00832A06">
        <w:rPr>
          <w:b/>
          <w:sz w:val="25"/>
          <w:szCs w:val="25"/>
        </w:rPr>
        <w:t xml:space="preserve">– Лот № </w:t>
      </w:r>
      <w:r>
        <w:rPr>
          <w:b/>
          <w:sz w:val="25"/>
          <w:szCs w:val="25"/>
        </w:rPr>
        <w:t>13</w:t>
      </w:r>
      <w:r w:rsidRPr="00832A06">
        <w:rPr>
          <w:b/>
          <w:sz w:val="25"/>
          <w:szCs w:val="25"/>
        </w:rPr>
        <w:t>:</w:t>
      </w:r>
      <w:r w:rsidRPr="00832A06">
        <w:rPr>
          <w:sz w:val="25"/>
          <w:szCs w:val="25"/>
        </w:rPr>
        <w:t xml:space="preserve"> Земельный участок с кадастровым номером 24:55:</w:t>
      </w:r>
      <w:r>
        <w:rPr>
          <w:sz w:val="25"/>
          <w:szCs w:val="25"/>
        </w:rPr>
        <w:t>0403002</w:t>
      </w:r>
      <w:r w:rsidRPr="00832A06">
        <w:rPr>
          <w:sz w:val="25"/>
          <w:szCs w:val="25"/>
        </w:rPr>
        <w:t>:</w:t>
      </w:r>
      <w:r>
        <w:rPr>
          <w:sz w:val="25"/>
          <w:szCs w:val="25"/>
        </w:rPr>
        <w:t>3654</w:t>
      </w:r>
      <w:r w:rsidRPr="00832A06">
        <w:rPr>
          <w:sz w:val="25"/>
          <w:szCs w:val="25"/>
        </w:rPr>
        <w:t xml:space="preserve">, площадью </w:t>
      </w:r>
      <w:r>
        <w:rPr>
          <w:sz w:val="25"/>
          <w:szCs w:val="25"/>
        </w:rPr>
        <w:t>75</w:t>
      </w:r>
      <w:r w:rsidRPr="00832A06">
        <w:rPr>
          <w:sz w:val="25"/>
          <w:szCs w:val="25"/>
        </w:rPr>
        <w:t xml:space="preserve"> кв.м, расположенный по адресу: </w:t>
      </w:r>
      <w:r>
        <w:rPr>
          <w:sz w:val="25"/>
          <w:szCs w:val="25"/>
        </w:rPr>
        <w:t xml:space="preserve">Российская Федерация, </w:t>
      </w:r>
      <w:r w:rsidRPr="00832A06">
        <w:rPr>
          <w:sz w:val="25"/>
          <w:szCs w:val="25"/>
        </w:rPr>
        <w:t xml:space="preserve">Красноярский край, </w:t>
      </w:r>
      <w:r>
        <w:rPr>
          <w:sz w:val="25"/>
          <w:szCs w:val="25"/>
        </w:rPr>
        <w:t>городской округ город</w:t>
      </w:r>
      <w:r w:rsidRPr="00832A06">
        <w:rPr>
          <w:sz w:val="25"/>
          <w:szCs w:val="25"/>
        </w:rPr>
        <w:t xml:space="preserve"> Норильск, </w:t>
      </w:r>
      <w:r>
        <w:rPr>
          <w:sz w:val="25"/>
          <w:szCs w:val="25"/>
        </w:rPr>
        <w:t xml:space="preserve">город Норильск, территория «Гаражно-строительный кооператив № 346», земельный участок № 17, </w:t>
      </w:r>
      <w:r w:rsidRPr="00832A06">
        <w:rPr>
          <w:sz w:val="25"/>
          <w:szCs w:val="25"/>
        </w:rPr>
        <w:t>для размещения гаража.</w:t>
      </w:r>
    </w:p>
    <w:p w:rsidR="0081712A" w:rsidRPr="005861E3" w:rsidRDefault="0081712A" w:rsidP="0081712A">
      <w:pPr>
        <w:ind w:firstLine="709"/>
        <w:jc w:val="both"/>
        <w:rPr>
          <w:sz w:val="25"/>
          <w:szCs w:val="25"/>
        </w:rPr>
      </w:pPr>
      <w:r w:rsidRPr="00003E55">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003E55">
        <w:rPr>
          <w:sz w:val="25"/>
          <w:szCs w:val="25"/>
        </w:rPr>
        <w:t>Росреестра</w:t>
      </w:r>
      <w:proofErr w:type="spellEnd"/>
      <w:r w:rsidRPr="00003E55">
        <w:rPr>
          <w:sz w:val="25"/>
          <w:szCs w:val="25"/>
        </w:rPr>
        <w:t xml:space="preserve"> (https://rosreestr.ru) в разделах «Справочная информация по объектам недвижимости в режиме </w:t>
      </w:r>
      <w:proofErr w:type="spellStart"/>
      <w:r w:rsidRPr="00003E55">
        <w:rPr>
          <w:sz w:val="25"/>
          <w:szCs w:val="25"/>
        </w:rPr>
        <w:t>online</w:t>
      </w:r>
      <w:proofErr w:type="spellEnd"/>
      <w:r w:rsidRPr="00003E55">
        <w:rPr>
          <w:sz w:val="25"/>
          <w:szCs w:val="25"/>
        </w:rPr>
        <w:t xml:space="preserve">» и «Публичная кадастровая карта»; категория земель - </w:t>
      </w:r>
      <w:r w:rsidRPr="00545E6D">
        <w:rPr>
          <w:sz w:val="25"/>
          <w:szCs w:val="25"/>
        </w:rPr>
        <w:t xml:space="preserve">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sz w:val="25"/>
          <w:szCs w:val="25"/>
        </w:rPr>
        <w:t>«</w:t>
      </w:r>
      <w:r w:rsidRPr="00545E6D">
        <w:rPr>
          <w:sz w:val="25"/>
          <w:szCs w:val="25"/>
        </w:rPr>
        <w:t>хранение автотранспорта</w:t>
      </w:r>
      <w:r>
        <w:rPr>
          <w:sz w:val="25"/>
          <w:szCs w:val="25"/>
        </w:rPr>
        <w:t>»</w:t>
      </w:r>
      <w:r w:rsidRPr="005861E3">
        <w:rPr>
          <w:sz w:val="25"/>
          <w:szCs w:val="25"/>
        </w:rPr>
        <w:t>. Земельный участок сформирован из земель неразграниченной государственной собственности, не</w:t>
      </w:r>
      <w:r w:rsidRPr="00003E55">
        <w:rPr>
          <w:sz w:val="25"/>
          <w:szCs w:val="25"/>
        </w:rPr>
        <w:t xml:space="preserve"> обременен правами третьих лиц, свободен от объектов</w:t>
      </w:r>
      <w:r>
        <w:rPr>
          <w:sz w:val="25"/>
          <w:szCs w:val="25"/>
        </w:rPr>
        <w:t xml:space="preserve"> движимого и </w:t>
      </w:r>
      <w:r w:rsidRPr="00003E55">
        <w:rPr>
          <w:sz w:val="25"/>
          <w:szCs w:val="25"/>
        </w:rPr>
        <w:t>недвижимого имущес</w:t>
      </w:r>
      <w:r>
        <w:rPr>
          <w:sz w:val="25"/>
          <w:szCs w:val="25"/>
        </w:rPr>
        <w:t>тва</w:t>
      </w:r>
      <w:r w:rsidRPr="005861E3">
        <w:rPr>
          <w:sz w:val="25"/>
          <w:szCs w:val="25"/>
        </w:rPr>
        <w:t>.</w:t>
      </w:r>
    </w:p>
    <w:p w:rsidR="0081712A" w:rsidRPr="00A32AA6" w:rsidRDefault="0081712A" w:rsidP="0081712A">
      <w:pPr>
        <w:ind w:firstLine="709"/>
        <w:jc w:val="both"/>
        <w:rPr>
          <w:sz w:val="25"/>
          <w:szCs w:val="25"/>
        </w:rPr>
      </w:pPr>
      <w:r w:rsidRPr="00003E55">
        <w:rPr>
          <w:sz w:val="25"/>
          <w:szCs w:val="25"/>
        </w:rPr>
        <w:t>В соответствии с распоряжением Администрации города Норильска</w:t>
      </w:r>
      <w:r w:rsidRPr="00003E55">
        <w:rPr>
          <w:sz w:val="25"/>
          <w:szCs w:val="25"/>
        </w:rPr>
        <w:br/>
        <w:t xml:space="preserve">от </w:t>
      </w:r>
      <w:r>
        <w:rPr>
          <w:sz w:val="25"/>
          <w:szCs w:val="25"/>
        </w:rPr>
        <w:t>08</w:t>
      </w:r>
      <w:r w:rsidRPr="00003E55">
        <w:rPr>
          <w:sz w:val="25"/>
          <w:szCs w:val="25"/>
        </w:rPr>
        <w:t>.0</w:t>
      </w:r>
      <w:r>
        <w:rPr>
          <w:sz w:val="25"/>
          <w:szCs w:val="25"/>
        </w:rPr>
        <w:t>4</w:t>
      </w:r>
      <w:r w:rsidRPr="00003E55">
        <w:rPr>
          <w:sz w:val="25"/>
          <w:szCs w:val="25"/>
        </w:rPr>
        <w:t xml:space="preserve">.2021 № </w:t>
      </w:r>
      <w:r>
        <w:rPr>
          <w:sz w:val="25"/>
          <w:szCs w:val="25"/>
        </w:rPr>
        <w:t>1667</w:t>
      </w:r>
      <w:r w:rsidRPr="00003E55">
        <w:rPr>
          <w:sz w:val="25"/>
          <w:szCs w:val="25"/>
        </w:rPr>
        <w:t xml:space="preserve"> земельный участок площадью </w:t>
      </w:r>
      <w:r>
        <w:rPr>
          <w:sz w:val="25"/>
          <w:szCs w:val="25"/>
        </w:rPr>
        <w:t>75</w:t>
      </w:r>
      <w:r w:rsidRPr="00003E55">
        <w:rPr>
          <w:sz w:val="25"/>
          <w:szCs w:val="25"/>
        </w:rPr>
        <w:t xml:space="preserve"> кв.м находится в санитарно-защитной зоне </w:t>
      </w:r>
      <w:r>
        <w:rPr>
          <w:sz w:val="25"/>
          <w:szCs w:val="25"/>
        </w:rPr>
        <w:t>Цементного завода</w:t>
      </w:r>
      <w:r w:rsidRPr="00003E55">
        <w:rPr>
          <w:sz w:val="25"/>
          <w:szCs w:val="25"/>
        </w:rPr>
        <w:t xml:space="preserve"> ЗФ ПАО «ГМК «Норильский никель</w:t>
      </w:r>
      <w:r w:rsidRPr="00A32AA6">
        <w:rPr>
          <w:sz w:val="25"/>
          <w:szCs w:val="25"/>
        </w:rPr>
        <w:t xml:space="preserve">», в связи с чем </w:t>
      </w:r>
      <w:r>
        <w:rPr>
          <w:sz w:val="25"/>
          <w:szCs w:val="25"/>
        </w:rPr>
        <w:t xml:space="preserve">земельный участок </w:t>
      </w:r>
      <w:r w:rsidRPr="00A32AA6">
        <w:rPr>
          <w:sz w:val="25"/>
          <w:szCs w:val="25"/>
        </w:rPr>
        <w:t>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1712A" w:rsidRPr="00E640BD" w:rsidRDefault="0081712A" w:rsidP="0081712A">
      <w:pPr>
        <w:ind w:firstLine="709"/>
        <w:jc w:val="both"/>
        <w:rPr>
          <w:sz w:val="25"/>
          <w:szCs w:val="25"/>
        </w:rPr>
      </w:pPr>
      <w:r w:rsidRPr="00E640BD">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Pr>
          <w:sz w:val="25"/>
          <w:szCs w:val="25"/>
        </w:rPr>
        <w:t>«</w:t>
      </w:r>
      <w:r w:rsidRPr="00E640BD">
        <w:rPr>
          <w:sz w:val="25"/>
          <w:szCs w:val="25"/>
        </w:rPr>
        <w:t>хранение автотранспорта</w:t>
      </w:r>
      <w:r>
        <w:rPr>
          <w:sz w:val="25"/>
          <w:szCs w:val="25"/>
        </w:rPr>
        <w:t>»</w:t>
      </w:r>
      <w:r w:rsidRPr="00E640BD">
        <w:rPr>
          <w:sz w:val="25"/>
          <w:szCs w:val="25"/>
        </w:rPr>
        <w:t xml:space="preserve"> относится к основным видам использования.</w:t>
      </w:r>
    </w:p>
    <w:p w:rsidR="0081712A" w:rsidRPr="00E640BD" w:rsidRDefault="0081712A" w:rsidP="0081712A">
      <w:pPr>
        <w:ind w:firstLine="709"/>
        <w:jc w:val="both"/>
        <w:rPr>
          <w:sz w:val="25"/>
          <w:szCs w:val="25"/>
        </w:rPr>
      </w:pPr>
      <w:r w:rsidRPr="00E640BD">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w:t>
      </w:r>
      <w:r w:rsidR="00B9797D">
        <w:rPr>
          <w:sz w:val="25"/>
          <w:szCs w:val="25"/>
        </w:rPr>
        <w:t xml:space="preserve"> Совета депутатов от 10.11.2009 </w:t>
      </w:r>
      <w:r w:rsidRPr="00E640BD">
        <w:rPr>
          <w:sz w:val="25"/>
          <w:szCs w:val="25"/>
        </w:rP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1712A" w:rsidRDefault="0081712A" w:rsidP="0081712A">
      <w:pPr>
        <w:tabs>
          <w:tab w:val="left" w:pos="993"/>
          <w:tab w:val="left" w:pos="1134"/>
        </w:tabs>
        <w:ind w:firstLine="709"/>
        <w:jc w:val="both"/>
        <w:rPr>
          <w:sz w:val="25"/>
          <w:szCs w:val="25"/>
        </w:rPr>
      </w:pPr>
      <w:r w:rsidRPr="005861E3">
        <w:rPr>
          <w:sz w:val="25"/>
          <w:szCs w:val="25"/>
        </w:rPr>
        <w:lastRenderedPageBreak/>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w:t>
      </w:r>
      <w:r w:rsidR="00B9797D">
        <w:rPr>
          <w:sz w:val="25"/>
          <w:szCs w:val="25"/>
        </w:rPr>
        <w:t xml:space="preserve">го вида, указанных в приложении </w:t>
      </w:r>
      <w:r w:rsidRPr="005861E3">
        <w:rPr>
          <w:sz w:val="25"/>
          <w:szCs w:val="25"/>
        </w:rP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5861E3">
        <w:rPr>
          <w:sz w:val="25"/>
          <w:szCs w:val="25"/>
        </w:rPr>
        <w:br/>
        <w:t>№ 11/5-247.</w:t>
      </w:r>
    </w:p>
    <w:p w:rsidR="0081712A" w:rsidRPr="0056751E" w:rsidRDefault="0081712A" w:rsidP="0081712A">
      <w:pPr>
        <w:ind w:firstLine="709"/>
        <w:jc w:val="both"/>
        <w:rPr>
          <w:sz w:val="25"/>
          <w:szCs w:val="25"/>
        </w:rPr>
      </w:pPr>
      <w:r w:rsidRPr="0056751E">
        <w:rPr>
          <w:sz w:val="25"/>
          <w:szCs w:val="25"/>
        </w:rPr>
        <w:t>Имеются технические условия № ТУ-</w:t>
      </w:r>
      <w:r>
        <w:rPr>
          <w:sz w:val="25"/>
          <w:szCs w:val="25"/>
        </w:rPr>
        <w:t>17</w:t>
      </w:r>
      <w:r w:rsidRPr="0056751E">
        <w:rPr>
          <w:sz w:val="25"/>
          <w:szCs w:val="25"/>
        </w:rPr>
        <w:t>-ВО-</w:t>
      </w:r>
      <w:r>
        <w:rPr>
          <w:sz w:val="25"/>
          <w:szCs w:val="25"/>
        </w:rPr>
        <w:t>2021</w:t>
      </w:r>
      <w:r w:rsidRPr="0056751E">
        <w:rPr>
          <w:sz w:val="25"/>
          <w:szCs w:val="25"/>
        </w:rPr>
        <w:t xml:space="preserve"> от </w:t>
      </w:r>
      <w:r>
        <w:rPr>
          <w:sz w:val="25"/>
          <w:szCs w:val="25"/>
        </w:rPr>
        <w:t>15</w:t>
      </w:r>
      <w:r w:rsidRPr="0056751E">
        <w:rPr>
          <w:sz w:val="25"/>
          <w:szCs w:val="25"/>
        </w:rPr>
        <w:t>.</w:t>
      </w:r>
      <w:r>
        <w:rPr>
          <w:sz w:val="25"/>
          <w:szCs w:val="25"/>
        </w:rPr>
        <w:t>03.2021</w:t>
      </w:r>
      <w:r w:rsidRPr="0056751E">
        <w:rPr>
          <w:sz w:val="25"/>
          <w:szCs w:val="25"/>
        </w:rPr>
        <w:t xml:space="preserve"> на подключение к централизованной системе </w:t>
      </w:r>
      <w:r w:rsidRPr="0056751E">
        <w:rPr>
          <w:sz w:val="25"/>
          <w:szCs w:val="25"/>
          <w:u w:val="single"/>
        </w:rPr>
        <w:t>водоотведения</w:t>
      </w:r>
      <w:r w:rsidRPr="0056751E">
        <w:rPr>
          <w:sz w:val="25"/>
          <w:szCs w:val="25"/>
        </w:rPr>
        <w:t>. Возможная точка подключения к централизованной системе водоотведения АО «НТЭК»: учас</w:t>
      </w:r>
      <w:r>
        <w:rPr>
          <w:sz w:val="25"/>
          <w:szCs w:val="25"/>
        </w:rPr>
        <w:t>ток трубопровода водоотведения Ду3</w:t>
      </w:r>
      <w:r w:rsidRPr="0056751E">
        <w:rPr>
          <w:sz w:val="25"/>
          <w:szCs w:val="25"/>
        </w:rPr>
        <w:t xml:space="preserve">00 мм в районе </w:t>
      </w:r>
      <w:r>
        <w:rPr>
          <w:sz w:val="25"/>
          <w:szCs w:val="25"/>
        </w:rPr>
        <w:t>ул. Энергетическая, район колодца Т-69</w:t>
      </w:r>
      <w:r w:rsidRPr="0056751E">
        <w:rPr>
          <w:sz w:val="25"/>
          <w:szCs w:val="25"/>
        </w:rPr>
        <w:t>.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81712A" w:rsidRDefault="0081712A" w:rsidP="0081712A">
      <w:pPr>
        <w:ind w:firstLine="709"/>
        <w:jc w:val="both"/>
        <w:rPr>
          <w:sz w:val="25"/>
          <w:szCs w:val="25"/>
        </w:rPr>
      </w:pPr>
      <w:r w:rsidRPr="0012656C">
        <w:rPr>
          <w:sz w:val="25"/>
          <w:szCs w:val="25"/>
        </w:rPr>
        <w:t>Имеются технические условия № ТУ-</w:t>
      </w:r>
      <w:r>
        <w:rPr>
          <w:sz w:val="25"/>
          <w:szCs w:val="25"/>
        </w:rPr>
        <w:t>69</w:t>
      </w:r>
      <w:r w:rsidRPr="0012656C">
        <w:rPr>
          <w:sz w:val="25"/>
          <w:szCs w:val="25"/>
        </w:rPr>
        <w:t>-ВС-</w:t>
      </w:r>
      <w:r>
        <w:rPr>
          <w:sz w:val="25"/>
          <w:szCs w:val="25"/>
        </w:rPr>
        <w:t>2021</w:t>
      </w:r>
      <w:r w:rsidRPr="0012656C">
        <w:rPr>
          <w:sz w:val="25"/>
          <w:szCs w:val="25"/>
        </w:rPr>
        <w:t xml:space="preserve"> от </w:t>
      </w:r>
      <w:r>
        <w:rPr>
          <w:sz w:val="25"/>
          <w:szCs w:val="25"/>
        </w:rPr>
        <w:t>15</w:t>
      </w:r>
      <w:r w:rsidRPr="0012656C">
        <w:rPr>
          <w:sz w:val="25"/>
          <w:szCs w:val="25"/>
        </w:rPr>
        <w:t>.</w:t>
      </w:r>
      <w:r>
        <w:rPr>
          <w:sz w:val="25"/>
          <w:szCs w:val="25"/>
        </w:rPr>
        <w:t>03.2021</w:t>
      </w:r>
      <w:r w:rsidRPr="0012656C">
        <w:rPr>
          <w:sz w:val="25"/>
          <w:szCs w:val="25"/>
        </w:rPr>
        <w:t xml:space="preserve"> на подключение к централизованным системам </w:t>
      </w:r>
      <w:r w:rsidRPr="0012656C">
        <w:rPr>
          <w:sz w:val="25"/>
          <w:szCs w:val="25"/>
          <w:u w:val="single"/>
        </w:rPr>
        <w:t>холодного водоснабжения</w:t>
      </w:r>
      <w:r w:rsidRPr="0012656C">
        <w:rPr>
          <w:sz w:val="25"/>
          <w:szCs w:val="25"/>
        </w:rPr>
        <w:t>. Возможная точка подключения к централизованной системе водоснабжения АО «НТЭК»:</w:t>
      </w:r>
      <w:r>
        <w:rPr>
          <w:sz w:val="25"/>
          <w:szCs w:val="25"/>
        </w:rPr>
        <w:t xml:space="preserve"> на участке</w:t>
      </w:r>
      <w:r w:rsidRPr="0012656C">
        <w:rPr>
          <w:sz w:val="25"/>
          <w:szCs w:val="25"/>
        </w:rPr>
        <w:t xml:space="preserve"> водовода Ду</w:t>
      </w:r>
      <w:r>
        <w:rPr>
          <w:sz w:val="25"/>
          <w:szCs w:val="25"/>
        </w:rPr>
        <w:t>9</w:t>
      </w:r>
      <w:r w:rsidRPr="0012656C">
        <w:rPr>
          <w:sz w:val="25"/>
          <w:szCs w:val="25"/>
        </w:rPr>
        <w:t>00 мм</w:t>
      </w:r>
      <w:r>
        <w:rPr>
          <w:sz w:val="25"/>
          <w:szCs w:val="25"/>
        </w:rPr>
        <w:t>,</w:t>
      </w:r>
      <w:r w:rsidRPr="0012656C">
        <w:rPr>
          <w:sz w:val="25"/>
          <w:szCs w:val="25"/>
        </w:rPr>
        <w:t xml:space="preserve"> </w:t>
      </w:r>
      <w:r w:rsidRPr="001B5974">
        <w:rPr>
          <w:sz w:val="25"/>
          <w:szCs w:val="25"/>
        </w:rPr>
        <w:t xml:space="preserve">в районе </w:t>
      </w:r>
      <w:r>
        <w:rPr>
          <w:sz w:val="25"/>
          <w:szCs w:val="25"/>
        </w:rPr>
        <w:t>УВВС АО «НТЭК», от задвижки</w:t>
      </w:r>
      <w:r w:rsidRPr="001B5974">
        <w:rPr>
          <w:sz w:val="25"/>
          <w:szCs w:val="25"/>
        </w:rPr>
        <w:t xml:space="preserve"> № </w:t>
      </w:r>
      <w:r>
        <w:rPr>
          <w:sz w:val="25"/>
          <w:szCs w:val="25"/>
        </w:rPr>
        <w:t>6</w:t>
      </w:r>
      <w:r w:rsidRPr="001B5974">
        <w:rPr>
          <w:sz w:val="25"/>
          <w:szCs w:val="25"/>
        </w:rPr>
        <w:t xml:space="preserve"> через сети потреб</w:t>
      </w:r>
      <w:r w:rsidR="007B302C">
        <w:rPr>
          <w:sz w:val="25"/>
          <w:szCs w:val="25"/>
        </w:rPr>
        <w:t>ителя</w:t>
      </w:r>
      <w:r w:rsidRPr="001B5974">
        <w:rPr>
          <w:sz w:val="25"/>
          <w:szCs w:val="25"/>
        </w:rPr>
        <w:t xml:space="preserve">. </w:t>
      </w:r>
      <w:r w:rsidRPr="0012656C">
        <w:rPr>
          <w:sz w:val="25"/>
          <w:szCs w:val="25"/>
        </w:rPr>
        <w:t xml:space="preserve">Максимальная нагрузка в точке подключения: 0,5 м3/час. Срок действия условий на подключение: 3 года. </w:t>
      </w:r>
      <w:r w:rsidRPr="001B5974">
        <w:rPr>
          <w:sz w:val="25"/>
          <w:szCs w:val="25"/>
        </w:rPr>
        <w:t>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81712A" w:rsidRPr="0010586A" w:rsidRDefault="0081712A" w:rsidP="0081712A">
      <w:pPr>
        <w:ind w:firstLine="709"/>
        <w:jc w:val="both"/>
        <w:rPr>
          <w:sz w:val="25"/>
          <w:szCs w:val="25"/>
        </w:rPr>
      </w:pPr>
      <w:r w:rsidRPr="0010586A">
        <w:rPr>
          <w:sz w:val="25"/>
          <w:szCs w:val="25"/>
        </w:rPr>
        <w:t>Имеются технические условия № ТУ-</w:t>
      </w:r>
      <w:r>
        <w:rPr>
          <w:sz w:val="25"/>
          <w:szCs w:val="25"/>
        </w:rPr>
        <w:t>30</w:t>
      </w:r>
      <w:r w:rsidRPr="0010586A">
        <w:rPr>
          <w:sz w:val="25"/>
          <w:szCs w:val="25"/>
        </w:rPr>
        <w:t>-ТС-202</w:t>
      </w:r>
      <w:r w:rsidR="00CA6DB2">
        <w:rPr>
          <w:sz w:val="25"/>
          <w:szCs w:val="25"/>
        </w:rPr>
        <w:t>1</w:t>
      </w:r>
      <w:r w:rsidRPr="0010586A">
        <w:rPr>
          <w:sz w:val="25"/>
          <w:szCs w:val="25"/>
        </w:rPr>
        <w:t xml:space="preserve"> от </w:t>
      </w:r>
      <w:r>
        <w:rPr>
          <w:sz w:val="25"/>
          <w:szCs w:val="25"/>
        </w:rPr>
        <w:t>15</w:t>
      </w:r>
      <w:r w:rsidRPr="0010586A">
        <w:rPr>
          <w:sz w:val="25"/>
          <w:szCs w:val="25"/>
        </w:rPr>
        <w:t>.</w:t>
      </w:r>
      <w:r>
        <w:rPr>
          <w:sz w:val="25"/>
          <w:szCs w:val="25"/>
        </w:rPr>
        <w:t>03.2021</w:t>
      </w:r>
      <w:r w:rsidRPr="0010586A">
        <w:rPr>
          <w:sz w:val="25"/>
          <w:szCs w:val="25"/>
        </w:rPr>
        <w:t xml:space="preserve"> на подключение к централизованным системам </w:t>
      </w:r>
      <w:r w:rsidRPr="0010586A">
        <w:rPr>
          <w:sz w:val="25"/>
          <w:szCs w:val="25"/>
          <w:u w:val="single"/>
        </w:rPr>
        <w:t>теплоснабжения</w:t>
      </w:r>
      <w:r w:rsidRPr="0010586A">
        <w:rPr>
          <w:sz w:val="25"/>
          <w:szCs w:val="25"/>
        </w:rPr>
        <w:t xml:space="preserve">. Возможная точка подключения к централизованной системе теплоснабжения АО «НТЭК»: </w:t>
      </w:r>
      <w:r>
        <w:rPr>
          <w:sz w:val="25"/>
          <w:szCs w:val="25"/>
        </w:rPr>
        <w:t xml:space="preserve">на </w:t>
      </w:r>
      <w:r w:rsidRPr="0010586A">
        <w:rPr>
          <w:sz w:val="25"/>
          <w:szCs w:val="25"/>
        </w:rPr>
        <w:t>участ</w:t>
      </w:r>
      <w:r>
        <w:rPr>
          <w:sz w:val="25"/>
          <w:szCs w:val="25"/>
        </w:rPr>
        <w:t>ке</w:t>
      </w:r>
      <w:r w:rsidRPr="0010586A">
        <w:rPr>
          <w:sz w:val="25"/>
          <w:szCs w:val="25"/>
        </w:rPr>
        <w:t xml:space="preserve"> тепло</w:t>
      </w:r>
      <w:r>
        <w:rPr>
          <w:sz w:val="25"/>
          <w:szCs w:val="25"/>
        </w:rPr>
        <w:t>вой сети 2Ду12</w:t>
      </w:r>
      <w:r w:rsidRPr="0010586A">
        <w:rPr>
          <w:sz w:val="25"/>
          <w:szCs w:val="25"/>
        </w:rPr>
        <w:t>00 мм</w:t>
      </w:r>
      <w:r>
        <w:rPr>
          <w:sz w:val="25"/>
          <w:szCs w:val="25"/>
        </w:rPr>
        <w:t>, от задвижек № 13, 14, через сети УВВС АО «НТЭК» 2Ду200 мм.</w:t>
      </w:r>
      <w:r w:rsidRPr="0010586A">
        <w:rPr>
          <w:sz w:val="25"/>
          <w:szCs w:val="25"/>
        </w:rPr>
        <w:t xml:space="preserve">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81712A" w:rsidRDefault="0081712A" w:rsidP="0081712A">
      <w:pPr>
        <w:ind w:firstLine="709"/>
        <w:jc w:val="both"/>
        <w:rPr>
          <w:sz w:val="25"/>
          <w:szCs w:val="25"/>
        </w:rPr>
      </w:pPr>
      <w:r>
        <w:rPr>
          <w:sz w:val="25"/>
          <w:szCs w:val="25"/>
        </w:rPr>
        <w:t xml:space="preserve">Согласно письму МУП «КОС» от 09.03.2021 № КОС/987 </w:t>
      </w:r>
      <w:r w:rsidRPr="005872B3">
        <w:rPr>
          <w:sz w:val="25"/>
          <w:szCs w:val="25"/>
        </w:rPr>
        <w:t>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r>
        <w:rPr>
          <w:sz w:val="25"/>
          <w:szCs w:val="25"/>
        </w:rPr>
        <w:t>.</w:t>
      </w:r>
    </w:p>
    <w:p w:rsidR="0081712A" w:rsidRPr="0012656C" w:rsidRDefault="0081712A" w:rsidP="0081712A">
      <w:pPr>
        <w:ind w:firstLine="709"/>
        <w:jc w:val="both"/>
        <w:rPr>
          <w:sz w:val="25"/>
          <w:szCs w:val="25"/>
        </w:rPr>
      </w:pPr>
      <w:r w:rsidRPr="0012656C">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81712A" w:rsidRDefault="0081712A" w:rsidP="0081712A">
      <w:pPr>
        <w:ind w:firstLine="709"/>
        <w:jc w:val="both"/>
        <w:rPr>
          <w:sz w:val="25"/>
          <w:szCs w:val="25"/>
        </w:rPr>
      </w:pPr>
      <w:r w:rsidRPr="0012656C">
        <w:rPr>
          <w:sz w:val="25"/>
          <w:szCs w:val="25"/>
        </w:rPr>
        <w:lastRenderedPageBreak/>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12656C">
        <w:rPr>
          <w:sz w:val="25"/>
          <w:szCs w:val="25"/>
        </w:rPr>
        <w:t>Норильско</w:t>
      </w:r>
      <w:proofErr w:type="spellEnd"/>
      <w:r w:rsidRPr="0012656C">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81712A" w:rsidRDefault="0081712A" w:rsidP="0081712A">
      <w:pPr>
        <w:ind w:firstLine="708"/>
        <w:jc w:val="both"/>
        <w:rPr>
          <w:sz w:val="25"/>
          <w:szCs w:val="25"/>
        </w:rPr>
      </w:pPr>
      <w:r w:rsidRPr="0010586A">
        <w:rPr>
          <w:sz w:val="25"/>
          <w:szCs w:val="25"/>
        </w:rPr>
        <w:t>В соответствии с приказом Министерства тарифной политики Красноярского края от 10.12.2020 № 197-п «Об установлении акционерному обществу «</w:t>
      </w:r>
      <w:proofErr w:type="spellStart"/>
      <w:r w:rsidRPr="0010586A">
        <w:rPr>
          <w:sz w:val="25"/>
          <w:szCs w:val="25"/>
        </w:rPr>
        <w:t>Норильско</w:t>
      </w:r>
      <w:proofErr w:type="spellEnd"/>
      <w:r w:rsidRPr="0010586A">
        <w:rPr>
          <w:sz w:val="25"/>
          <w:szCs w:val="25"/>
        </w:rPr>
        <w:t>-Таймырская энергетическая компания» (г. Норильск, ИНН 2457058356) платы за подключение к системе теплоснабжения города Норильска», плата за подключение к системе теплоснабжения составляет 2759,668 тыс. руб./Гкал/час (без учета НДС). Указанный тариф действует по 31.12.2021.</w:t>
      </w:r>
    </w:p>
    <w:p w:rsidR="0081712A" w:rsidRPr="00FF419D" w:rsidRDefault="0081712A" w:rsidP="0081712A">
      <w:pPr>
        <w:ind w:firstLine="708"/>
        <w:jc w:val="both"/>
        <w:rPr>
          <w:sz w:val="25"/>
          <w:szCs w:val="25"/>
        </w:rPr>
      </w:pPr>
      <w:r w:rsidRPr="00FF419D">
        <w:rPr>
          <w:sz w:val="25"/>
          <w:szCs w:val="25"/>
        </w:rPr>
        <w:t>В соответствии с приказом Министерства тарифной политики Красноярского края от 18.12.2020 № 1023-в «Об установлении акционерному обществу «</w:t>
      </w:r>
      <w:proofErr w:type="spellStart"/>
      <w:r w:rsidRPr="00FF419D">
        <w:rPr>
          <w:sz w:val="25"/>
          <w:szCs w:val="25"/>
        </w:rPr>
        <w:t>Норильско</w:t>
      </w:r>
      <w:proofErr w:type="spellEnd"/>
      <w:r w:rsidRPr="00FF419D">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водоотведения города Норильска», тариф на подключение к централизованной системе водоотведения в отношении заявителей,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составляет: 76,850 тыс. руб./куб. м/сутки. Указанный тариф действует по 31.12.2021.</w:t>
      </w:r>
    </w:p>
    <w:p w:rsidR="0081712A" w:rsidRDefault="0081712A" w:rsidP="0081712A">
      <w:pPr>
        <w:ind w:firstLine="709"/>
        <w:jc w:val="both"/>
        <w:rPr>
          <w:sz w:val="25"/>
          <w:szCs w:val="25"/>
        </w:rPr>
      </w:pPr>
      <w:r w:rsidRPr="0012656C">
        <w:rPr>
          <w:sz w:val="25"/>
          <w:szCs w:val="25"/>
        </w:rPr>
        <w:t>Тарифы на подключение к системе холодного водоснабжения</w:t>
      </w:r>
      <w:r>
        <w:rPr>
          <w:sz w:val="25"/>
          <w:szCs w:val="25"/>
        </w:rPr>
        <w:t>, теплоснабжения, водоотведения</w:t>
      </w:r>
      <w:r w:rsidRPr="0012656C">
        <w:rPr>
          <w:sz w:val="25"/>
          <w:szCs w:val="25"/>
        </w:rPr>
        <w:t xml:space="preserve"> АО «НТЭК» на 2022 и 2023 гг. будут установлены Министерством тарифной политики Красноярского края в IV квартале 2021 и 2022 гг. соответственно. </w:t>
      </w:r>
    </w:p>
    <w:p w:rsidR="0081712A" w:rsidRPr="001B5974" w:rsidRDefault="0081712A" w:rsidP="0081712A">
      <w:pPr>
        <w:ind w:firstLine="709"/>
        <w:jc w:val="both"/>
        <w:rPr>
          <w:sz w:val="25"/>
          <w:szCs w:val="25"/>
        </w:rPr>
      </w:pPr>
      <w:r w:rsidRPr="001B5974">
        <w:rPr>
          <w:sz w:val="25"/>
          <w:szCs w:val="25"/>
        </w:rPr>
        <w:t>Использование земельного участка - без права изменения целевого и разрешенного использования земельного участка.</w:t>
      </w:r>
    </w:p>
    <w:p w:rsidR="009C0ABA" w:rsidRDefault="009C0ABA" w:rsidP="009C0ABA">
      <w:pPr>
        <w:ind w:firstLine="708"/>
        <w:jc w:val="both"/>
        <w:rPr>
          <w:sz w:val="25"/>
          <w:szCs w:val="25"/>
        </w:rPr>
      </w:pPr>
      <w:r w:rsidRPr="00832A06">
        <w:rPr>
          <w:b/>
          <w:sz w:val="25"/>
          <w:szCs w:val="25"/>
        </w:rPr>
        <w:t xml:space="preserve">– Лот № </w:t>
      </w:r>
      <w:r>
        <w:rPr>
          <w:b/>
          <w:sz w:val="25"/>
          <w:szCs w:val="25"/>
        </w:rPr>
        <w:t>14</w:t>
      </w:r>
      <w:r w:rsidRPr="00832A06">
        <w:rPr>
          <w:b/>
          <w:sz w:val="25"/>
          <w:szCs w:val="25"/>
        </w:rPr>
        <w:t>:</w:t>
      </w:r>
      <w:r w:rsidRPr="00832A06">
        <w:rPr>
          <w:sz w:val="25"/>
          <w:szCs w:val="25"/>
        </w:rPr>
        <w:t xml:space="preserve"> Земельный участок с кадастровым номером 24:55:</w:t>
      </w:r>
      <w:r>
        <w:rPr>
          <w:sz w:val="25"/>
          <w:szCs w:val="25"/>
        </w:rPr>
        <w:t>0404002</w:t>
      </w:r>
      <w:r w:rsidRPr="00832A06">
        <w:rPr>
          <w:sz w:val="25"/>
          <w:szCs w:val="25"/>
        </w:rPr>
        <w:t>:</w:t>
      </w:r>
      <w:r>
        <w:rPr>
          <w:sz w:val="25"/>
          <w:szCs w:val="25"/>
        </w:rPr>
        <w:t>1370</w:t>
      </w:r>
      <w:r w:rsidRPr="00832A06">
        <w:rPr>
          <w:sz w:val="25"/>
          <w:szCs w:val="25"/>
        </w:rPr>
        <w:t xml:space="preserve">, площадью </w:t>
      </w:r>
      <w:r w:rsidR="0004052A">
        <w:rPr>
          <w:sz w:val="25"/>
          <w:szCs w:val="25"/>
        </w:rPr>
        <w:t>66</w:t>
      </w:r>
      <w:r w:rsidRPr="00832A06">
        <w:rPr>
          <w:sz w:val="25"/>
          <w:szCs w:val="25"/>
        </w:rPr>
        <w:t xml:space="preserve"> кв.м, расположенный по адресу: </w:t>
      </w:r>
      <w:r>
        <w:rPr>
          <w:sz w:val="25"/>
          <w:szCs w:val="25"/>
        </w:rPr>
        <w:t xml:space="preserve">Российская Федерация, </w:t>
      </w:r>
      <w:r w:rsidRPr="00832A06">
        <w:rPr>
          <w:sz w:val="25"/>
          <w:szCs w:val="25"/>
        </w:rPr>
        <w:t xml:space="preserve">Красноярский край, </w:t>
      </w:r>
      <w:r>
        <w:rPr>
          <w:sz w:val="25"/>
          <w:szCs w:val="25"/>
        </w:rPr>
        <w:t>городской округ город</w:t>
      </w:r>
      <w:r w:rsidRPr="00832A06">
        <w:rPr>
          <w:sz w:val="25"/>
          <w:szCs w:val="25"/>
        </w:rPr>
        <w:t xml:space="preserve"> Норильск, </w:t>
      </w:r>
      <w:r>
        <w:rPr>
          <w:sz w:val="25"/>
          <w:szCs w:val="25"/>
        </w:rPr>
        <w:t xml:space="preserve">город Норильск, территория «Гаражно-строительный кооператив № </w:t>
      </w:r>
      <w:r w:rsidR="0004052A">
        <w:rPr>
          <w:sz w:val="25"/>
          <w:szCs w:val="25"/>
        </w:rPr>
        <w:t>417</w:t>
      </w:r>
      <w:r>
        <w:rPr>
          <w:sz w:val="25"/>
          <w:szCs w:val="25"/>
        </w:rPr>
        <w:t xml:space="preserve">», земельный участок № </w:t>
      </w:r>
      <w:r w:rsidR="0004052A">
        <w:rPr>
          <w:sz w:val="25"/>
          <w:szCs w:val="25"/>
        </w:rPr>
        <w:t>15</w:t>
      </w:r>
      <w:r>
        <w:rPr>
          <w:sz w:val="25"/>
          <w:szCs w:val="25"/>
        </w:rPr>
        <w:t xml:space="preserve">, </w:t>
      </w:r>
      <w:r w:rsidRPr="00832A06">
        <w:rPr>
          <w:sz w:val="25"/>
          <w:szCs w:val="25"/>
        </w:rPr>
        <w:t>для размещения гаража.</w:t>
      </w:r>
    </w:p>
    <w:p w:rsidR="009C0ABA" w:rsidRPr="005861E3" w:rsidRDefault="009C0ABA" w:rsidP="009C0ABA">
      <w:pPr>
        <w:ind w:firstLine="709"/>
        <w:jc w:val="both"/>
        <w:rPr>
          <w:sz w:val="25"/>
          <w:szCs w:val="25"/>
        </w:rPr>
      </w:pPr>
      <w:r w:rsidRPr="00003E55">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003E55">
        <w:rPr>
          <w:sz w:val="25"/>
          <w:szCs w:val="25"/>
        </w:rPr>
        <w:t>Росреестра</w:t>
      </w:r>
      <w:proofErr w:type="spellEnd"/>
      <w:r w:rsidRPr="00003E55">
        <w:rPr>
          <w:sz w:val="25"/>
          <w:szCs w:val="25"/>
        </w:rPr>
        <w:t xml:space="preserve"> (https://rosreestr.ru) в разделах «Справочная информация по объектам недвижимости в режиме </w:t>
      </w:r>
      <w:proofErr w:type="spellStart"/>
      <w:r w:rsidRPr="00003E55">
        <w:rPr>
          <w:sz w:val="25"/>
          <w:szCs w:val="25"/>
        </w:rPr>
        <w:t>online</w:t>
      </w:r>
      <w:proofErr w:type="spellEnd"/>
      <w:r w:rsidRPr="00003E55">
        <w:rPr>
          <w:sz w:val="25"/>
          <w:szCs w:val="25"/>
        </w:rPr>
        <w:t xml:space="preserve">» и «Публичная кадастровая карта»; категория земель - </w:t>
      </w:r>
      <w:r w:rsidRPr="00545E6D">
        <w:rPr>
          <w:sz w:val="25"/>
          <w:szCs w:val="25"/>
        </w:rPr>
        <w:t xml:space="preserve">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sz w:val="25"/>
          <w:szCs w:val="25"/>
        </w:rPr>
        <w:t>«</w:t>
      </w:r>
      <w:r w:rsidRPr="00545E6D">
        <w:rPr>
          <w:sz w:val="25"/>
          <w:szCs w:val="25"/>
        </w:rPr>
        <w:t>хранение автотранспорта</w:t>
      </w:r>
      <w:r>
        <w:rPr>
          <w:sz w:val="25"/>
          <w:szCs w:val="25"/>
        </w:rPr>
        <w:t>»</w:t>
      </w:r>
      <w:r w:rsidRPr="005861E3">
        <w:rPr>
          <w:sz w:val="25"/>
          <w:szCs w:val="25"/>
        </w:rPr>
        <w:t>. Земельный участок сформирован из земель неразграниченной государственной собственности, не</w:t>
      </w:r>
      <w:r w:rsidRPr="00003E55">
        <w:rPr>
          <w:sz w:val="25"/>
          <w:szCs w:val="25"/>
        </w:rPr>
        <w:t xml:space="preserve"> обременен правами третьих лиц, свободен от объектов</w:t>
      </w:r>
      <w:r w:rsidR="00A611A2">
        <w:rPr>
          <w:sz w:val="25"/>
          <w:szCs w:val="25"/>
        </w:rPr>
        <w:t xml:space="preserve"> движимого и </w:t>
      </w:r>
      <w:r w:rsidRPr="00003E55">
        <w:rPr>
          <w:sz w:val="25"/>
          <w:szCs w:val="25"/>
        </w:rPr>
        <w:t>недвижимого имущества.</w:t>
      </w:r>
    </w:p>
    <w:p w:rsidR="009C0ABA" w:rsidRPr="00A32AA6" w:rsidRDefault="009C0ABA" w:rsidP="009C0ABA">
      <w:pPr>
        <w:ind w:firstLine="709"/>
        <w:jc w:val="both"/>
        <w:rPr>
          <w:sz w:val="25"/>
          <w:szCs w:val="25"/>
        </w:rPr>
      </w:pPr>
      <w:r w:rsidRPr="00003E55">
        <w:rPr>
          <w:sz w:val="25"/>
          <w:szCs w:val="25"/>
        </w:rPr>
        <w:t>В соответствии с распоряжением Администрации города Норильска</w:t>
      </w:r>
      <w:r w:rsidRPr="00003E55">
        <w:rPr>
          <w:sz w:val="25"/>
          <w:szCs w:val="25"/>
        </w:rPr>
        <w:br/>
        <w:t xml:space="preserve">от </w:t>
      </w:r>
      <w:r>
        <w:rPr>
          <w:sz w:val="25"/>
          <w:szCs w:val="25"/>
        </w:rPr>
        <w:t>08</w:t>
      </w:r>
      <w:r w:rsidRPr="00003E55">
        <w:rPr>
          <w:sz w:val="25"/>
          <w:szCs w:val="25"/>
        </w:rPr>
        <w:t>.0</w:t>
      </w:r>
      <w:r>
        <w:rPr>
          <w:sz w:val="25"/>
          <w:szCs w:val="25"/>
        </w:rPr>
        <w:t>4</w:t>
      </w:r>
      <w:r w:rsidRPr="00003E55">
        <w:rPr>
          <w:sz w:val="25"/>
          <w:szCs w:val="25"/>
        </w:rPr>
        <w:t xml:space="preserve">.2021 № </w:t>
      </w:r>
      <w:r w:rsidR="00AF6342">
        <w:rPr>
          <w:sz w:val="25"/>
          <w:szCs w:val="25"/>
        </w:rPr>
        <w:t>1664</w:t>
      </w:r>
      <w:r w:rsidRPr="00003E55">
        <w:rPr>
          <w:sz w:val="25"/>
          <w:szCs w:val="25"/>
        </w:rPr>
        <w:t xml:space="preserve"> земельный участок площадью </w:t>
      </w:r>
      <w:r w:rsidR="00AF6342">
        <w:rPr>
          <w:sz w:val="25"/>
          <w:szCs w:val="25"/>
        </w:rPr>
        <w:t>66</w:t>
      </w:r>
      <w:r w:rsidRPr="00003E55">
        <w:rPr>
          <w:sz w:val="25"/>
          <w:szCs w:val="25"/>
        </w:rPr>
        <w:t xml:space="preserve"> кв.м находится в санитарно-защитной зоне </w:t>
      </w:r>
      <w:r w:rsidR="00AF6342">
        <w:rPr>
          <w:sz w:val="25"/>
          <w:szCs w:val="25"/>
        </w:rPr>
        <w:t>Медного</w:t>
      </w:r>
      <w:r>
        <w:rPr>
          <w:sz w:val="25"/>
          <w:szCs w:val="25"/>
        </w:rPr>
        <w:t xml:space="preserve"> завода</w:t>
      </w:r>
      <w:r w:rsidRPr="00003E55">
        <w:rPr>
          <w:sz w:val="25"/>
          <w:szCs w:val="25"/>
        </w:rPr>
        <w:t xml:space="preserve"> ЗФ ПАО «ГМК «Норильский никель</w:t>
      </w:r>
      <w:r w:rsidRPr="00A32AA6">
        <w:rPr>
          <w:sz w:val="25"/>
          <w:szCs w:val="25"/>
        </w:rPr>
        <w:t>»</w:t>
      </w:r>
      <w:r w:rsidR="00615458">
        <w:rPr>
          <w:sz w:val="25"/>
          <w:szCs w:val="25"/>
        </w:rPr>
        <w:t xml:space="preserve">, </w:t>
      </w:r>
      <w:proofErr w:type="spellStart"/>
      <w:r w:rsidR="00615458">
        <w:rPr>
          <w:sz w:val="25"/>
          <w:szCs w:val="25"/>
        </w:rPr>
        <w:t>Надеждинского</w:t>
      </w:r>
      <w:proofErr w:type="spellEnd"/>
      <w:r w:rsidR="00615458">
        <w:rPr>
          <w:sz w:val="25"/>
          <w:szCs w:val="25"/>
        </w:rPr>
        <w:t xml:space="preserve"> металлургического завода имени Б.И. Колесникова</w:t>
      </w:r>
      <w:r w:rsidR="00615458" w:rsidRPr="00615458">
        <w:rPr>
          <w:sz w:val="25"/>
          <w:szCs w:val="25"/>
        </w:rPr>
        <w:t xml:space="preserve"> </w:t>
      </w:r>
      <w:r w:rsidR="00615458" w:rsidRPr="00003E55">
        <w:rPr>
          <w:sz w:val="25"/>
          <w:szCs w:val="25"/>
        </w:rPr>
        <w:t>ЗФ ПАО «ГМК «Норильский никель</w:t>
      </w:r>
      <w:r w:rsidR="00615458" w:rsidRPr="00A32AA6">
        <w:rPr>
          <w:sz w:val="25"/>
          <w:szCs w:val="25"/>
        </w:rPr>
        <w:t>»</w:t>
      </w:r>
      <w:r w:rsidRPr="00A32AA6">
        <w:rPr>
          <w:sz w:val="25"/>
          <w:szCs w:val="25"/>
        </w:rPr>
        <w:t xml:space="preserve">, в связи с чем </w:t>
      </w:r>
      <w:r>
        <w:rPr>
          <w:sz w:val="25"/>
          <w:szCs w:val="25"/>
        </w:rPr>
        <w:t xml:space="preserve">земельный участок </w:t>
      </w:r>
      <w:r w:rsidRPr="00A32AA6">
        <w:rPr>
          <w:sz w:val="25"/>
          <w:szCs w:val="25"/>
        </w:rPr>
        <w:t>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615458" w:rsidRPr="00B10829" w:rsidRDefault="00615458" w:rsidP="00615458">
      <w:pPr>
        <w:ind w:firstLine="709"/>
        <w:jc w:val="both"/>
        <w:rPr>
          <w:sz w:val="25"/>
          <w:szCs w:val="25"/>
        </w:rPr>
      </w:pPr>
      <w:r w:rsidRPr="00B10829">
        <w:rPr>
          <w:sz w:val="25"/>
          <w:szCs w:val="25"/>
        </w:rPr>
        <w:t xml:space="preserve">Земельный участок входит в территориальную зону: </w:t>
      </w:r>
      <w:r w:rsidR="00CA6DB2">
        <w:rPr>
          <w:sz w:val="25"/>
          <w:szCs w:val="25"/>
        </w:rPr>
        <w:t xml:space="preserve">зона </w:t>
      </w:r>
      <w:r w:rsidRPr="00B10829">
        <w:rPr>
          <w:sz w:val="25"/>
          <w:szCs w:val="25"/>
        </w:rPr>
        <w:t xml:space="preserve">производственных объектов (ПП), для которой вид разрешенного использования </w:t>
      </w:r>
      <w:r>
        <w:rPr>
          <w:sz w:val="25"/>
          <w:szCs w:val="25"/>
        </w:rPr>
        <w:t>«</w:t>
      </w:r>
      <w:r w:rsidRPr="00B10829">
        <w:rPr>
          <w:sz w:val="25"/>
          <w:szCs w:val="25"/>
        </w:rPr>
        <w:t>хранение автотранспорта</w:t>
      </w:r>
      <w:r>
        <w:rPr>
          <w:sz w:val="25"/>
          <w:szCs w:val="25"/>
        </w:rPr>
        <w:t>»</w:t>
      </w:r>
      <w:r w:rsidRPr="00B10829">
        <w:rPr>
          <w:sz w:val="25"/>
          <w:szCs w:val="25"/>
        </w:rPr>
        <w:t xml:space="preserve"> относится к основным видам использования.</w:t>
      </w:r>
    </w:p>
    <w:p w:rsidR="00615458" w:rsidRPr="00B10829" w:rsidRDefault="00615458" w:rsidP="00615458">
      <w:pPr>
        <w:ind w:firstLine="709"/>
        <w:jc w:val="both"/>
        <w:rPr>
          <w:sz w:val="25"/>
          <w:szCs w:val="25"/>
        </w:rPr>
      </w:pPr>
      <w:r w:rsidRPr="00B10829">
        <w:rPr>
          <w:sz w:val="25"/>
          <w:szCs w:val="25"/>
        </w:rPr>
        <w:lastRenderedPageBreak/>
        <w:t>Предельные параметры разрешенного строительства для соответствующей территориальной зоны (ПП) устанавливаются разделом 6 части IV Правил землепользования и застройки муниципального образования город Норильск, утвержденных решением Норильского городского</w:t>
      </w:r>
      <w:r w:rsidR="00B9797D">
        <w:rPr>
          <w:sz w:val="25"/>
          <w:szCs w:val="25"/>
        </w:rPr>
        <w:t xml:space="preserve"> Совета депутатов от 10.11.2009 </w:t>
      </w:r>
      <w:r w:rsidRPr="00B10829">
        <w:rPr>
          <w:sz w:val="25"/>
          <w:szCs w:val="25"/>
        </w:rP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C0ABA" w:rsidRDefault="009C0ABA" w:rsidP="009C0ABA">
      <w:pPr>
        <w:tabs>
          <w:tab w:val="left" w:pos="993"/>
          <w:tab w:val="left" w:pos="1134"/>
        </w:tabs>
        <w:ind w:firstLine="709"/>
        <w:jc w:val="both"/>
        <w:rPr>
          <w:sz w:val="25"/>
          <w:szCs w:val="25"/>
        </w:rPr>
      </w:pPr>
      <w:r w:rsidRPr="005861E3">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w:t>
      </w:r>
      <w:r w:rsidR="003E7460">
        <w:rPr>
          <w:sz w:val="25"/>
          <w:szCs w:val="25"/>
        </w:rPr>
        <w:t xml:space="preserve">го вида, указанных в приложении </w:t>
      </w:r>
      <w:r w:rsidRPr="005861E3">
        <w:rPr>
          <w:sz w:val="25"/>
          <w:szCs w:val="25"/>
        </w:rP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5861E3">
        <w:rPr>
          <w:sz w:val="25"/>
          <w:szCs w:val="25"/>
        </w:rPr>
        <w:br/>
        <w:t>№ 11/5-247.</w:t>
      </w:r>
    </w:p>
    <w:p w:rsidR="009C0ABA" w:rsidRDefault="009C0ABA" w:rsidP="009C0ABA">
      <w:pPr>
        <w:ind w:firstLine="709"/>
        <w:jc w:val="both"/>
        <w:rPr>
          <w:sz w:val="25"/>
          <w:szCs w:val="25"/>
        </w:rPr>
      </w:pPr>
      <w:r w:rsidRPr="0012656C">
        <w:rPr>
          <w:sz w:val="25"/>
          <w:szCs w:val="25"/>
        </w:rPr>
        <w:t>Имеются технические условия № ТУ-</w:t>
      </w:r>
      <w:r w:rsidR="00615458">
        <w:rPr>
          <w:sz w:val="25"/>
          <w:szCs w:val="25"/>
        </w:rPr>
        <w:t>65</w:t>
      </w:r>
      <w:r w:rsidRPr="0012656C">
        <w:rPr>
          <w:sz w:val="25"/>
          <w:szCs w:val="25"/>
        </w:rPr>
        <w:t>-ВС-</w:t>
      </w:r>
      <w:r>
        <w:rPr>
          <w:sz w:val="25"/>
          <w:szCs w:val="25"/>
        </w:rPr>
        <w:t>2021</w:t>
      </w:r>
      <w:r w:rsidRPr="0012656C">
        <w:rPr>
          <w:sz w:val="25"/>
          <w:szCs w:val="25"/>
        </w:rPr>
        <w:t xml:space="preserve"> от </w:t>
      </w:r>
      <w:r>
        <w:rPr>
          <w:sz w:val="25"/>
          <w:szCs w:val="25"/>
        </w:rPr>
        <w:t>15</w:t>
      </w:r>
      <w:r w:rsidRPr="0012656C">
        <w:rPr>
          <w:sz w:val="25"/>
          <w:szCs w:val="25"/>
        </w:rPr>
        <w:t>.</w:t>
      </w:r>
      <w:r>
        <w:rPr>
          <w:sz w:val="25"/>
          <w:szCs w:val="25"/>
        </w:rPr>
        <w:t>03.2021</w:t>
      </w:r>
      <w:r w:rsidRPr="0012656C">
        <w:rPr>
          <w:sz w:val="25"/>
          <w:szCs w:val="25"/>
        </w:rPr>
        <w:t xml:space="preserve"> на подключение к централизованным системам </w:t>
      </w:r>
      <w:r w:rsidRPr="0012656C">
        <w:rPr>
          <w:sz w:val="25"/>
          <w:szCs w:val="25"/>
          <w:u w:val="single"/>
        </w:rPr>
        <w:t>холодного водоснабжения</w:t>
      </w:r>
      <w:r w:rsidRPr="0012656C">
        <w:rPr>
          <w:sz w:val="25"/>
          <w:szCs w:val="25"/>
        </w:rPr>
        <w:t>. Возможная точка подключения к централизованной системе водоснабжения АО «НТЭК»:</w:t>
      </w:r>
      <w:r>
        <w:rPr>
          <w:sz w:val="25"/>
          <w:szCs w:val="25"/>
        </w:rPr>
        <w:t xml:space="preserve"> на участке</w:t>
      </w:r>
      <w:r w:rsidRPr="0012656C">
        <w:rPr>
          <w:sz w:val="25"/>
          <w:szCs w:val="25"/>
        </w:rPr>
        <w:t xml:space="preserve"> водовода Ду</w:t>
      </w:r>
      <w:r w:rsidR="00615458">
        <w:rPr>
          <w:sz w:val="25"/>
          <w:szCs w:val="25"/>
        </w:rPr>
        <w:t>3</w:t>
      </w:r>
      <w:r w:rsidRPr="0012656C">
        <w:rPr>
          <w:sz w:val="25"/>
          <w:szCs w:val="25"/>
        </w:rPr>
        <w:t>00 мм</w:t>
      </w:r>
      <w:r>
        <w:rPr>
          <w:sz w:val="25"/>
          <w:szCs w:val="25"/>
        </w:rPr>
        <w:t>,</w:t>
      </w:r>
      <w:r w:rsidRPr="0012656C">
        <w:rPr>
          <w:sz w:val="25"/>
          <w:szCs w:val="25"/>
        </w:rPr>
        <w:t xml:space="preserve"> </w:t>
      </w:r>
      <w:r w:rsidRPr="001B5974">
        <w:rPr>
          <w:sz w:val="25"/>
          <w:szCs w:val="25"/>
        </w:rPr>
        <w:t xml:space="preserve">в районе </w:t>
      </w:r>
      <w:r w:rsidR="00615458">
        <w:rPr>
          <w:sz w:val="25"/>
          <w:szCs w:val="25"/>
        </w:rPr>
        <w:t>ул. Вокзальная 25</w:t>
      </w:r>
      <w:r>
        <w:rPr>
          <w:sz w:val="25"/>
          <w:szCs w:val="25"/>
        </w:rPr>
        <w:t>, от задвижки</w:t>
      </w:r>
      <w:r w:rsidRPr="001B5974">
        <w:rPr>
          <w:sz w:val="25"/>
          <w:szCs w:val="25"/>
        </w:rPr>
        <w:t xml:space="preserve"> № </w:t>
      </w:r>
      <w:r w:rsidR="00615458">
        <w:rPr>
          <w:sz w:val="25"/>
          <w:szCs w:val="25"/>
        </w:rPr>
        <w:t>118,</w:t>
      </w:r>
      <w:r w:rsidR="00312C4F">
        <w:rPr>
          <w:sz w:val="25"/>
          <w:szCs w:val="25"/>
        </w:rPr>
        <w:t xml:space="preserve"> через сети потребителя</w:t>
      </w:r>
      <w:r w:rsidRPr="001B5974">
        <w:rPr>
          <w:sz w:val="25"/>
          <w:szCs w:val="25"/>
        </w:rPr>
        <w:t xml:space="preserve">. </w:t>
      </w:r>
      <w:r w:rsidRPr="0012656C">
        <w:rPr>
          <w:sz w:val="25"/>
          <w:szCs w:val="25"/>
        </w:rPr>
        <w:t xml:space="preserve">Максимальная нагрузка в точке подключения: 0,5 м3/час. Срок действия условий на подключение: 3 года. </w:t>
      </w:r>
      <w:r w:rsidRPr="001B5974">
        <w:rPr>
          <w:sz w:val="25"/>
          <w:szCs w:val="25"/>
        </w:rPr>
        <w:t>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C3F8C" w:rsidRDefault="005C3F8C" w:rsidP="005C3F8C">
      <w:pPr>
        <w:ind w:firstLine="709"/>
        <w:jc w:val="both"/>
        <w:rPr>
          <w:sz w:val="25"/>
          <w:szCs w:val="25"/>
        </w:rPr>
      </w:pPr>
      <w:r w:rsidRPr="0012656C">
        <w:rPr>
          <w:sz w:val="25"/>
          <w:szCs w:val="25"/>
        </w:rPr>
        <w:t xml:space="preserve">Согласно </w:t>
      </w:r>
      <w:r>
        <w:rPr>
          <w:sz w:val="25"/>
          <w:szCs w:val="25"/>
        </w:rPr>
        <w:t>письму от 17.03.2021</w:t>
      </w:r>
      <w:r w:rsidRPr="0012656C">
        <w:rPr>
          <w:sz w:val="25"/>
          <w:szCs w:val="25"/>
        </w:rPr>
        <w:t xml:space="preserve"> № НТЭК/</w:t>
      </w:r>
      <w:r>
        <w:rPr>
          <w:sz w:val="25"/>
          <w:szCs w:val="25"/>
        </w:rPr>
        <w:t>3464</w:t>
      </w:r>
      <w:r w:rsidRPr="0012656C">
        <w:rPr>
          <w:sz w:val="25"/>
          <w:szCs w:val="25"/>
        </w:rPr>
        <w:t>-исх сети водоотведения, принадлежащие АО «НТЭК», в районе расположения данного земельного участка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9C0ABA" w:rsidRDefault="009C0ABA" w:rsidP="009C0ABA">
      <w:pPr>
        <w:ind w:firstLine="709"/>
        <w:jc w:val="both"/>
        <w:rPr>
          <w:sz w:val="25"/>
          <w:szCs w:val="25"/>
        </w:rPr>
      </w:pPr>
      <w:r>
        <w:rPr>
          <w:sz w:val="25"/>
          <w:szCs w:val="25"/>
        </w:rPr>
        <w:t xml:space="preserve">Согласно письму МУП «КОС» от 09.03.2021 № КОС/987 </w:t>
      </w:r>
      <w:r w:rsidRPr="005872B3">
        <w:rPr>
          <w:sz w:val="25"/>
          <w:szCs w:val="25"/>
        </w:rPr>
        <w:t>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r>
        <w:rPr>
          <w:sz w:val="25"/>
          <w:szCs w:val="25"/>
        </w:rPr>
        <w:t>.</w:t>
      </w:r>
    </w:p>
    <w:p w:rsidR="009C0ABA" w:rsidRPr="0012656C" w:rsidRDefault="009C0ABA" w:rsidP="009C0ABA">
      <w:pPr>
        <w:ind w:firstLine="709"/>
        <w:jc w:val="both"/>
        <w:rPr>
          <w:sz w:val="25"/>
          <w:szCs w:val="25"/>
        </w:rPr>
      </w:pPr>
      <w:r w:rsidRPr="0012656C">
        <w:rPr>
          <w:sz w:val="25"/>
          <w:szCs w:val="25"/>
        </w:rPr>
        <w:lastRenderedPageBreak/>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9C0ABA" w:rsidRDefault="009C0ABA" w:rsidP="009C0ABA">
      <w:pPr>
        <w:ind w:firstLine="709"/>
        <w:jc w:val="both"/>
        <w:rPr>
          <w:sz w:val="25"/>
          <w:szCs w:val="25"/>
        </w:rPr>
      </w:pPr>
      <w:r w:rsidRPr="0012656C">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12656C">
        <w:rPr>
          <w:sz w:val="25"/>
          <w:szCs w:val="25"/>
        </w:rPr>
        <w:t>Норильско</w:t>
      </w:r>
      <w:proofErr w:type="spellEnd"/>
      <w:r w:rsidRPr="0012656C">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9C0ABA" w:rsidRDefault="009C0ABA" w:rsidP="009C0ABA">
      <w:pPr>
        <w:ind w:firstLine="709"/>
        <w:jc w:val="both"/>
        <w:rPr>
          <w:sz w:val="25"/>
          <w:szCs w:val="25"/>
        </w:rPr>
      </w:pPr>
      <w:r w:rsidRPr="0012656C">
        <w:rPr>
          <w:sz w:val="25"/>
          <w:szCs w:val="25"/>
        </w:rPr>
        <w:t>Тарифы на подключение к системе холодного водоснабжения</w:t>
      </w:r>
      <w:r w:rsidR="001C53AF">
        <w:rPr>
          <w:sz w:val="25"/>
          <w:szCs w:val="25"/>
        </w:rPr>
        <w:t xml:space="preserve"> </w:t>
      </w:r>
      <w:r w:rsidRPr="0012656C">
        <w:rPr>
          <w:sz w:val="25"/>
          <w:szCs w:val="25"/>
        </w:rPr>
        <w:t xml:space="preserve">АО «НТЭК» на 2022 и 2023 гг. будут установлены Министерством тарифной политики Красноярского края в IV квартале 2021 и 2022 гг. соответственно. </w:t>
      </w:r>
    </w:p>
    <w:p w:rsidR="009C0ABA" w:rsidRPr="001B5974" w:rsidRDefault="009C0ABA" w:rsidP="009C0ABA">
      <w:pPr>
        <w:ind w:firstLine="709"/>
        <w:jc w:val="both"/>
        <w:rPr>
          <w:sz w:val="25"/>
          <w:szCs w:val="25"/>
        </w:rPr>
      </w:pPr>
      <w:r w:rsidRPr="001B5974">
        <w:rPr>
          <w:sz w:val="25"/>
          <w:szCs w:val="25"/>
        </w:rPr>
        <w:t>Использование земельного участка - без права изменения целевого и разрешенного использования земельного участка.</w:t>
      </w:r>
    </w:p>
    <w:p w:rsidR="009C5D5F" w:rsidRDefault="009C5D5F" w:rsidP="009C5D5F">
      <w:pPr>
        <w:ind w:firstLine="708"/>
        <w:jc w:val="both"/>
        <w:rPr>
          <w:sz w:val="25"/>
          <w:szCs w:val="25"/>
        </w:rPr>
      </w:pPr>
      <w:r w:rsidRPr="00832A06">
        <w:rPr>
          <w:b/>
          <w:sz w:val="25"/>
          <w:szCs w:val="25"/>
        </w:rPr>
        <w:t xml:space="preserve">– Лот № </w:t>
      </w:r>
      <w:r>
        <w:rPr>
          <w:b/>
          <w:sz w:val="25"/>
          <w:szCs w:val="25"/>
        </w:rPr>
        <w:t>15</w:t>
      </w:r>
      <w:r w:rsidRPr="00832A06">
        <w:rPr>
          <w:b/>
          <w:sz w:val="25"/>
          <w:szCs w:val="25"/>
        </w:rPr>
        <w:t>:</w:t>
      </w:r>
      <w:r w:rsidRPr="00832A06">
        <w:rPr>
          <w:sz w:val="25"/>
          <w:szCs w:val="25"/>
        </w:rPr>
        <w:t xml:space="preserve"> Земельный участок с кадастровым номером 24:55:</w:t>
      </w:r>
      <w:r>
        <w:rPr>
          <w:sz w:val="25"/>
          <w:szCs w:val="25"/>
        </w:rPr>
        <w:t>0404002</w:t>
      </w:r>
      <w:r w:rsidRPr="00832A06">
        <w:rPr>
          <w:sz w:val="25"/>
          <w:szCs w:val="25"/>
        </w:rPr>
        <w:t>:</w:t>
      </w:r>
      <w:r>
        <w:rPr>
          <w:sz w:val="25"/>
          <w:szCs w:val="25"/>
        </w:rPr>
        <w:t>1368</w:t>
      </w:r>
      <w:r w:rsidRPr="00832A06">
        <w:rPr>
          <w:sz w:val="25"/>
          <w:szCs w:val="25"/>
        </w:rPr>
        <w:t xml:space="preserve">, площадью </w:t>
      </w:r>
      <w:r>
        <w:rPr>
          <w:sz w:val="25"/>
          <w:szCs w:val="25"/>
        </w:rPr>
        <w:t>68</w:t>
      </w:r>
      <w:r w:rsidRPr="00832A06">
        <w:rPr>
          <w:sz w:val="25"/>
          <w:szCs w:val="25"/>
        </w:rPr>
        <w:t xml:space="preserve"> кв.м, расположенный по адресу: </w:t>
      </w:r>
      <w:r>
        <w:rPr>
          <w:sz w:val="25"/>
          <w:szCs w:val="25"/>
        </w:rPr>
        <w:t xml:space="preserve">Российская Федерация, </w:t>
      </w:r>
      <w:r w:rsidRPr="00832A06">
        <w:rPr>
          <w:sz w:val="25"/>
          <w:szCs w:val="25"/>
        </w:rPr>
        <w:t xml:space="preserve">Красноярский край, </w:t>
      </w:r>
      <w:r>
        <w:rPr>
          <w:sz w:val="25"/>
          <w:szCs w:val="25"/>
        </w:rPr>
        <w:t>городской округ город</w:t>
      </w:r>
      <w:r w:rsidRPr="00832A06">
        <w:rPr>
          <w:sz w:val="25"/>
          <w:szCs w:val="25"/>
        </w:rPr>
        <w:t xml:space="preserve"> Норильск, </w:t>
      </w:r>
      <w:r>
        <w:rPr>
          <w:sz w:val="25"/>
          <w:szCs w:val="25"/>
        </w:rPr>
        <w:t xml:space="preserve">город Норильск, территория «Гаражно-строительный кооператив № 417», земельный участок № 16, </w:t>
      </w:r>
      <w:r w:rsidRPr="00832A06">
        <w:rPr>
          <w:sz w:val="25"/>
          <w:szCs w:val="25"/>
        </w:rPr>
        <w:t>для размещения гаража.</w:t>
      </w:r>
    </w:p>
    <w:p w:rsidR="009C5D5F" w:rsidRPr="005861E3" w:rsidRDefault="009C5D5F" w:rsidP="009C5D5F">
      <w:pPr>
        <w:ind w:firstLine="709"/>
        <w:jc w:val="both"/>
        <w:rPr>
          <w:sz w:val="25"/>
          <w:szCs w:val="25"/>
        </w:rPr>
      </w:pPr>
      <w:r w:rsidRPr="00003E55">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003E55">
        <w:rPr>
          <w:sz w:val="25"/>
          <w:szCs w:val="25"/>
        </w:rPr>
        <w:t>Росреестра</w:t>
      </w:r>
      <w:proofErr w:type="spellEnd"/>
      <w:r w:rsidRPr="00003E55">
        <w:rPr>
          <w:sz w:val="25"/>
          <w:szCs w:val="25"/>
        </w:rPr>
        <w:t xml:space="preserve"> (https://rosreestr.ru) в разделах «Справочная информация по объектам недвижимости в режиме </w:t>
      </w:r>
      <w:proofErr w:type="spellStart"/>
      <w:r w:rsidRPr="00003E55">
        <w:rPr>
          <w:sz w:val="25"/>
          <w:szCs w:val="25"/>
        </w:rPr>
        <w:t>online</w:t>
      </w:r>
      <w:proofErr w:type="spellEnd"/>
      <w:r w:rsidRPr="00003E55">
        <w:rPr>
          <w:sz w:val="25"/>
          <w:szCs w:val="25"/>
        </w:rPr>
        <w:t xml:space="preserve">» и «Публичная кадастровая карта»; категория земель - </w:t>
      </w:r>
      <w:r w:rsidRPr="00545E6D">
        <w:rPr>
          <w:sz w:val="25"/>
          <w:szCs w:val="25"/>
        </w:rPr>
        <w:t xml:space="preserve">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sz w:val="25"/>
          <w:szCs w:val="25"/>
        </w:rPr>
        <w:t>«</w:t>
      </w:r>
      <w:r w:rsidRPr="00545E6D">
        <w:rPr>
          <w:sz w:val="25"/>
          <w:szCs w:val="25"/>
        </w:rPr>
        <w:t>хранение автотранспорта</w:t>
      </w:r>
      <w:r>
        <w:rPr>
          <w:sz w:val="25"/>
          <w:szCs w:val="25"/>
        </w:rPr>
        <w:t>»</w:t>
      </w:r>
      <w:r w:rsidRPr="005861E3">
        <w:rPr>
          <w:sz w:val="25"/>
          <w:szCs w:val="25"/>
        </w:rPr>
        <w:t>. Земельный участок сформирован из земель неразграниченной государственной собственности, не</w:t>
      </w:r>
      <w:r w:rsidRPr="00003E55">
        <w:rPr>
          <w:sz w:val="25"/>
          <w:szCs w:val="25"/>
        </w:rPr>
        <w:t xml:space="preserve"> обременен правами третьих лиц, свободен от объектов</w:t>
      </w:r>
      <w:r>
        <w:rPr>
          <w:sz w:val="25"/>
          <w:szCs w:val="25"/>
        </w:rPr>
        <w:t xml:space="preserve"> движимого и </w:t>
      </w:r>
      <w:r w:rsidRPr="00003E55">
        <w:rPr>
          <w:sz w:val="25"/>
          <w:szCs w:val="25"/>
        </w:rPr>
        <w:t>недвижимого имущества.</w:t>
      </w:r>
    </w:p>
    <w:p w:rsidR="009C5D5F" w:rsidRPr="00A32AA6" w:rsidRDefault="009C5D5F" w:rsidP="009C5D5F">
      <w:pPr>
        <w:ind w:firstLine="709"/>
        <w:jc w:val="both"/>
        <w:rPr>
          <w:sz w:val="25"/>
          <w:szCs w:val="25"/>
        </w:rPr>
      </w:pPr>
      <w:r w:rsidRPr="00003E55">
        <w:rPr>
          <w:sz w:val="25"/>
          <w:szCs w:val="25"/>
        </w:rPr>
        <w:t>В соответствии с распоряжением Администрации города Норильска</w:t>
      </w:r>
      <w:r w:rsidRPr="00003E55">
        <w:rPr>
          <w:sz w:val="25"/>
          <w:szCs w:val="25"/>
        </w:rPr>
        <w:br/>
        <w:t xml:space="preserve">от </w:t>
      </w:r>
      <w:r>
        <w:rPr>
          <w:sz w:val="25"/>
          <w:szCs w:val="25"/>
        </w:rPr>
        <w:t>08</w:t>
      </w:r>
      <w:r w:rsidRPr="00003E55">
        <w:rPr>
          <w:sz w:val="25"/>
          <w:szCs w:val="25"/>
        </w:rPr>
        <w:t>.0</w:t>
      </w:r>
      <w:r>
        <w:rPr>
          <w:sz w:val="25"/>
          <w:szCs w:val="25"/>
        </w:rPr>
        <w:t>4</w:t>
      </w:r>
      <w:r w:rsidRPr="00003E55">
        <w:rPr>
          <w:sz w:val="25"/>
          <w:szCs w:val="25"/>
        </w:rPr>
        <w:t xml:space="preserve">.2021 № </w:t>
      </w:r>
      <w:r>
        <w:rPr>
          <w:sz w:val="25"/>
          <w:szCs w:val="25"/>
        </w:rPr>
        <w:t>1666</w:t>
      </w:r>
      <w:r w:rsidRPr="00003E55">
        <w:rPr>
          <w:sz w:val="25"/>
          <w:szCs w:val="25"/>
        </w:rPr>
        <w:t xml:space="preserve"> земельный участок площадью </w:t>
      </w:r>
      <w:r>
        <w:rPr>
          <w:sz w:val="25"/>
          <w:szCs w:val="25"/>
        </w:rPr>
        <w:t>68</w:t>
      </w:r>
      <w:r w:rsidRPr="00003E55">
        <w:rPr>
          <w:sz w:val="25"/>
          <w:szCs w:val="25"/>
        </w:rPr>
        <w:t xml:space="preserve"> кв.м находится в санитарно-защитной зоне </w:t>
      </w:r>
      <w:r>
        <w:rPr>
          <w:sz w:val="25"/>
          <w:szCs w:val="25"/>
        </w:rPr>
        <w:t>Медного завода</w:t>
      </w:r>
      <w:r w:rsidRPr="00003E55">
        <w:rPr>
          <w:sz w:val="25"/>
          <w:szCs w:val="25"/>
        </w:rPr>
        <w:t xml:space="preserve"> ЗФ ПАО «ГМК «Норильский никель</w:t>
      </w:r>
      <w:r w:rsidRPr="00A32AA6">
        <w:rPr>
          <w:sz w:val="25"/>
          <w:szCs w:val="25"/>
        </w:rPr>
        <w:t>»</w:t>
      </w:r>
      <w:r>
        <w:rPr>
          <w:sz w:val="25"/>
          <w:szCs w:val="25"/>
        </w:rPr>
        <w:t xml:space="preserve">, </w:t>
      </w:r>
      <w:r w:rsidRPr="00A32AA6">
        <w:rPr>
          <w:sz w:val="25"/>
          <w:szCs w:val="25"/>
        </w:rPr>
        <w:t xml:space="preserve">в связи с чем </w:t>
      </w:r>
      <w:r>
        <w:rPr>
          <w:sz w:val="25"/>
          <w:szCs w:val="25"/>
        </w:rPr>
        <w:t xml:space="preserve">земельный участок </w:t>
      </w:r>
      <w:r w:rsidRPr="00A32AA6">
        <w:rPr>
          <w:sz w:val="25"/>
          <w:szCs w:val="25"/>
        </w:rPr>
        <w:t>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9C5D5F" w:rsidRPr="00B10829" w:rsidRDefault="009C5D5F" w:rsidP="009C5D5F">
      <w:pPr>
        <w:ind w:firstLine="709"/>
        <w:jc w:val="both"/>
        <w:rPr>
          <w:sz w:val="25"/>
          <w:szCs w:val="25"/>
        </w:rPr>
      </w:pPr>
      <w:r w:rsidRPr="00B10829">
        <w:rPr>
          <w:sz w:val="25"/>
          <w:szCs w:val="25"/>
        </w:rPr>
        <w:t xml:space="preserve">Земельный участок входит в территориальную зону: </w:t>
      </w:r>
      <w:r w:rsidR="00CA6DB2">
        <w:rPr>
          <w:sz w:val="25"/>
          <w:szCs w:val="25"/>
        </w:rPr>
        <w:t xml:space="preserve">зона </w:t>
      </w:r>
      <w:r w:rsidRPr="00B10829">
        <w:rPr>
          <w:sz w:val="25"/>
          <w:szCs w:val="25"/>
        </w:rPr>
        <w:t xml:space="preserve">производственных объектов (ПП), для которой вид разрешенного использования </w:t>
      </w:r>
      <w:r>
        <w:rPr>
          <w:sz w:val="25"/>
          <w:szCs w:val="25"/>
        </w:rPr>
        <w:t>«</w:t>
      </w:r>
      <w:r w:rsidRPr="00B10829">
        <w:rPr>
          <w:sz w:val="25"/>
          <w:szCs w:val="25"/>
        </w:rPr>
        <w:t>хранение автотранспорта</w:t>
      </w:r>
      <w:r>
        <w:rPr>
          <w:sz w:val="25"/>
          <w:szCs w:val="25"/>
        </w:rPr>
        <w:t>»</w:t>
      </w:r>
      <w:r w:rsidRPr="00B10829">
        <w:rPr>
          <w:sz w:val="25"/>
          <w:szCs w:val="25"/>
        </w:rPr>
        <w:t xml:space="preserve"> относится к основным видам использования.</w:t>
      </w:r>
    </w:p>
    <w:p w:rsidR="009C5D5F" w:rsidRPr="00B10829" w:rsidRDefault="009C5D5F" w:rsidP="009C5D5F">
      <w:pPr>
        <w:ind w:firstLine="709"/>
        <w:jc w:val="both"/>
        <w:rPr>
          <w:sz w:val="25"/>
          <w:szCs w:val="25"/>
        </w:rPr>
      </w:pPr>
      <w:r w:rsidRPr="00B10829">
        <w:rPr>
          <w:sz w:val="25"/>
          <w:szCs w:val="25"/>
        </w:rPr>
        <w:t>Предельные параметры разрешенного строительства для соответствующей территориальной зоны (ПП) устанавливаются разделом 6 части IV Правил землепользования и застройки муниципального образования город Норильск, утвержденных решением Норильского городского</w:t>
      </w:r>
      <w:r w:rsidR="003E7460">
        <w:rPr>
          <w:sz w:val="25"/>
          <w:szCs w:val="25"/>
        </w:rPr>
        <w:t xml:space="preserve"> Совета депутатов от 10.11.2009 </w:t>
      </w:r>
      <w:r w:rsidRPr="00B10829">
        <w:rPr>
          <w:sz w:val="25"/>
          <w:szCs w:val="25"/>
        </w:rP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w:t>
      </w:r>
      <w:r w:rsidRPr="00B10829">
        <w:rPr>
          <w:sz w:val="25"/>
          <w:szCs w:val="25"/>
        </w:rPr>
        <w:lastRenderedPageBreak/>
        <w:t>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C5D5F" w:rsidRDefault="009C5D5F" w:rsidP="009C5D5F">
      <w:pPr>
        <w:tabs>
          <w:tab w:val="left" w:pos="993"/>
          <w:tab w:val="left" w:pos="1134"/>
        </w:tabs>
        <w:ind w:firstLine="709"/>
        <w:jc w:val="both"/>
        <w:rPr>
          <w:sz w:val="25"/>
          <w:szCs w:val="25"/>
        </w:rPr>
      </w:pPr>
      <w:r w:rsidRPr="005861E3">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w:t>
      </w:r>
      <w:r w:rsidR="003E7460">
        <w:rPr>
          <w:sz w:val="25"/>
          <w:szCs w:val="25"/>
        </w:rPr>
        <w:t xml:space="preserve">го вида, указанных в приложении </w:t>
      </w:r>
      <w:r w:rsidRPr="005861E3">
        <w:rPr>
          <w:sz w:val="25"/>
          <w:szCs w:val="25"/>
        </w:rP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5861E3">
        <w:rPr>
          <w:sz w:val="25"/>
          <w:szCs w:val="25"/>
        </w:rPr>
        <w:br/>
        <w:t>№ 11/5-247.</w:t>
      </w:r>
    </w:p>
    <w:p w:rsidR="009C5D5F" w:rsidRDefault="009C5D5F" w:rsidP="009C5D5F">
      <w:pPr>
        <w:ind w:firstLine="709"/>
        <w:jc w:val="both"/>
        <w:rPr>
          <w:sz w:val="25"/>
          <w:szCs w:val="25"/>
        </w:rPr>
      </w:pPr>
      <w:r w:rsidRPr="0012656C">
        <w:rPr>
          <w:sz w:val="25"/>
          <w:szCs w:val="25"/>
        </w:rPr>
        <w:t>Имеются технические условия № ТУ-</w:t>
      </w:r>
      <w:r>
        <w:rPr>
          <w:sz w:val="25"/>
          <w:szCs w:val="25"/>
        </w:rPr>
        <w:t>66</w:t>
      </w:r>
      <w:r w:rsidRPr="0012656C">
        <w:rPr>
          <w:sz w:val="25"/>
          <w:szCs w:val="25"/>
        </w:rPr>
        <w:t>-ВС-</w:t>
      </w:r>
      <w:r>
        <w:rPr>
          <w:sz w:val="25"/>
          <w:szCs w:val="25"/>
        </w:rPr>
        <w:t>2021</w:t>
      </w:r>
      <w:r w:rsidRPr="0012656C">
        <w:rPr>
          <w:sz w:val="25"/>
          <w:szCs w:val="25"/>
        </w:rPr>
        <w:t xml:space="preserve"> от </w:t>
      </w:r>
      <w:r>
        <w:rPr>
          <w:sz w:val="25"/>
          <w:szCs w:val="25"/>
        </w:rPr>
        <w:t>15</w:t>
      </w:r>
      <w:r w:rsidRPr="0012656C">
        <w:rPr>
          <w:sz w:val="25"/>
          <w:szCs w:val="25"/>
        </w:rPr>
        <w:t>.</w:t>
      </w:r>
      <w:r>
        <w:rPr>
          <w:sz w:val="25"/>
          <w:szCs w:val="25"/>
        </w:rPr>
        <w:t>03.2021</w:t>
      </w:r>
      <w:r w:rsidRPr="0012656C">
        <w:rPr>
          <w:sz w:val="25"/>
          <w:szCs w:val="25"/>
        </w:rPr>
        <w:t xml:space="preserve"> на подключение к централизованным системам </w:t>
      </w:r>
      <w:r w:rsidRPr="0012656C">
        <w:rPr>
          <w:sz w:val="25"/>
          <w:szCs w:val="25"/>
          <w:u w:val="single"/>
        </w:rPr>
        <w:t>холодного водоснабжения</w:t>
      </w:r>
      <w:r w:rsidRPr="0012656C">
        <w:rPr>
          <w:sz w:val="25"/>
          <w:szCs w:val="25"/>
        </w:rPr>
        <w:t>. Возможная точка подключения к централизованной системе водоснабжения АО «НТЭК»:</w:t>
      </w:r>
      <w:r>
        <w:rPr>
          <w:sz w:val="25"/>
          <w:szCs w:val="25"/>
        </w:rPr>
        <w:t xml:space="preserve"> на участке</w:t>
      </w:r>
      <w:r w:rsidRPr="0012656C">
        <w:rPr>
          <w:sz w:val="25"/>
          <w:szCs w:val="25"/>
        </w:rPr>
        <w:t xml:space="preserve"> водовода Ду</w:t>
      </w:r>
      <w:r>
        <w:rPr>
          <w:sz w:val="25"/>
          <w:szCs w:val="25"/>
        </w:rPr>
        <w:t>3</w:t>
      </w:r>
      <w:r w:rsidRPr="0012656C">
        <w:rPr>
          <w:sz w:val="25"/>
          <w:szCs w:val="25"/>
        </w:rPr>
        <w:t>00 мм</w:t>
      </w:r>
      <w:r>
        <w:rPr>
          <w:sz w:val="25"/>
          <w:szCs w:val="25"/>
        </w:rPr>
        <w:t>,</w:t>
      </w:r>
      <w:r w:rsidRPr="0012656C">
        <w:rPr>
          <w:sz w:val="25"/>
          <w:szCs w:val="25"/>
        </w:rPr>
        <w:t xml:space="preserve"> </w:t>
      </w:r>
      <w:r w:rsidRPr="001B5974">
        <w:rPr>
          <w:sz w:val="25"/>
          <w:szCs w:val="25"/>
        </w:rPr>
        <w:t xml:space="preserve">в районе </w:t>
      </w:r>
      <w:r>
        <w:rPr>
          <w:sz w:val="25"/>
          <w:szCs w:val="25"/>
        </w:rPr>
        <w:t>ул. Вокзальная 25, от задвижки</w:t>
      </w:r>
      <w:r w:rsidRPr="001B5974">
        <w:rPr>
          <w:sz w:val="25"/>
          <w:szCs w:val="25"/>
        </w:rPr>
        <w:t xml:space="preserve"> № </w:t>
      </w:r>
      <w:r>
        <w:rPr>
          <w:sz w:val="25"/>
          <w:szCs w:val="25"/>
        </w:rPr>
        <w:t>118,</w:t>
      </w:r>
      <w:r w:rsidRPr="001B5974">
        <w:rPr>
          <w:sz w:val="25"/>
          <w:szCs w:val="25"/>
        </w:rPr>
        <w:t xml:space="preserve"> через сети потреб</w:t>
      </w:r>
      <w:r w:rsidR="00312C4F">
        <w:rPr>
          <w:sz w:val="25"/>
          <w:szCs w:val="25"/>
        </w:rPr>
        <w:t>ителя</w:t>
      </w:r>
      <w:r w:rsidRPr="001B5974">
        <w:rPr>
          <w:sz w:val="25"/>
          <w:szCs w:val="25"/>
        </w:rPr>
        <w:t xml:space="preserve">. </w:t>
      </w:r>
      <w:r w:rsidRPr="0012656C">
        <w:rPr>
          <w:sz w:val="25"/>
          <w:szCs w:val="25"/>
        </w:rPr>
        <w:t xml:space="preserve">Максимальная нагрузка в точке подключения: 0,5 м3/час. Срок действия условий на подключение: 3 года. </w:t>
      </w:r>
      <w:r w:rsidRPr="001B5974">
        <w:rPr>
          <w:sz w:val="25"/>
          <w:szCs w:val="25"/>
        </w:rPr>
        <w:t>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032D40" w:rsidRDefault="00032D40" w:rsidP="00032D40">
      <w:pPr>
        <w:ind w:firstLine="709"/>
        <w:jc w:val="both"/>
        <w:rPr>
          <w:sz w:val="25"/>
          <w:szCs w:val="25"/>
        </w:rPr>
      </w:pPr>
      <w:r w:rsidRPr="0012656C">
        <w:rPr>
          <w:sz w:val="25"/>
          <w:szCs w:val="25"/>
        </w:rPr>
        <w:t xml:space="preserve">Согласно </w:t>
      </w:r>
      <w:r>
        <w:rPr>
          <w:sz w:val="25"/>
          <w:szCs w:val="25"/>
        </w:rPr>
        <w:t>письму от 17.03.2021</w:t>
      </w:r>
      <w:r w:rsidRPr="0012656C">
        <w:rPr>
          <w:sz w:val="25"/>
          <w:szCs w:val="25"/>
        </w:rPr>
        <w:t xml:space="preserve"> № НТЭК/</w:t>
      </w:r>
      <w:r>
        <w:rPr>
          <w:sz w:val="25"/>
          <w:szCs w:val="25"/>
        </w:rPr>
        <w:t>3464</w:t>
      </w:r>
      <w:r w:rsidRPr="0012656C">
        <w:rPr>
          <w:sz w:val="25"/>
          <w:szCs w:val="25"/>
        </w:rPr>
        <w:t>-исх сети водоотведения, принадлежащие АО «НТЭК», в районе расположения данного земельного участка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9C5D5F" w:rsidRDefault="009C5D5F" w:rsidP="009C5D5F">
      <w:pPr>
        <w:ind w:firstLine="709"/>
        <w:jc w:val="both"/>
        <w:rPr>
          <w:sz w:val="25"/>
          <w:szCs w:val="25"/>
        </w:rPr>
      </w:pPr>
      <w:r>
        <w:rPr>
          <w:sz w:val="25"/>
          <w:szCs w:val="25"/>
        </w:rPr>
        <w:t xml:space="preserve">Согласно письму МУП «КОС» от 09.03.2021 № КОС/987 </w:t>
      </w:r>
      <w:r w:rsidRPr="005872B3">
        <w:rPr>
          <w:sz w:val="25"/>
          <w:szCs w:val="25"/>
        </w:rPr>
        <w:t>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r>
        <w:rPr>
          <w:sz w:val="25"/>
          <w:szCs w:val="25"/>
        </w:rPr>
        <w:t>.</w:t>
      </w:r>
    </w:p>
    <w:p w:rsidR="009C5D5F" w:rsidRPr="0012656C" w:rsidRDefault="009C5D5F" w:rsidP="009C5D5F">
      <w:pPr>
        <w:ind w:firstLine="709"/>
        <w:jc w:val="both"/>
        <w:rPr>
          <w:sz w:val="25"/>
          <w:szCs w:val="25"/>
        </w:rPr>
      </w:pPr>
      <w:r w:rsidRPr="0012656C">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9C5D5F" w:rsidRDefault="009C5D5F" w:rsidP="009C5D5F">
      <w:pPr>
        <w:ind w:firstLine="709"/>
        <w:jc w:val="both"/>
        <w:rPr>
          <w:sz w:val="25"/>
          <w:szCs w:val="25"/>
        </w:rPr>
      </w:pPr>
      <w:r w:rsidRPr="0012656C">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12656C">
        <w:rPr>
          <w:sz w:val="25"/>
          <w:szCs w:val="25"/>
        </w:rPr>
        <w:t>Норильско</w:t>
      </w:r>
      <w:proofErr w:type="spellEnd"/>
      <w:r w:rsidRPr="0012656C">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9C5D5F" w:rsidRDefault="009C5D5F" w:rsidP="009C5D5F">
      <w:pPr>
        <w:ind w:firstLine="709"/>
        <w:jc w:val="both"/>
        <w:rPr>
          <w:sz w:val="25"/>
          <w:szCs w:val="25"/>
        </w:rPr>
      </w:pPr>
      <w:r w:rsidRPr="0012656C">
        <w:rPr>
          <w:sz w:val="25"/>
          <w:szCs w:val="25"/>
        </w:rPr>
        <w:lastRenderedPageBreak/>
        <w:t>Тарифы на подключение к системе холодного водоснабжения</w:t>
      </w:r>
      <w:r>
        <w:rPr>
          <w:sz w:val="25"/>
          <w:szCs w:val="25"/>
        </w:rPr>
        <w:t xml:space="preserve"> </w:t>
      </w:r>
      <w:r w:rsidRPr="0012656C">
        <w:rPr>
          <w:sz w:val="25"/>
          <w:szCs w:val="25"/>
        </w:rPr>
        <w:t xml:space="preserve">АО «НТЭК» на 2022 и 2023 гг. будут установлены Министерством тарифной политики Красноярского края в IV квартале 2021 и 2022 гг. соответственно. </w:t>
      </w:r>
    </w:p>
    <w:p w:rsidR="009C5D5F" w:rsidRPr="001B5974" w:rsidRDefault="009C5D5F" w:rsidP="009C5D5F">
      <w:pPr>
        <w:ind w:firstLine="709"/>
        <w:jc w:val="both"/>
        <w:rPr>
          <w:sz w:val="25"/>
          <w:szCs w:val="25"/>
        </w:rPr>
      </w:pPr>
      <w:r w:rsidRPr="001B5974">
        <w:rPr>
          <w:sz w:val="25"/>
          <w:szCs w:val="25"/>
        </w:rPr>
        <w:t>Использование земельного участка - без права изменения целевого и разрешенного использования земельного участка.</w:t>
      </w:r>
    </w:p>
    <w:p w:rsidR="00D24914" w:rsidRDefault="00D24914" w:rsidP="00D24914">
      <w:pPr>
        <w:ind w:firstLine="708"/>
        <w:jc w:val="both"/>
        <w:rPr>
          <w:sz w:val="25"/>
          <w:szCs w:val="25"/>
        </w:rPr>
      </w:pPr>
      <w:r w:rsidRPr="00832A06">
        <w:rPr>
          <w:b/>
          <w:sz w:val="25"/>
          <w:szCs w:val="25"/>
        </w:rPr>
        <w:t xml:space="preserve">– Лот № </w:t>
      </w:r>
      <w:r>
        <w:rPr>
          <w:b/>
          <w:sz w:val="25"/>
          <w:szCs w:val="25"/>
        </w:rPr>
        <w:t>16</w:t>
      </w:r>
      <w:r w:rsidRPr="00832A06">
        <w:rPr>
          <w:b/>
          <w:sz w:val="25"/>
          <w:szCs w:val="25"/>
        </w:rPr>
        <w:t>:</w:t>
      </w:r>
      <w:r w:rsidRPr="00832A06">
        <w:rPr>
          <w:sz w:val="25"/>
          <w:szCs w:val="25"/>
        </w:rPr>
        <w:t xml:space="preserve"> Земельный участок с кадастровым номером 24:55:</w:t>
      </w:r>
      <w:r>
        <w:rPr>
          <w:sz w:val="25"/>
          <w:szCs w:val="25"/>
        </w:rPr>
        <w:t>0404002</w:t>
      </w:r>
      <w:r w:rsidRPr="00832A06">
        <w:rPr>
          <w:sz w:val="25"/>
          <w:szCs w:val="25"/>
        </w:rPr>
        <w:t>:</w:t>
      </w:r>
      <w:r>
        <w:rPr>
          <w:sz w:val="25"/>
          <w:szCs w:val="25"/>
        </w:rPr>
        <w:t>1369</w:t>
      </w:r>
      <w:r w:rsidRPr="00832A06">
        <w:rPr>
          <w:sz w:val="25"/>
          <w:szCs w:val="25"/>
        </w:rPr>
        <w:t xml:space="preserve">, площадью </w:t>
      </w:r>
      <w:r>
        <w:rPr>
          <w:sz w:val="25"/>
          <w:szCs w:val="25"/>
        </w:rPr>
        <w:t>68</w:t>
      </w:r>
      <w:r w:rsidRPr="00832A06">
        <w:rPr>
          <w:sz w:val="25"/>
          <w:szCs w:val="25"/>
        </w:rPr>
        <w:t xml:space="preserve"> кв.м, расположенный по адресу: </w:t>
      </w:r>
      <w:r>
        <w:rPr>
          <w:sz w:val="25"/>
          <w:szCs w:val="25"/>
        </w:rPr>
        <w:t xml:space="preserve">Российская Федерация, </w:t>
      </w:r>
      <w:r w:rsidRPr="00832A06">
        <w:rPr>
          <w:sz w:val="25"/>
          <w:szCs w:val="25"/>
        </w:rPr>
        <w:t xml:space="preserve">Красноярский край, </w:t>
      </w:r>
      <w:r>
        <w:rPr>
          <w:sz w:val="25"/>
          <w:szCs w:val="25"/>
        </w:rPr>
        <w:t>городской округ город</w:t>
      </w:r>
      <w:r w:rsidRPr="00832A06">
        <w:rPr>
          <w:sz w:val="25"/>
          <w:szCs w:val="25"/>
        </w:rPr>
        <w:t xml:space="preserve"> Норильск, </w:t>
      </w:r>
      <w:r>
        <w:rPr>
          <w:sz w:val="25"/>
          <w:szCs w:val="25"/>
        </w:rPr>
        <w:t xml:space="preserve">город Норильск, территория «Гаражно-строительный кооператив № 417», земельный участок № 18, </w:t>
      </w:r>
      <w:r w:rsidRPr="00832A06">
        <w:rPr>
          <w:sz w:val="25"/>
          <w:szCs w:val="25"/>
        </w:rPr>
        <w:t>для размещения гаража.</w:t>
      </w:r>
    </w:p>
    <w:p w:rsidR="00D24914" w:rsidRPr="005861E3" w:rsidRDefault="00D24914" w:rsidP="00D24914">
      <w:pPr>
        <w:ind w:firstLine="709"/>
        <w:jc w:val="both"/>
        <w:rPr>
          <w:sz w:val="25"/>
          <w:szCs w:val="25"/>
        </w:rPr>
      </w:pPr>
      <w:r w:rsidRPr="00003E55">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003E55">
        <w:rPr>
          <w:sz w:val="25"/>
          <w:szCs w:val="25"/>
        </w:rPr>
        <w:t>Росреестра</w:t>
      </w:r>
      <w:proofErr w:type="spellEnd"/>
      <w:r w:rsidRPr="00003E55">
        <w:rPr>
          <w:sz w:val="25"/>
          <w:szCs w:val="25"/>
        </w:rPr>
        <w:t xml:space="preserve"> (https://rosreestr.ru) в разделах «Справочная информация по объектам недвижимости в режиме </w:t>
      </w:r>
      <w:proofErr w:type="spellStart"/>
      <w:r w:rsidRPr="00003E55">
        <w:rPr>
          <w:sz w:val="25"/>
          <w:szCs w:val="25"/>
        </w:rPr>
        <w:t>online</w:t>
      </w:r>
      <w:proofErr w:type="spellEnd"/>
      <w:r w:rsidRPr="00003E55">
        <w:rPr>
          <w:sz w:val="25"/>
          <w:szCs w:val="25"/>
        </w:rPr>
        <w:t xml:space="preserve">» и «Публичная кадастровая карта»; категория земель - </w:t>
      </w:r>
      <w:r w:rsidRPr="00545E6D">
        <w:rPr>
          <w:sz w:val="25"/>
          <w:szCs w:val="25"/>
        </w:rPr>
        <w:t xml:space="preserve">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sz w:val="25"/>
          <w:szCs w:val="25"/>
        </w:rPr>
        <w:t>«</w:t>
      </w:r>
      <w:r w:rsidRPr="00545E6D">
        <w:rPr>
          <w:sz w:val="25"/>
          <w:szCs w:val="25"/>
        </w:rPr>
        <w:t>хранение автотранспорта</w:t>
      </w:r>
      <w:r>
        <w:rPr>
          <w:sz w:val="25"/>
          <w:szCs w:val="25"/>
        </w:rPr>
        <w:t>»</w:t>
      </w:r>
      <w:r w:rsidRPr="005861E3">
        <w:rPr>
          <w:sz w:val="25"/>
          <w:szCs w:val="25"/>
        </w:rPr>
        <w:t>. Земельный участок сформирован из земель неразграниченной государственной собственности, не</w:t>
      </w:r>
      <w:r w:rsidRPr="00003E55">
        <w:rPr>
          <w:sz w:val="25"/>
          <w:szCs w:val="25"/>
        </w:rPr>
        <w:t xml:space="preserve"> обременен правами третьих лиц, свободен от объектов</w:t>
      </w:r>
      <w:r>
        <w:rPr>
          <w:sz w:val="25"/>
          <w:szCs w:val="25"/>
        </w:rPr>
        <w:t xml:space="preserve"> движимого и </w:t>
      </w:r>
      <w:r w:rsidRPr="00003E55">
        <w:rPr>
          <w:sz w:val="25"/>
          <w:szCs w:val="25"/>
        </w:rPr>
        <w:t>недвижимого имущества.</w:t>
      </w:r>
    </w:p>
    <w:p w:rsidR="00D24914" w:rsidRPr="00A32AA6" w:rsidRDefault="00D24914" w:rsidP="00D24914">
      <w:pPr>
        <w:ind w:firstLine="709"/>
        <w:jc w:val="both"/>
        <w:rPr>
          <w:sz w:val="25"/>
          <w:szCs w:val="25"/>
        </w:rPr>
      </w:pPr>
      <w:r w:rsidRPr="00003E55">
        <w:rPr>
          <w:sz w:val="25"/>
          <w:szCs w:val="25"/>
        </w:rPr>
        <w:t>В соответствии с распоряжением Администрации города Норильска</w:t>
      </w:r>
      <w:r w:rsidRPr="00003E55">
        <w:rPr>
          <w:sz w:val="25"/>
          <w:szCs w:val="25"/>
        </w:rPr>
        <w:br/>
        <w:t xml:space="preserve">от </w:t>
      </w:r>
      <w:r>
        <w:rPr>
          <w:sz w:val="25"/>
          <w:szCs w:val="25"/>
        </w:rPr>
        <w:t>08</w:t>
      </w:r>
      <w:r w:rsidRPr="00003E55">
        <w:rPr>
          <w:sz w:val="25"/>
          <w:szCs w:val="25"/>
        </w:rPr>
        <w:t>.0</w:t>
      </w:r>
      <w:r>
        <w:rPr>
          <w:sz w:val="25"/>
          <w:szCs w:val="25"/>
        </w:rPr>
        <w:t>4</w:t>
      </w:r>
      <w:r w:rsidRPr="00003E55">
        <w:rPr>
          <w:sz w:val="25"/>
          <w:szCs w:val="25"/>
        </w:rPr>
        <w:t xml:space="preserve">.2021 № </w:t>
      </w:r>
      <w:r>
        <w:rPr>
          <w:sz w:val="25"/>
          <w:szCs w:val="25"/>
        </w:rPr>
        <w:t>16</w:t>
      </w:r>
      <w:r w:rsidR="004E5BAA">
        <w:rPr>
          <w:sz w:val="25"/>
          <w:szCs w:val="25"/>
        </w:rPr>
        <w:t>70</w:t>
      </w:r>
      <w:r w:rsidRPr="00003E55">
        <w:rPr>
          <w:sz w:val="25"/>
          <w:szCs w:val="25"/>
        </w:rPr>
        <w:t xml:space="preserve"> земельный участок площадью </w:t>
      </w:r>
      <w:r>
        <w:rPr>
          <w:sz w:val="25"/>
          <w:szCs w:val="25"/>
        </w:rPr>
        <w:t>6</w:t>
      </w:r>
      <w:r w:rsidR="004E5BAA">
        <w:rPr>
          <w:sz w:val="25"/>
          <w:szCs w:val="25"/>
        </w:rPr>
        <w:t>8</w:t>
      </w:r>
      <w:r w:rsidRPr="00003E55">
        <w:rPr>
          <w:sz w:val="25"/>
          <w:szCs w:val="25"/>
        </w:rPr>
        <w:t xml:space="preserve"> кв.м находится в санитарно-защитной зоне </w:t>
      </w:r>
      <w:r>
        <w:rPr>
          <w:sz w:val="25"/>
          <w:szCs w:val="25"/>
        </w:rPr>
        <w:t>Медного завода</w:t>
      </w:r>
      <w:r w:rsidRPr="00003E55">
        <w:rPr>
          <w:sz w:val="25"/>
          <w:szCs w:val="25"/>
        </w:rPr>
        <w:t xml:space="preserve"> ЗФ ПАО «ГМК «Норильский никель</w:t>
      </w:r>
      <w:r w:rsidRPr="00A32AA6">
        <w:rPr>
          <w:sz w:val="25"/>
          <w:szCs w:val="25"/>
        </w:rPr>
        <w:t>»</w:t>
      </w:r>
      <w:r>
        <w:rPr>
          <w:sz w:val="25"/>
          <w:szCs w:val="25"/>
        </w:rPr>
        <w:t xml:space="preserve">, </w:t>
      </w:r>
      <w:proofErr w:type="spellStart"/>
      <w:r>
        <w:rPr>
          <w:sz w:val="25"/>
          <w:szCs w:val="25"/>
        </w:rPr>
        <w:t>Надеждинского</w:t>
      </w:r>
      <w:proofErr w:type="spellEnd"/>
      <w:r>
        <w:rPr>
          <w:sz w:val="25"/>
          <w:szCs w:val="25"/>
        </w:rPr>
        <w:t xml:space="preserve"> металлургического завода имени Б.И. Колесникова</w:t>
      </w:r>
      <w:r w:rsidRPr="00615458">
        <w:rPr>
          <w:sz w:val="25"/>
          <w:szCs w:val="25"/>
        </w:rPr>
        <w:t xml:space="preserve"> </w:t>
      </w:r>
      <w:r w:rsidRPr="00003E55">
        <w:rPr>
          <w:sz w:val="25"/>
          <w:szCs w:val="25"/>
        </w:rPr>
        <w:t>ЗФ ПАО «ГМК «Норильский никель</w:t>
      </w:r>
      <w:r w:rsidRPr="00A32AA6">
        <w:rPr>
          <w:sz w:val="25"/>
          <w:szCs w:val="25"/>
        </w:rPr>
        <w:t xml:space="preserve">», в связи с чем </w:t>
      </w:r>
      <w:r>
        <w:rPr>
          <w:sz w:val="25"/>
          <w:szCs w:val="25"/>
        </w:rPr>
        <w:t xml:space="preserve">земельный участок </w:t>
      </w:r>
      <w:r w:rsidRPr="00A32AA6">
        <w:rPr>
          <w:sz w:val="25"/>
          <w:szCs w:val="25"/>
        </w:rPr>
        <w:t>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D24914" w:rsidRPr="00B10829" w:rsidRDefault="00D24914" w:rsidP="00D24914">
      <w:pPr>
        <w:ind w:firstLine="709"/>
        <w:jc w:val="both"/>
        <w:rPr>
          <w:sz w:val="25"/>
          <w:szCs w:val="25"/>
        </w:rPr>
      </w:pPr>
      <w:r w:rsidRPr="00B10829">
        <w:rPr>
          <w:sz w:val="25"/>
          <w:szCs w:val="25"/>
        </w:rPr>
        <w:t xml:space="preserve">Земельный участок входит в территориальную зону: </w:t>
      </w:r>
      <w:r w:rsidR="004E5BAA">
        <w:rPr>
          <w:sz w:val="25"/>
          <w:szCs w:val="25"/>
        </w:rPr>
        <w:t xml:space="preserve">зона </w:t>
      </w:r>
      <w:r w:rsidRPr="00B10829">
        <w:rPr>
          <w:sz w:val="25"/>
          <w:szCs w:val="25"/>
        </w:rPr>
        <w:t xml:space="preserve">производственных объектов (ПП), для которой вид разрешенного использования </w:t>
      </w:r>
      <w:r>
        <w:rPr>
          <w:sz w:val="25"/>
          <w:szCs w:val="25"/>
        </w:rPr>
        <w:t>«</w:t>
      </w:r>
      <w:r w:rsidRPr="00B10829">
        <w:rPr>
          <w:sz w:val="25"/>
          <w:szCs w:val="25"/>
        </w:rPr>
        <w:t>хранение автотранспорта</w:t>
      </w:r>
      <w:r>
        <w:rPr>
          <w:sz w:val="25"/>
          <w:szCs w:val="25"/>
        </w:rPr>
        <w:t>»</w:t>
      </w:r>
      <w:r w:rsidRPr="00B10829">
        <w:rPr>
          <w:sz w:val="25"/>
          <w:szCs w:val="25"/>
        </w:rPr>
        <w:t xml:space="preserve"> относится к основным видам использования.</w:t>
      </w:r>
    </w:p>
    <w:p w:rsidR="00D24914" w:rsidRPr="00B10829" w:rsidRDefault="00D24914" w:rsidP="00D24914">
      <w:pPr>
        <w:ind w:firstLine="709"/>
        <w:jc w:val="both"/>
        <w:rPr>
          <w:sz w:val="25"/>
          <w:szCs w:val="25"/>
        </w:rPr>
      </w:pPr>
      <w:r w:rsidRPr="00B10829">
        <w:rPr>
          <w:sz w:val="25"/>
          <w:szCs w:val="25"/>
        </w:rPr>
        <w:t>Предельные параметры разрешенного строительства для соответствующей территориальной зоны (ПП) устанавливаются разделом 6 части IV Правил землепользования и застройки муниципального образования город Норильск, утвержденных решением Норильского городского</w:t>
      </w:r>
      <w:r w:rsidR="003E7460">
        <w:rPr>
          <w:sz w:val="25"/>
          <w:szCs w:val="25"/>
        </w:rPr>
        <w:t xml:space="preserve"> Совета депутатов от 10.11.2009 </w:t>
      </w:r>
      <w:r w:rsidRPr="00B10829">
        <w:rPr>
          <w:sz w:val="25"/>
          <w:szCs w:val="25"/>
        </w:rP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24914" w:rsidRDefault="00D24914" w:rsidP="00D24914">
      <w:pPr>
        <w:tabs>
          <w:tab w:val="left" w:pos="993"/>
          <w:tab w:val="left" w:pos="1134"/>
        </w:tabs>
        <w:ind w:firstLine="709"/>
        <w:jc w:val="both"/>
        <w:rPr>
          <w:sz w:val="25"/>
          <w:szCs w:val="25"/>
        </w:rPr>
      </w:pPr>
      <w:r w:rsidRPr="005861E3">
        <w:rPr>
          <w:sz w:val="25"/>
          <w:szCs w:val="25"/>
        </w:rPr>
        <w:t xml:space="preserve">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w:t>
      </w:r>
      <w:r w:rsidRPr="005861E3">
        <w:rPr>
          <w:sz w:val="25"/>
          <w:szCs w:val="25"/>
        </w:rPr>
        <w:lastRenderedPageBreak/>
        <w:t>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5861E3">
        <w:rPr>
          <w:sz w:val="25"/>
          <w:szCs w:val="25"/>
        </w:rPr>
        <w:b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5861E3">
        <w:rPr>
          <w:sz w:val="25"/>
          <w:szCs w:val="25"/>
        </w:rPr>
        <w:br/>
        <w:t>№ 11/5-247.</w:t>
      </w:r>
    </w:p>
    <w:p w:rsidR="00D24914" w:rsidRDefault="00D24914" w:rsidP="00D24914">
      <w:pPr>
        <w:ind w:firstLine="709"/>
        <w:jc w:val="both"/>
        <w:rPr>
          <w:sz w:val="25"/>
          <w:szCs w:val="25"/>
        </w:rPr>
      </w:pPr>
      <w:r w:rsidRPr="0012656C">
        <w:rPr>
          <w:sz w:val="25"/>
          <w:szCs w:val="25"/>
        </w:rPr>
        <w:t>Имеются технические условия № ТУ-</w:t>
      </w:r>
      <w:r>
        <w:rPr>
          <w:sz w:val="25"/>
          <w:szCs w:val="25"/>
        </w:rPr>
        <w:t>67</w:t>
      </w:r>
      <w:r w:rsidRPr="0012656C">
        <w:rPr>
          <w:sz w:val="25"/>
          <w:szCs w:val="25"/>
        </w:rPr>
        <w:t>-ВС-</w:t>
      </w:r>
      <w:r>
        <w:rPr>
          <w:sz w:val="25"/>
          <w:szCs w:val="25"/>
        </w:rPr>
        <w:t>2021</w:t>
      </w:r>
      <w:r w:rsidRPr="0012656C">
        <w:rPr>
          <w:sz w:val="25"/>
          <w:szCs w:val="25"/>
        </w:rPr>
        <w:t xml:space="preserve"> от </w:t>
      </w:r>
      <w:r>
        <w:rPr>
          <w:sz w:val="25"/>
          <w:szCs w:val="25"/>
        </w:rPr>
        <w:t>15</w:t>
      </w:r>
      <w:r w:rsidRPr="0012656C">
        <w:rPr>
          <w:sz w:val="25"/>
          <w:szCs w:val="25"/>
        </w:rPr>
        <w:t>.</w:t>
      </w:r>
      <w:r>
        <w:rPr>
          <w:sz w:val="25"/>
          <w:szCs w:val="25"/>
        </w:rPr>
        <w:t>03.2021</w:t>
      </w:r>
      <w:r w:rsidRPr="0012656C">
        <w:rPr>
          <w:sz w:val="25"/>
          <w:szCs w:val="25"/>
        </w:rPr>
        <w:t xml:space="preserve"> на подключение к централизованным системам </w:t>
      </w:r>
      <w:r w:rsidRPr="0012656C">
        <w:rPr>
          <w:sz w:val="25"/>
          <w:szCs w:val="25"/>
          <w:u w:val="single"/>
        </w:rPr>
        <w:t>холодного водоснабжения</w:t>
      </w:r>
      <w:r w:rsidRPr="0012656C">
        <w:rPr>
          <w:sz w:val="25"/>
          <w:szCs w:val="25"/>
        </w:rPr>
        <w:t>. Возможная точка подключения к централизованной системе водоснабжения АО «НТЭК»:</w:t>
      </w:r>
      <w:r>
        <w:rPr>
          <w:sz w:val="25"/>
          <w:szCs w:val="25"/>
        </w:rPr>
        <w:t xml:space="preserve"> на участке</w:t>
      </w:r>
      <w:r w:rsidRPr="0012656C">
        <w:rPr>
          <w:sz w:val="25"/>
          <w:szCs w:val="25"/>
        </w:rPr>
        <w:t xml:space="preserve"> водовода Ду</w:t>
      </w:r>
      <w:r>
        <w:rPr>
          <w:sz w:val="25"/>
          <w:szCs w:val="25"/>
        </w:rPr>
        <w:t>3</w:t>
      </w:r>
      <w:r w:rsidRPr="0012656C">
        <w:rPr>
          <w:sz w:val="25"/>
          <w:szCs w:val="25"/>
        </w:rPr>
        <w:t>00 мм</w:t>
      </w:r>
      <w:r>
        <w:rPr>
          <w:sz w:val="25"/>
          <w:szCs w:val="25"/>
        </w:rPr>
        <w:t>,</w:t>
      </w:r>
      <w:r w:rsidRPr="0012656C">
        <w:rPr>
          <w:sz w:val="25"/>
          <w:szCs w:val="25"/>
        </w:rPr>
        <w:t xml:space="preserve"> </w:t>
      </w:r>
      <w:r w:rsidRPr="001B5974">
        <w:rPr>
          <w:sz w:val="25"/>
          <w:szCs w:val="25"/>
        </w:rPr>
        <w:t xml:space="preserve">в районе </w:t>
      </w:r>
      <w:r>
        <w:rPr>
          <w:sz w:val="25"/>
          <w:szCs w:val="25"/>
        </w:rPr>
        <w:t>ул. Вокзальная 25, от задвижки</w:t>
      </w:r>
      <w:r w:rsidRPr="001B5974">
        <w:rPr>
          <w:sz w:val="25"/>
          <w:szCs w:val="25"/>
        </w:rPr>
        <w:t xml:space="preserve"> № </w:t>
      </w:r>
      <w:r>
        <w:rPr>
          <w:sz w:val="25"/>
          <w:szCs w:val="25"/>
        </w:rPr>
        <w:t>118,</w:t>
      </w:r>
      <w:r w:rsidRPr="001B5974">
        <w:rPr>
          <w:sz w:val="25"/>
          <w:szCs w:val="25"/>
        </w:rPr>
        <w:t xml:space="preserve"> через сети потреб</w:t>
      </w:r>
      <w:r w:rsidR="00312C4F">
        <w:rPr>
          <w:sz w:val="25"/>
          <w:szCs w:val="25"/>
        </w:rPr>
        <w:t>ителя</w:t>
      </w:r>
      <w:r w:rsidRPr="001B5974">
        <w:rPr>
          <w:sz w:val="25"/>
          <w:szCs w:val="25"/>
        </w:rPr>
        <w:t xml:space="preserve">. </w:t>
      </w:r>
      <w:r w:rsidRPr="0012656C">
        <w:rPr>
          <w:sz w:val="25"/>
          <w:szCs w:val="25"/>
        </w:rPr>
        <w:t xml:space="preserve">Максимальная нагрузка в точке подключения: 0,5 м3/час. Срок действия условий на подключение: 3 года. </w:t>
      </w:r>
      <w:r w:rsidRPr="001B5974">
        <w:rPr>
          <w:sz w:val="25"/>
          <w:szCs w:val="25"/>
        </w:rPr>
        <w:t>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032D40" w:rsidRDefault="00032D40" w:rsidP="00032D40">
      <w:pPr>
        <w:ind w:firstLine="709"/>
        <w:jc w:val="both"/>
        <w:rPr>
          <w:sz w:val="25"/>
          <w:szCs w:val="25"/>
        </w:rPr>
      </w:pPr>
      <w:r w:rsidRPr="0012656C">
        <w:rPr>
          <w:sz w:val="25"/>
          <w:szCs w:val="25"/>
        </w:rPr>
        <w:t xml:space="preserve">Согласно </w:t>
      </w:r>
      <w:r>
        <w:rPr>
          <w:sz w:val="25"/>
          <w:szCs w:val="25"/>
        </w:rPr>
        <w:t>письму от 17.03.2021</w:t>
      </w:r>
      <w:r w:rsidRPr="0012656C">
        <w:rPr>
          <w:sz w:val="25"/>
          <w:szCs w:val="25"/>
        </w:rPr>
        <w:t xml:space="preserve"> № НТЭК/</w:t>
      </w:r>
      <w:r>
        <w:rPr>
          <w:sz w:val="25"/>
          <w:szCs w:val="25"/>
        </w:rPr>
        <w:t>3464</w:t>
      </w:r>
      <w:r w:rsidRPr="0012656C">
        <w:rPr>
          <w:sz w:val="25"/>
          <w:szCs w:val="25"/>
        </w:rPr>
        <w:t>-исх сети водоотведения, принадлежащие АО «НТЭК», в районе расположения данного земельного участка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D24914" w:rsidRDefault="00D24914" w:rsidP="00D24914">
      <w:pPr>
        <w:ind w:firstLine="709"/>
        <w:jc w:val="both"/>
        <w:rPr>
          <w:sz w:val="25"/>
          <w:szCs w:val="25"/>
        </w:rPr>
      </w:pPr>
      <w:r>
        <w:rPr>
          <w:sz w:val="25"/>
          <w:szCs w:val="25"/>
        </w:rPr>
        <w:t xml:space="preserve">Согласно письму МУП «КОС» от 09.03.2021 № КОС/987 </w:t>
      </w:r>
      <w:r w:rsidRPr="005872B3">
        <w:rPr>
          <w:sz w:val="25"/>
          <w:szCs w:val="25"/>
        </w:rPr>
        <w:t>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r>
        <w:rPr>
          <w:sz w:val="25"/>
          <w:szCs w:val="25"/>
        </w:rPr>
        <w:t>.</w:t>
      </w:r>
    </w:p>
    <w:p w:rsidR="00D24914" w:rsidRPr="0012656C" w:rsidRDefault="00D24914" w:rsidP="00D24914">
      <w:pPr>
        <w:ind w:firstLine="709"/>
        <w:jc w:val="both"/>
        <w:rPr>
          <w:sz w:val="25"/>
          <w:szCs w:val="25"/>
        </w:rPr>
      </w:pPr>
      <w:r w:rsidRPr="0012656C">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D24914" w:rsidRDefault="00D24914" w:rsidP="00D24914">
      <w:pPr>
        <w:ind w:firstLine="709"/>
        <w:jc w:val="both"/>
        <w:rPr>
          <w:sz w:val="25"/>
          <w:szCs w:val="25"/>
        </w:rPr>
      </w:pPr>
      <w:r w:rsidRPr="0012656C">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12656C">
        <w:rPr>
          <w:sz w:val="25"/>
          <w:szCs w:val="25"/>
        </w:rPr>
        <w:t>Норильско</w:t>
      </w:r>
      <w:proofErr w:type="spellEnd"/>
      <w:r w:rsidRPr="0012656C">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D24914" w:rsidRPr="00745438" w:rsidRDefault="00D24914" w:rsidP="00D24914">
      <w:pPr>
        <w:ind w:firstLine="709"/>
        <w:jc w:val="both"/>
        <w:rPr>
          <w:sz w:val="25"/>
          <w:szCs w:val="25"/>
        </w:rPr>
      </w:pPr>
      <w:r w:rsidRPr="0012656C">
        <w:rPr>
          <w:sz w:val="25"/>
          <w:szCs w:val="25"/>
        </w:rPr>
        <w:t>Тарифы на подключение к системе холодного водоснабжения</w:t>
      </w:r>
      <w:r>
        <w:rPr>
          <w:sz w:val="25"/>
          <w:szCs w:val="25"/>
        </w:rPr>
        <w:t xml:space="preserve"> </w:t>
      </w:r>
      <w:r w:rsidRPr="0012656C">
        <w:rPr>
          <w:sz w:val="25"/>
          <w:szCs w:val="25"/>
        </w:rPr>
        <w:t xml:space="preserve">АО «НТЭК» на 2022 и 2023 гг. будут установлены Министерством тарифной политики Красноярского </w:t>
      </w:r>
      <w:r w:rsidRPr="00745438">
        <w:rPr>
          <w:sz w:val="25"/>
          <w:szCs w:val="25"/>
        </w:rPr>
        <w:t xml:space="preserve">края в IV квартале 2021 и 2022 гг. соответственно. </w:t>
      </w:r>
    </w:p>
    <w:p w:rsidR="00D24914" w:rsidRPr="00745438" w:rsidRDefault="00D24914" w:rsidP="00D24914">
      <w:pPr>
        <w:ind w:firstLine="709"/>
        <w:jc w:val="both"/>
        <w:rPr>
          <w:sz w:val="25"/>
          <w:szCs w:val="25"/>
        </w:rPr>
      </w:pPr>
      <w:r w:rsidRPr="00745438">
        <w:rPr>
          <w:sz w:val="25"/>
          <w:szCs w:val="25"/>
        </w:rPr>
        <w:t>Использование земельного участка - без права изменения целевого и разрешенного использования земельного участка.</w:t>
      </w:r>
    </w:p>
    <w:p w:rsidR="005016C1" w:rsidRPr="00745438" w:rsidRDefault="005016C1" w:rsidP="005016C1">
      <w:pPr>
        <w:autoSpaceDE w:val="0"/>
        <w:autoSpaceDN w:val="0"/>
        <w:adjustRightInd w:val="0"/>
        <w:ind w:firstLine="708"/>
        <w:jc w:val="both"/>
        <w:rPr>
          <w:sz w:val="25"/>
          <w:szCs w:val="25"/>
        </w:rPr>
      </w:pPr>
      <w:r w:rsidRPr="00745438">
        <w:rPr>
          <w:b/>
          <w:sz w:val="25"/>
          <w:szCs w:val="25"/>
        </w:rPr>
        <w:t>– Лот № 17:</w:t>
      </w:r>
      <w:r w:rsidRPr="00745438">
        <w:rPr>
          <w:sz w:val="25"/>
          <w:szCs w:val="25"/>
        </w:rPr>
        <w:t xml:space="preserve"> Земельный участок с кадастровым номером 24:55:0601002:507, площадью 2700 кв.м, расположенный по адресу: Российская Федерация, </w:t>
      </w:r>
      <w:r w:rsidRPr="00745438">
        <w:rPr>
          <w:rFonts w:hint="eastAsia"/>
          <w:sz w:val="25"/>
          <w:szCs w:val="25"/>
        </w:rPr>
        <w:t>Красноярский</w:t>
      </w:r>
      <w:r w:rsidRPr="00745438">
        <w:rPr>
          <w:sz w:val="25"/>
          <w:szCs w:val="25"/>
        </w:rPr>
        <w:t xml:space="preserve"> </w:t>
      </w:r>
      <w:r w:rsidRPr="00745438">
        <w:rPr>
          <w:rFonts w:hint="eastAsia"/>
          <w:sz w:val="25"/>
          <w:szCs w:val="25"/>
        </w:rPr>
        <w:t>край</w:t>
      </w:r>
      <w:r w:rsidRPr="00745438">
        <w:rPr>
          <w:sz w:val="25"/>
          <w:szCs w:val="25"/>
        </w:rPr>
        <w:t xml:space="preserve">, городской округ </w:t>
      </w:r>
      <w:r w:rsidRPr="00745438">
        <w:rPr>
          <w:rFonts w:hint="eastAsia"/>
          <w:sz w:val="25"/>
          <w:szCs w:val="25"/>
        </w:rPr>
        <w:t>город</w:t>
      </w:r>
      <w:r w:rsidRPr="00745438">
        <w:rPr>
          <w:sz w:val="25"/>
          <w:szCs w:val="25"/>
        </w:rPr>
        <w:t xml:space="preserve"> </w:t>
      </w:r>
      <w:r w:rsidRPr="00745438">
        <w:rPr>
          <w:rFonts w:hint="eastAsia"/>
          <w:sz w:val="25"/>
          <w:szCs w:val="25"/>
        </w:rPr>
        <w:t>Норильск</w:t>
      </w:r>
      <w:r w:rsidRPr="00745438">
        <w:rPr>
          <w:sz w:val="25"/>
          <w:szCs w:val="25"/>
        </w:rPr>
        <w:t xml:space="preserve">, </w:t>
      </w:r>
      <w:r w:rsidRPr="00745438">
        <w:rPr>
          <w:rFonts w:hint="eastAsia"/>
          <w:sz w:val="25"/>
          <w:szCs w:val="25"/>
        </w:rPr>
        <w:t xml:space="preserve">город Норильск, территория </w:t>
      </w:r>
      <w:r w:rsidRPr="00745438">
        <w:rPr>
          <w:sz w:val="25"/>
          <w:szCs w:val="25"/>
        </w:rPr>
        <w:t xml:space="preserve">«Автодорога Норильск-Алыкель, 20 километр», земельный участок № </w:t>
      </w:r>
      <w:r w:rsidR="00104952">
        <w:rPr>
          <w:sz w:val="25"/>
          <w:szCs w:val="25"/>
        </w:rPr>
        <w:t>42</w:t>
      </w:r>
      <w:r w:rsidRPr="00745438">
        <w:rPr>
          <w:sz w:val="25"/>
          <w:szCs w:val="25"/>
        </w:rPr>
        <w:t>/4, для размещения склада.</w:t>
      </w:r>
    </w:p>
    <w:p w:rsidR="005016C1" w:rsidRPr="00745438" w:rsidRDefault="005016C1" w:rsidP="005016C1">
      <w:pPr>
        <w:tabs>
          <w:tab w:val="left" w:pos="993"/>
          <w:tab w:val="left" w:pos="1134"/>
        </w:tabs>
        <w:ind w:firstLine="709"/>
        <w:jc w:val="both"/>
        <w:rPr>
          <w:sz w:val="25"/>
          <w:szCs w:val="25"/>
        </w:rPr>
      </w:pPr>
      <w:r w:rsidRPr="00745438">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745438">
        <w:rPr>
          <w:sz w:val="25"/>
          <w:szCs w:val="25"/>
        </w:rPr>
        <w:t>Росреестра</w:t>
      </w:r>
      <w:proofErr w:type="spellEnd"/>
      <w:r w:rsidRPr="00745438">
        <w:rPr>
          <w:sz w:val="25"/>
          <w:szCs w:val="25"/>
        </w:rPr>
        <w:t xml:space="preserve"> (https://rosreestr.ru) в разделах </w:t>
      </w:r>
      <w:r w:rsidRPr="00745438">
        <w:rPr>
          <w:sz w:val="25"/>
          <w:szCs w:val="25"/>
        </w:rPr>
        <w:lastRenderedPageBreak/>
        <w:t xml:space="preserve">«Справочная информация по объектам недвижимости в режиме </w:t>
      </w:r>
      <w:proofErr w:type="spellStart"/>
      <w:r w:rsidRPr="00745438">
        <w:rPr>
          <w:sz w:val="25"/>
          <w:szCs w:val="25"/>
        </w:rPr>
        <w:t>online</w:t>
      </w:r>
      <w:proofErr w:type="spellEnd"/>
      <w:r w:rsidRPr="00745438">
        <w:rPr>
          <w:sz w:val="25"/>
          <w:szCs w:val="25"/>
        </w:rPr>
        <w:t xml:space="preserve">» и «Публичная кадастровая карта»; категория земель;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«склады».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выявлено </w:t>
      </w:r>
      <w:r w:rsidR="00104952">
        <w:rPr>
          <w:sz w:val="25"/>
          <w:szCs w:val="25"/>
        </w:rPr>
        <w:t>складирование строительного материала, автошин и металлических конструкций, принадлежащие неустановленному лицу</w:t>
      </w:r>
      <w:r w:rsidRPr="00745438">
        <w:rPr>
          <w:sz w:val="25"/>
          <w:szCs w:val="25"/>
        </w:rPr>
        <w:t>.</w:t>
      </w:r>
    </w:p>
    <w:p w:rsidR="005016C1" w:rsidRPr="00745438" w:rsidRDefault="005016C1" w:rsidP="005016C1">
      <w:pPr>
        <w:tabs>
          <w:tab w:val="left" w:pos="993"/>
          <w:tab w:val="left" w:pos="1134"/>
        </w:tabs>
        <w:ind w:firstLine="709"/>
        <w:jc w:val="both"/>
        <w:rPr>
          <w:sz w:val="25"/>
          <w:szCs w:val="25"/>
        </w:rPr>
      </w:pPr>
      <w:r w:rsidRPr="00745438">
        <w:rPr>
          <w:sz w:val="25"/>
          <w:szCs w:val="25"/>
        </w:rPr>
        <w:t>Земельный участок входит в территориальную зону: зона коммунально-складских объектов (ПК) для которой вид разрешенного использования «склады» относится к основным видам использования.</w:t>
      </w:r>
    </w:p>
    <w:p w:rsidR="005016C1" w:rsidRPr="00745438" w:rsidRDefault="005016C1" w:rsidP="003E7460">
      <w:pPr>
        <w:autoSpaceDE w:val="0"/>
        <w:autoSpaceDN w:val="0"/>
        <w:adjustRightInd w:val="0"/>
        <w:ind w:firstLine="708"/>
        <w:jc w:val="both"/>
        <w:rPr>
          <w:rFonts w:eastAsiaTheme="minorHAnsi"/>
          <w:sz w:val="25"/>
          <w:szCs w:val="25"/>
          <w:lang w:eastAsia="en-US"/>
        </w:rPr>
      </w:pPr>
      <w:r w:rsidRPr="00745438">
        <w:rPr>
          <w:sz w:val="25"/>
          <w:szCs w:val="25"/>
        </w:rPr>
        <w:t>Предельные параметры разрешенного строительства для соответствующей территориальной зоны (ПК) устанавливаются разделом 7 части IV Правил землепользования и застройки муниципального образования город Норильск, утвержденных решением Норильского городского</w:t>
      </w:r>
      <w:r w:rsidR="00EF2672">
        <w:rPr>
          <w:sz w:val="25"/>
          <w:szCs w:val="25"/>
        </w:rPr>
        <w:t xml:space="preserve"> Совета депутатов от 10.11.2009 </w:t>
      </w:r>
      <w:r w:rsidRPr="00745438">
        <w:rPr>
          <w:sz w:val="25"/>
          <w:szCs w:val="25"/>
        </w:rPr>
        <w:t xml:space="preserve">№ 22-533. </w:t>
      </w:r>
      <w:r w:rsidR="008F5C04" w:rsidRPr="00745438">
        <w:rPr>
          <w:rFonts w:eastAsiaTheme="minorHAnsi"/>
          <w:sz w:val="25"/>
          <w:szCs w:val="25"/>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магазины - 3 этажа; хранение автотранспорта с несколькими стояночными местами, стоянки - 2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77F63" w:rsidRPr="00745438" w:rsidRDefault="00077F63" w:rsidP="00077F63">
      <w:pPr>
        <w:ind w:firstLine="708"/>
        <w:jc w:val="both"/>
        <w:rPr>
          <w:sz w:val="25"/>
          <w:szCs w:val="25"/>
        </w:rPr>
      </w:pPr>
      <w:r w:rsidRPr="00745438">
        <w:rPr>
          <w:sz w:val="25"/>
          <w:szCs w:val="25"/>
        </w:rPr>
        <w:t>Строительство объекта должно осуществляться при наличии разрешительной документации, в том числе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w:t>
      </w:r>
    </w:p>
    <w:p w:rsidR="00077F63" w:rsidRPr="00745438" w:rsidRDefault="00077F63" w:rsidP="00077F63">
      <w:pPr>
        <w:ind w:firstLine="708"/>
        <w:jc w:val="both"/>
        <w:rPr>
          <w:sz w:val="25"/>
          <w:szCs w:val="25"/>
        </w:rPr>
      </w:pPr>
      <w:r w:rsidRPr="00745438">
        <w:rPr>
          <w:sz w:val="25"/>
          <w:szCs w:val="25"/>
        </w:rPr>
        <w:t>При осуществлении строительных работ должны быть соблюдены требования к строительной площадке,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5016C1" w:rsidRPr="00745438" w:rsidRDefault="005016C1" w:rsidP="005016C1">
      <w:pPr>
        <w:autoSpaceDE w:val="0"/>
        <w:autoSpaceDN w:val="0"/>
        <w:adjustRightInd w:val="0"/>
        <w:ind w:firstLine="709"/>
        <w:jc w:val="both"/>
        <w:rPr>
          <w:sz w:val="25"/>
          <w:szCs w:val="25"/>
        </w:rPr>
      </w:pPr>
      <w:r w:rsidRPr="00745438">
        <w:rPr>
          <w:rFonts w:eastAsiaTheme="minorHAnsi"/>
          <w:sz w:val="25"/>
          <w:szCs w:val="25"/>
          <w:lang w:eastAsia="en-US"/>
        </w:rPr>
        <w:t>Имеются технические условия № ТУ-</w:t>
      </w:r>
      <w:r w:rsidR="005E7A95">
        <w:rPr>
          <w:rFonts w:eastAsiaTheme="minorHAnsi"/>
          <w:sz w:val="25"/>
          <w:szCs w:val="25"/>
          <w:lang w:eastAsia="en-US"/>
        </w:rPr>
        <w:t>87</w:t>
      </w:r>
      <w:r w:rsidRPr="00745438">
        <w:rPr>
          <w:rFonts w:eastAsiaTheme="minorHAnsi"/>
          <w:sz w:val="25"/>
          <w:szCs w:val="25"/>
          <w:lang w:eastAsia="en-US"/>
        </w:rPr>
        <w:t>-ВС-</w:t>
      </w:r>
      <w:r w:rsidR="005E7A95">
        <w:rPr>
          <w:rFonts w:eastAsiaTheme="minorHAnsi"/>
          <w:sz w:val="25"/>
          <w:szCs w:val="25"/>
          <w:lang w:eastAsia="en-US"/>
        </w:rPr>
        <w:t>2021</w:t>
      </w:r>
      <w:r w:rsidRPr="00745438">
        <w:rPr>
          <w:rFonts w:eastAsiaTheme="minorHAnsi"/>
          <w:sz w:val="25"/>
          <w:szCs w:val="25"/>
          <w:lang w:eastAsia="en-US"/>
        </w:rPr>
        <w:t xml:space="preserve"> от </w:t>
      </w:r>
      <w:r w:rsidR="005E7A95">
        <w:rPr>
          <w:rFonts w:eastAsiaTheme="minorHAnsi"/>
          <w:sz w:val="25"/>
          <w:szCs w:val="25"/>
          <w:lang w:eastAsia="en-US"/>
        </w:rPr>
        <w:t>25</w:t>
      </w:r>
      <w:r w:rsidRPr="00745438">
        <w:rPr>
          <w:rFonts w:eastAsiaTheme="minorHAnsi"/>
          <w:sz w:val="25"/>
          <w:szCs w:val="25"/>
          <w:lang w:eastAsia="en-US"/>
        </w:rPr>
        <w:t>.0</w:t>
      </w:r>
      <w:r w:rsidR="005E7A95">
        <w:rPr>
          <w:rFonts w:eastAsiaTheme="minorHAnsi"/>
          <w:sz w:val="25"/>
          <w:szCs w:val="25"/>
          <w:lang w:eastAsia="en-US"/>
        </w:rPr>
        <w:t>3</w:t>
      </w:r>
      <w:r w:rsidRPr="00745438">
        <w:rPr>
          <w:rFonts w:eastAsiaTheme="minorHAnsi"/>
          <w:sz w:val="25"/>
          <w:szCs w:val="25"/>
          <w:lang w:eastAsia="en-US"/>
        </w:rPr>
        <w:t>.</w:t>
      </w:r>
      <w:r w:rsidR="005E7A95">
        <w:rPr>
          <w:rFonts w:eastAsiaTheme="minorHAnsi"/>
          <w:sz w:val="25"/>
          <w:szCs w:val="25"/>
          <w:lang w:eastAsia="en-US"/>
        </w:rPr>
        <w:t>2021</w:t>
      </w:r>
      <w:r w:rsidRPr="00745438">
        <w:rPr>
          <w:rFonts w:eastAsiaTheme="minorHAnsi"/>
          <w:sz w:val="25"/>
          <w:szCs w:val="25"/>
          <w:lang w:eastAsia="en-US"/>
        </w:rPr>
        <w:t xml:space="preserve"> на подключение к централизованным системам </w:t>
      </w:r>
      <w:r w:rsidRPr="00DF09A6">
        <w:rPr>
          <w:rFonts w:eastAsiaTheme="minorHAnsi"/>
          <w:sz w:val="25"/>
          <w:szCs w:val="25"/>
          <w:u w:val="single"/>
          <w:lang w:eastAsia="en-US"/>
        </w:rPr>
        <w:t>холодного водоснабжения</w:t>
      </w:r>
      <w:r w:rsidRPr="00745438">
        <w:rPr>
          <w:rFonts w:eastAsiaTheme="minorHAnsi"/>
          <w:sz w:val="25"/>
          <w:szCs w:val="25"/>
          <w:lang w:eastAsia="en-US"/>
        </w:rPr>
        <w:t>. Возможная точка подключения к централизованной системе водоснабжения АО «НТЭК»: участок водово</w:t>
      </w:r>
      <w:r w:rsidR="005E7A95">
        <w:rPr>
          <w:rFonts w:eastAsiaTheme="minorHAnsi"/>
          <w:sz w:val="25"/>
          <w:szCs w:val="25"/>
          <w:lang w:eastAsia="en-US"/>
        </w:rPr>
        <w:t xml:space="preserve">да № 2 Ду400 мм </w:t>
      </w:r>
      <w:r w:rsidR="004E5BAA">
        <w:rPr>
          <w:rFonts w:eastAsiaTheme="minorHAnsi"/>
          <w:sz w:val="25"/>
          <w:szCs w:val="25"/>
          <w:lang w:eastAsia="en-US"/>
        </w:rPr>
        <w:t>в районе</w:t>
      </w:r>
      <w:r w:rsidR="005E7A95">
        <w:rPr>
          <w:rFonts w:eastAsiaTheme="minorHAnsi"/>
          <w:sz w:val="25"/>
          <w:szCs w:val="25"/>
          <w:lang w:eastAsia="en-US"/>
        </w:rPr>
        <w:t xml:space="preserve"> задвижки № 8</w:t>
      </w:r>
      <w:r w:rsidRPr="00745438">
        <w:rPr>
          <w:rFonts w:eastAsiaTheme="minorHAnsi"/>
          <w:sz w:val="25"/>
          <w:szCs w:val="25"/>
          <w:lang w:eastAsia="en-US"/>
        </w:rPr>
        <w:t xml:space="preserve">.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w:t>
      </w:r>
      <w:r w:rsidRPr="00745438">
        <w:rPr>
          <w:rFonts w:eastAsiaTheme="minorHAnsi"/>
          <w:sz w:val="25"/>
          <w:szCs w:val="25"/>
          <w:lang w:eastAsia="en-US"/>
        </w:rPr>
        <w:lastRenderedPageBreak/>
        <w:t>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w:t>
      </w:r>
      <w:r w:rsidRPr="00745438">
        <w:rPr>
          <w:sz w:val="25"/>
          <w:szCs w:val="25"/>
        </w:rPr>
        <w:t xml:space="preserve"> в заявлении Заявителя).</w:t>
      </w:r>
    </w:p>
    <w:p w:rsidR="005016C1" w:rsidRPr="00745438" w:rsidRDefault="005016C1" w:rsidP="005016C1">
      <w:pPr>
        <w:autoSpaceDE w:val="0"/>
        <w:autoSpaceDN w:val="0"/>
        <w:adjustRightInd w:val="0"/>
        <w:ind w:firstLine="709"/>
        <w:jc w:val="both"/>
        <w:rPr>
          <w:sz w:val="25"/>
          <w:szCs w:val="25"/>
        </w:rPr>
      </w:pPr>
      <w:r w:rsidRPr="00745438">
        <w:rPr>
          <w:sz w:val="25"/>
          <w:szCs w:val="25"/>
        </w:rPr>
        <w:t>Имеются технические условия № ТУ-</w:t>
      </w:r>
      <w:r w:rsidR="005E7A95">
        <w:rPr>
          <w:sz w:val="25"/>
          <w:szCs w:val="25"/>
        </w:rPr>
        <w:t>43</w:t>
      </w:r>
      <w:r w:rsidRPr="00745438">
        <w:rPr>
          <w:sz w:val="25"/>
          <w:szCs w:val="25"/>
        </w:rPr>
        <w:t>-ТС-</w:t>
      </w:r>
      <w:r w:rsidR="005E7A95">
        <w:rPr>
          <w:sz w:val="25"/>
          <w:szCs w:val="25"/>
        </w:rPr>
        <w:t>2021</w:t>
      </w:r>
      <w:r w:rsidRPr="00745438">
        <w:rPr>
          <w:sz w:val="25"/>
          <w:szCs w:val="25"/>
        </w:rPr>
        <w:t xml:space="preserve"> от </w:t>
      </w:r>
      <w:r w:rsidR="005E7A95">
        <w:rPr>
          <w:sz w:val="25"/>
          <w:szCs w:val="25"/>
        </w:rPr>
        <w:t>25</w:t>
      </w:r>
      <w:r w:rsidRPr="00745438">
        <w:rPr>
          <w:sz w:val="25"/>
          <w:szCs w:val="25"/>
        </w:rPr>
        <w:t>.0</w:t>
      </w:r>
      <w:r w:rsidR="005E7A95">
        <w:rPr>
          <w:sz w:val="25"/>
          <w:szCs w:val="25"/>
        </w:rPr>
        <w:t>3</w:t>
      </w:r>
      <w:r w:rsidRPr="00745438">
        <w:rPr>
          <w:sz w:val="25"/>
          <w:szCs w:val="25"/>
        </w:rPr>
        <w:t>.</w:t>
      </w:r>
      <w:r w:rsidR="005E7A95">
        <w:rPr>
          <w:sz w:val="25"/>
          <w:szCs w:val="25"/>
        </w:rPr>
        <w:t>2021</w:t>
      </w:r>
      <w:r w:rsidRPr="00745438">
        <w:rPr>
          <w:sz w:val="25"/>
          <w:szCs w:val="25"/>
        </w:rPr>
        <w:t xml:space="preserve"> на подключение к централизованным системам </w:t>
      </w:r>
      <w:r w:rsidRPr="00745438">
        <w:rPr>
          <w:sz w:val="25"/>
          <w:szCs w:val="25"/>
          <w:u w:val="single"/>
        </w:rPr>
        <w:t>теплоснабжени</w:t>
      </w:r>
      <w:r w:rsidRPr="00745438">
        <w:rPr>
          <w:sz w:val="25"/>
          <w:szCs w:val="25"/>
        </w:rPr>
        <w:t>я. Возможная точка подключения к централизованной системе теплоснабжения АО «НТЭК»: на участке тепловой сети</w:t>
      </w:r>
      <w:r w:rsidRPr="00745438">
        <w:rPr>
          <w:sz w:val="25"/>
          <w:szCs w:val="25"/>
        </w:rPr>
        <w:br/>
        <w:t xml:space="preserve">2Ду 500 мм </w:t>
      </w:r>
      <w:r w:rsidR="004E5BAA">
        <w:rPr>
          <w:sz w:val="25"/>
          <w:szCs w:val="25"/>
        </w:rPr>
        <w:t>от</w:t>
      </w:r>
      <w:r w:rsidRPr="00745438">
        <w:rPr>
          <w:sz w:val="25"/>
          <w:szCs w:val="25"/>
        </w:rPr>
        <w:t xml:space="preserve"> задвижек № 31, 32 через сети потребителя.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016C1" w:rsidRDefault="005016C1" w:rsidP="005016C1">
      <w:pPr>
        <w:autoSpaceDE w:val="0"/>
        <w:autoSpaceDN w:val="0"/>
        <w:adjustRightInd w:val="0"/>
        <w:ind w:firstLine="709"/>
        <w:jc w:val="both"/>
        <w:rPr>
          <w:sz w:val="25"/>
          <w:szCs w:val="25"/>
        </w:rPr>
      </w:pPr>
      <w:r w:rsidRPr="00745438">
        <w:rPr>
          <w:sz w:val="25"/>
          <w:szCs w:val="25"/>
        </w:rPr>
        <w:t xml:space="preserve">Согласно письму от </w:t>
      </w:r>
      <w:r w:rsidR="005E7A95">
        <w:rPr>
          <w:sz w:val="25"/>
          <w:szCs w:val="25"/>
        </w:rPr>
        <w:t>26.03</w:t>
      </w:r>
      <w:r w:rsidRPr="00745438">
        <w:rPr>
          <w:sz w:val="25"/>
          <w:szCs w:val="25"/>
        </w:rPr>
        <w:t>.</w:t>
      </w:r>
      <w:r w:rsidR="005E7A95">
        <w:rPr>
          <w:sz w:val="25"/>
          <w:szCs w:val="25"/>
        </w:rPr>
        <w:t>2021</w:t>
      </w:r>
      <w:r w:rsidRPr="00745438">
        <w:rPr>
          <w:sz w:val="25"/>
          <w:szCs w:val="25"/>
        </w:rPr>
        <w:t xml:space="preserve"> № НЭ/</w:t>
      </w:r>
      <w:r w:rsidR="005E7A95">
        <w:rPr>
          <w:sz w:val="25"/>
          <w:szCs w:val="25"/>
        </w:rPr>
        <w:t>4128-исх</w:t>
      </w:r>
      <w:r w:rsidRPr="00745438">
        <w:rPr>
          <w:sz w:val="25"/>
          <w:szCs w:val="25"/>
        </w:rPr>
        <w:t xml:space="preserve"> сети </w:t>
      </w:r>
      <w:r w:rsidRPr="00745438">
        <w:rPr>
          <w:sz w:val="25"/>
          <w:szCs w:val="25"/>
          <w:u w:val="single"/>
        </w:rPr>
        <w:t>водоотведения</w:t>
      </w:r>
      <w:r w:rsidR="00863178">
        <w:rPr>
          <w:sz w:val="25"/>
          <w:szCs w:val="25"/>
        </w:rPr>
        <w:t xml:space="preserve">, принадлежащие АО «НТЭК» </w:t>
      </w:r>
      <w:r w:rsidRPr="00745438">
        <w:rPr>
          <w:sz w:val="25"/>
          <w:szCs w:val="25"/>
        </w:rPr>
        <w:t xml:space="preserve">в районе </w:t>
      </w:r>
      <w:r w:rsidR="00DF09A6" w:rsidRPr="00745438">
        <w:rPr>
          <w:sz w:val="25"/>
          <w:szCs w:val="25"/>
        </w:rPr>
        <w:t>расположения данного земельного участка,</w:t>
      </w:r>
      <w:r w:rsidRPr="00745438">
        <w:rPr>
          <w:sz w:val="25"/>
          <w:szCs w:val="25"/>
        </w:rPr>
        <w:t xml:space="preserve"> отсутствуют.</w:t>
      </w:r>
    </w:p>
    <w:p w:rsidR="006748CE" w:rsidRDefault="006748CE" w:rsidP="006748CE">
      <w:pPr>
        <w:ind w:firstLine="709"/>
        <w:jc w:val="both"/>
        <w:rPr>
          <w:sz w:val="25"/>
          <w:szCs w:val="25"/>
        </w:rPr>
      </w:pPr>
      <w:r>
        <w:rPr>
          <w:sz w:val="25"/>
          <w:szCs w:val="25"/>
        </w:rPr>
        <w:t xml:space="preserve">Согласно письму МУП «КОС» от 12.03.2021 № КОС/1054 </w:t>
      </w:r>
      <w:r w:rsidRPr="005872B3">
        <w:rPr>
          <w:sz w:val="25"/>
          <w:szCs w:val="25"/>
        </w:rPr>
        <w:t>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r>
        <w:rPr>
          <w:sz w:val="25"/>
          <w:szCs w:val="25"/>
        </w:rPr>
        <w:t>.</w:t>
      </w:r>
    </w:p>
    <w:p w:rsidR="005016C1" w:rsidRPr="00745438" w:rsidRDefault="005016C1" w:rsidP="005016C1">
      <w:pPr>
        <w:autoSpaceDE w:val="0"/>
        <w:autoSpaceDN w:val="0"/>
        <w:adjustRightInd w:val="0"/>
        <w:ind w:firstLine="709"/>
        <w:jc w:val="both"/>
        <w:rPr>
          <w:sz w:val="25"/>
          <w:szCs w:val="25"/>
        </w:rPr>
      </w:pPr>
      <w:r w:rsidRPr="00745438">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DF09A6" w:rsidRDefault="00DF09A6" w:rsidP="00DF09A6">
      <w:pPr>
        <w:ind w:firstLine="709"/>
        <w:jc w:val="both"/>
        <w:rPr>
          <w:sz w:val="25"/>
          <w:szCs w:val="25"/>
        </w:rPr>
      </w:pPr>
      <w:r w:rsidRPr="0012656C">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12656C">
        <w:rPr>
          <w:sz w:val="25"/>
          <w:szCs w:val="25"/>
        </w:rPr>
        <w:t>Норильско</w:t>
      </w:r>
      <w:proofErr w:type="spellEnd"/>
      <w:r w:rsidRPr="0012656C">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DF09A6" w:rsidRDefault="00DF09A6" w:rsidP="00DF09A6">
      <w:pPr>
        <w:ind w:firstLine="708"/>
        <w:jc w:val="both"/>
        <w:rPr>
          <w:sz w:val="25"/>
          <w:szCs w:val="25"/>
        </w:rPr>
      </w:pPr>
      <w:r w:rsidRPr="0010586A">
        <w:rPr>
          <w:sz w:val="25"/>
          <w:szCs w:val="25"/>
        </w:rPr>
        <w:t>В соответствии с приказом Министерства тарифной политики Красноярского края от 10.12.2020 № 197-п «Об установлении акционерному обществу «</w:t>
      </w:r>
      <w:proofErr w:type="spellStart"/>
      <w:r w:rsidRPr="0010586A">
        <w:rPr>
          <w:sz w:val="25"/>
          <w:szCs w:val="25"/>
        </w:rPr>
        <w:t>Норильско</w:t>
      </w:r>
      <w:proofErr w:type="spellEnd"/>
      <w:r w:rsidRPr="0010586A">
        <w:rPr>
          <w:sz w:val="25"/>
          <w:szCs w:val="25"/>
        </w:rPr>
        <w:t>-Таймырская энергетическая компания» (г. Норильск, ИНН 2457058356) платы за подключение к системе теплоснабжения города Норильска», плата за подключение к системе теплоснабжения составляет 2759,668 тыс. руб./Гкал/час (без учета НДС). Указанный тариф действует по 31.12.2021.</w:t>
      </w:r>
    </w:p>
    <w:p w:rsidR="00B103A8" w:rsidRPr="00745438" w:rsidRDefault="00B103A8" w:rsidP="00B103A8">
      <w:pPr>
        <w:ind w:firstLine="709"/>
        <w:jc w:val="both"/>
        <w:rPr>
          <w:sz w:val="25"/>
          <w:szCs w:val="25"/>
        </w:rPr>
      </w:pPr>
      <w:r w:rsidRPr="0012656C">
        <w:rPr>
          <w:sz w:val="25"/>
          <w:szCs w:val="25"/>
        </w:rPr>
        <w:t>Тарифы на подключение к системе холодного водоснабжения</w:t>
      </w:r>
      <w:r>
        <w:rPr>
          <w:sz w:val="25"/>
          <w:szCs w:val="25"/>
        </w:rPr>
        <w:t xml:space="preserve"> и теплоснабжения </w:t>
      </w:r>
      <w:r w:rsidRPr="0012656C">
        <w:rPr>
          <w:sz w:val="25"/>
          <w:szCs w:val="25"/>
        </w:rPr>
        <w:t xml:space="preserve">АО «НТЭК» на 2022 и 2023 гг. будут установлены Министерством тарифной политики Красноярского </w:t>
      </w:r>
      <w:r w:rsidRPr="00745438">
        <w:rPr>
          <w:sz w:val="25"/>
          <w:szCs w:val="25"/>
        </w:rPr>
        <w:t xml:space="preserve">края в IV квартале 2021 и 2022 гг. соответственно. </w:t>
      </w:r>
    </w:p>
    <w:p w:rsidR="00B103A8" w:rsidRPr="00745438" w:rsidRDefault="00B103A8" w:rsidP="00B103A8">
      <w:pPr>
        <w:ind w:firstLine="709"/>
        <w:jc w:val="both"/>
        <w:rPr>
          <w:sz w:val="25"/>
          <w:szCs w:val="25"/>
        </w:rPr>
      </w:pPr>
      <w:r w:rsidRPr="00745438">
        <w:rPr>
          <w:sz w:val="25"/>
          <w:szCs w:val="25"/>
        </w:rPr>
        <w:t>Использование земельного участка - без права изменения целевого и разрешенного использования земельного участка.</w:t>
      </w:r>
    </w:p>
    <w:p w:rsidR="000A3AA2" w:rsidRDefault="000A3AA2" w:rsidP="000A3AA2">
      <w:pPr>
        <w:autoSpaceDE w:val="0"/>
        <w:autoSpaceDN w:val="0"/>
        <w:adjustRightInd w:val="0"/>
        <w:ind w:firstLine="708"/>
        <w:jc w:val="both"/>
        <w:rPr>
          <w:sz w:val="25"/>
          <w:szCs w:val="25"/>
        </w:rPr>
      </w:pPr>
      <w:r w:rsidRPr="00535C9D">
        <w:rPr>
          <w:b/>
          <w:sz w:val="25"/>
          <w:szCs w:val="25"/>
        </w:rPr>
        <w:t>– Лот №</w:t>
      </w:r>
      <w:r>
        <w:rPr>
          <w:b/>
          <w:sz w:val="25"/>
          <w:szCs w:val="25"/>
        </w:rPr>
        <w:t xml:space="preserve"> 1</w:t>
      </w:r>
      <w:r w:rsidR="00EC32E3">
        <w:rPr>
          <w:b/>
          <w:sz w:val="25"/>
          <w:szCs w:val="25"/>
        </w:rPr>
        <w:t>8</w:t>
      </w:r>
      <w:r w:rsidRPr="00535C9D">
        <w:rPr>
          <w:b/>
          <w:sz w:val="25"/>
          <w:szCs w:val="25"/>
        </w:rPr>
        <w:t>:</w:t>
      </w:r>
      <w:r w:rsidRPr="00535C9D">
        <w:rPr>
          <w:sz w:val="25"/>
          <w:szCs w:val="25"/>
        </w:rPr>
        <w:t xml:space="preserve"> Земельный участок </w:t>
      </w:r>
      <w:r w:rsidRPr="00705EFF">
        <w:rPr>
          <w:sz w:val="25"/>
          <w:szCs w:val="25"/>
        </w:rPr>
        <w:t xml:space="preserve">с кадастровым номером </w:t>
      </w:r>
      <w:r w:rsidRPr="00694812">
        <w:rPr>
          <w:sz w:val="25"/>
          <w:szCs w:val="25"/>
        </w:rPr>
        <w:t>24:55:</w:t>
      </w:r>
      <w:r w:rsidR="00EC32E3">
        <w:rPr>
          <w:sz w:val="25"/>
          <w:szCs w:val="25"/>
        </w:rPr>
        <w:t>0403001</w:t>
      </w:r>
      <w:r w:rsidRPr="00694812">
        <w:rPr>
          <w:sz w:val="25"/>
          <w:szCs w:val="25"/>
        </w:rPr>
        <w:t>:</w:t>
      </w:r>
      <w:r w:rsidR="00EC32E3">
        <w:rPr>
          <w:sz w:val="25"/>
          <w:szCs w:val="25"/>
        </w:rPr>
        <w:t>793</w:t>
      </w:r>
      <w:r w:rsidRPr="00705EFF">
        <w:rPr>
          <w:sz w:val="25"/>
          <w:szCs w:val="25"/>
        </w:rPr>
        <w:t xml:space="preserve">, площадью </w:t>
      </w:r>
      <w:r w:rsidR="00EC32E3">
        <w:rPr>
          <w:sz w:val="25"/>
          <w:szCs w:val="25"/>
        </w:rPr>
        <w:t>3972</w:t>
      </w:r>
      <w:r w:rsidRPr="00705EFF">
        <w:rPr>
          <w:sz w:val="25"/>
          <w:szCs w:val="25"/>
        </w:rPr>
        <w:t xml:space="preserve"> кв.м, расположенный по адресу: </w:t>
      </w:r>
      <w:r>
        <w:rPr>
          <w:sz w:val="25"/>
          <w:szCs w:val="25"/>
        </w:rPr>
        <w:t xml:space="preserve">Российская Федерация, </w:t>
      </w:r>
      <w:r w:rsidRPr="00694812">
        <w:rPr>
          <w:rFonts w:hint="eastAsia"/>
          <w:sz w:val="25"/>
          <w:szCs w:val="25"/>
        </w:rPr>
        <w:t>Красноярский</w:t>
      </w:r>
      <w:r w:rsidRPr="00694812">
        <w:rPr>
          <w:sz w:val="25"/>
          <w:szCs w:val="25"/>
        </w:rPr>
        <w:t xml:space="preserve"> </w:t>
      </w:r>
      <w:r w:rsidRPr="00694812">
        <w:rPr>
          <w:rFonts w:hint="eastAsia"/>
          <w:sz w:val="25"/>
          <w:szCs w:val="25"/>
        </w:rPr>
        <w:t>край</w:t>
      </w:r>
      <w:r w:rsidRPr="00694812">
        <w:rPr>
          <w:sz w:val="25"/>
          <w:szCs w:val="25"/>
        </w:rPr>
        <w:t xml:space="preserve">, </w:t>
      </w:r>
      <w:r>
        <w:rPr>
          <w:sz w:val="25"/>
          <w:szCs w:val="25"/>
        </w:rPr>
        <w:t xml:space="preserve">городской округ </w:t>
      </w:r>
      <w:r w:rsidRPr="00694812">
        <w:rPr>
          <w:rFonts w:hint="eastAsia"/>
          <w:sz w:val="25"/>
          <w:szCs w:val="25"/>
        </w:rPr>
        <w:t>город</w:t>
      </w:r>
      <w:r w:rsidRPr="00694812">
        <w:rPr>
          <w:sz w:val="25"/>
          <w:szCs w:val="25"/>
        </w:rPr>
        <w:t xml:space="preserve"> </w:t>
      </w:r>
      <w:r w:rsidRPr="00694812">
        <w:rPr>
          <w:rFonts w:hint="eastAsia"/>
          <w:sz w:val="25"/>
          <w:szCs w:val="25"/>
        </w:rPr>
        <w:t>Норильск</w:t>
      </w:r>
      <w:r w:rsidRPr="00694812">
        <w:rPr>
          <w:sz w:val="25"/>
          <w:szCs w:val="25"/>
        </w:rPr>
        <w:t xml:space="preserve">, </w:t>
      </w:r>
      <w:r w:rsidR="00EC32E3">
        <w:rPr>
          <w:rFonts w:hint="eastAsia"/>
          <w:sz w:val="25"/>
          <w:szCs w:val="25"/>
        </w:rPr>
        <w:t>улица Железнодорожная</w:t>
      </w:r>
      <w:r w:rsidR="00EC32E3">
        <w:rPr>
          <w:sz w:val="25"/>
          <w:szCs w:val="25"/>
        </w:rPr>
        <w:t>, № 2</w:t>
      </w:r>
      <w:r w:rsidRPr="00694812">
        <w:rPr>
          <w:sz w:val="25"/>
          <w:szCs w:val="25"/>
        </w:rPr>
        <w:t xml:space="preserve">, </w:t>
      </w:r>
      <w:r w:rsidRPr="00705EFF">
        <w:rPr>
          <w:sz w:val="25"/>
          <w:szCs w:val="25"/>
        </w:rPr>
        <w:t xml:space="preserve">для размещения </w:t>
      </w:r>
      <w:r>
        <w:rPr>
          <w:sz w:val="25"/>
          <w:szCs w:val="25"/>
        </w:rPr>
        <w:t>автостоянки.</w:t>
      </w:r>
    </w:p>
    <w:p w:rsidR="000A3AA2" w:rsidRDefault="000A3AA2" w:rsidP="000A3AA2">
      <w:pPr>
        <w:ind w:firstLine="709"/>
        <w:jc w:val="both"/>
        <w:rPr>
          <w:sz w:val="25"/>
          <w:szCs w:val="25"/>
        </w:rPr>
      </w:pPr>
      <w:r w:rsidRPr="00705EF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705EFF">
        <w:rPr>
          <w:sz w:val="25"/>
          <w:szCs w:val="25"/>
        </w:rPr>
        <w:t>Росреестра</w:t>
      </w:r>
      <w:proofErr w:type="spellEnd"/>
      <w:r w:rsidRPr="00705EFF">
        <w:rPr>
          <w:sz w:val="25"/>
          <w:szCs w:val="25"/>
        </w:rPr>
        <w:t xml:space="preserve"> (https://rosreestr.ru) в разделах «Справочная информация по объектам недвижимости в режиме </w:t>
      </w:r>
      <w:proofErr w:type="spellStart"/>
      <w:r w:rsidRPr="00705EFF">
        <w:rPr>
          <w:sz w:val="25"/>
          <w:szCs w:val="25"/>
        </w:rPr>
        <w:t>online</w:t>
      </w:r>
      <w:proofErr w:type="spellEnd"/>
      <w:r w:rsidRPr="00705EFF">
        <w:rPr>
          <w:sz w:val="25"/>
          <w:szCs w:val="25"/>
        </w:rPr>
        <w:t xml:space="preserve">» и «Публичная кадастровая карта»; категория земель - </w:t>
      </w:r>
      <w:r w:rsidRPr="00545E6D">
        <w:rPr>
          <w:sz w:val="25"/>
          <w:szCs w:val="25"/>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0411C">
        <w:rPr>
          <w:sz w:val="25"/>
          <w:szCs w:val="25"/>
        </w:rPr>
        <w:t xml:space="preserve">, вид </w:t>
      </w:r>
      <w:r w:rsidRPr="00E0411C">
        <w:rPr>
          <w:sz w:val="25"/>
          <w:szCs w:val="25"/>
        </w:rPr>
        <w:lastRenderedPageBreak/>
        <w:t>разрешенного использования «</w:t>
      </w:r>
      <w:r>
        <w:rPr>
          <w:sz w:val="25"/>
          <w:szCs w:val="25"/>
        </w:rPr>
        <w:t>служебные гаражи</w:t>
      </w:r>
      <w:r w:rsidRPr="00E0411C">
        <w:rPr>
          <w:sz w:val="25"/>
          <w:szCs w:val="25"/>
        </w:rPr>
        <w:t>»</w:t>
      </w:r>
      <w:r w:rsidRPr="00705EFF">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w:t>
      </w:r>
      <w:r>
        <w:rPr>
          <w:sz w:val="25"/>
          <w:szCs w:val="25"/>
        </w:rPr>
        <w:t xml:space="preserve"> недвижимого </w:t>
      </w:r>
      <w:r w:rsidRPr="00705EFF">
        <w:rPr>
          <w:sz w:val="25"/>
          <w:szCs w:val="25"/>
        </w:rPr>
        <w:t>имущества.</w:t>
      </w:r>
      <w:r>
        <w:rPr>
          <w:sz w:val="25"/>
          <w:szCs w:val="25"/>
        </w:rPr>
        <w:t xml:space="preserve"> На земельном участке расположены объекты движимого имущества: </w:t>
      </w:r>
      <w:r w:rsidR="009F70A2">
        <w:rPr>
          <w:sz w:val="25"/>
          <w:szCs w:val="25"/>
        </w:rPr>
        <w:t>деревянный павильон (киоск) обшитый железом, принадлежащий</w:t>
      </w:r>
      <w:r>
        <w:rPr>
          <w:sz w:val="25"/>
          <w:szCs w:val="25"/>
        </w:rPr>
        <w:t xml:space="preserve"> не</w:t>
      </w:r>
      <w:r w:rsidRPr="00545E6D">
        <w:rPr>
          <w:sz w:val="25"/>
          <w:szCs w:val="25"/>
        </w:rPr>
        <w:t>установленному лицу.</w:t>
      </w:r>
      <w:r w:rsidRPr="00705EFF">
        <w:rPr>
          <w:sz w:val="25"/>
          <w:szCs w:val="25"/>
        </w:rPr>
        <w:t xml:space="preserve"> </w:t>
      </w:r>
      <w:r w:rsidR="009F70A2">
        <w:rPr>
          <w:sz w:val="25"/>
          <w:szCs w:val="25"/>
        </w:rPr>
        <w:t>Земельный участок захламлен строительным мусором.</w:t>
      </w:r>
    </w:p>
    <w:p w:rsidR="00252CCB" w:rsidRPr="00A32AA6" w:rsidRDefault="00252CCB" w:rsidP="00252CCB">
      <w:pPr>
        <w:ind w:firstLine="709"/>
        <w:jc w:val="both"/>
        <w:rPr>
          <w:sz w:val="25"/>
          <w:szCs w:val="25"/>
        </w:rPr>
      </w:pPr>
      <w:r w:rsidRPr="00003E55">
        <w:rPr>
          <w:sz w:val="25"/>
          <w:szCs w:val="25"/>
        </w:rPr>
        <w:t>В соответствии с распоряжением Администрации города Норильска</w:t>
      </w:r>
      <w:r w:rsidRPr="00003E55">
        <w:rPr>
          <w:sz w:val="25"/>
          <w:szCs w:val="25"/>
        </w:rPr>
        <w:br/>
        <w:t xml:space="preserve">от </w:t>
      </w:r>
      <w:r>
        <w:rPr>
          <w:sz w:val="25"/>
          <w:szCs w:val="25"/>
        </w:rPr>
        <w:t>19</w:t>
      </w:r>
      <w:r w:rsidRPr="00003E55">
        <w:rPr>
          <w:sz w:val="25"/>
          <w:szCs w:val="25"/>
        </w:rPr>
        <w:t>.0</w:t>
      </w:r>
      <w:r>
        <w:rPr>
          <w:sz w:val="25"/>
          <w:szCs w:val="25"/>
        </w:rPr>
        <w:t>4</w:t>
      </w:r>
      <w:r w:rsidRPr="00003E55">
        <w:rPr>
          <w:sz w:val="25"/>
          <w:szCs w:val="25"/>
        </w:rPr>
        <w:t xml:space="preserve">.2021 № </w:t>
      </w:r>
      <w:r>
        <w:rPr>
          <w:sz w:val="25"/>
          <w:szCs w:val="25"/>
        </w:rPr>
        <w:t>1855</w:t>
      </w:r>
      <w:r w:rsidRPr="00003E55">
        <w:rPr>
          <w:sz w:val="25"/>
          <w:szCs w:val="25"/>
        </w:rPr>
        <w:t xml:space="preserve"> земельный участок площадью </w:t>
      </w:r>
      <w:r>
        <w:rPr>
          <w:sz w:val="25"/>
          <w:szCs w:val="25"/>
        </w:rPr>
        <w:t>3972</w:t>
      </w:r>
      <w:r w:rsidRPr="00003E55">
        <w:rPr>
          <w:sz w:val="25"/>
          <w:szCs w:val="25"/>
        </w:rPr>
        <w:t xml:space="preserve"> кв.м находится в санитарно-защитной зоне </w:t>
      </w:r>
      <w:r>
        <w:rPr>
          <w:sz w:val="25"/>
          <w:szCs w:val="25"/>
        </w:rPr>
        <w:t>Цементного завода</w:t>
      </w:r>
      <w:r w:rsidRPr="00003E55">
        <w:rPr>
          <w:sz w:val="25"/>
          <w:szCs w:val="25"/>
        </w:rPr>
        <w:t xml:space="preserve"> ЗФ ПАО «ГМК «Норильский никель</w:t>
      </w:r>
      <w:r w:rsidRPr="00A32AA6">
        <w:rPr>
          <w:sz w:val="25"/>
          <w:szCs w:val="25"/>
        </w:rPr>
        <w:t>»</w:t>
      </w:r>
      <w:r>
        <w:rPr>
          <w:sz w:val="25"/>
          <w:szCs w:val="25"/>
        </w:rPr>
        <w:t xml:space="preserve">, а также в </w:t>
      </w:r>
      <w:r w:rsidRPr="00003E55">
        <w:rPr>
          <w:sz w:val="25"/>
          <w:szCs w:val="25"/>
        </w:rPr>
        <w:t>санитарно-защитной зоне</w:t>
      </w:r>
      <w:r>
        <w:rPr>
          <w:sz w:val="25"/>
          <w:szCs w:val="25"/>
        </w:rPr>
        <w:t xml:space="preserve"> промплощадки предприятия Норильская обогатительная фабрика в составе </w:t>
      </w:r>
      <w:r w:rsidRPr="00003E55">
        <w:rPr>
          <w:sz w:val="25"/>
          <w:szCs w:val="25"/>
        </w:rPr>
        <w:t>ЗФ ПАО «ГМК «Норильский никель</w:t>
      </w:r>
      <w:r w:rsidRPr="00A32AA6">
        <w:rPr>
          <w:sz w:val="25"/>
          <w:szCs w:val="25"/>
        </w:rPr>
        <w:t xml:space="preserve">», в связи с чем </w:t>
      </w:r>
      <w:r>
        <w:rPr>
          <w:sz w:val="25"/>
          <w:szCs w:val="25"/>
        </w:rPr>
        <w:t xml:space="preserve">земельный участок </w:t>
      </w:r>
      <w:r w:rsidRPr="00A32AA6">
        <w:rPr>
          <w:sz w:val="25"/>
          <w:szCs w:val="25"/>
        </w:rPr>
        <w:t>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0A3AA2" w:rsidRPr="00BF5E21" w:rsidRDefault="000A3AA2" w:rsidP="000A3AA2">
      <w:pPr>
        <w:ind w:firstLine="709"/>
        <w:jc w:val="both"/>
        <w:rPr>
          <w:sz w:val="25"/>
          <w:szCs w:val="25"/>
        </w:rPr>
      </w:pPr>
      <w:r w:rsidRPr="00BF5E21">
        <w:rPr>
          <w:sz w:val="25"/>
          <w:szCs w:val="25"/>
        </w:rPr>
        <w:t>Земельный участок входит в территориальную зону: зона транспортной инфраструктуры (ТИ), для которой вид разрешенного использования «</w:t>
      </w:r>
      <w:r>
        <w:rPr>
          <w:sz w:val="25"/>
          <w:szCs w:val="25"/>
        </w:rPr>
        <w:t>служебные гаражи</w:t>
      </w:r>
      <w:r w:rsidRPr="00BF5E21">
        <w:rPr>
          <w:sz w:val="25"/>
          <w:szCs w:val="25"/>
        </w:rPr>
        <w:t>» относится к основным видам использования.</w:t>
      </w:r>
    </w:p>
    <w:p w:rsidR="000A3AA2" w:rsidRPr="0047322E" w:rsidRDefault="000A3AA2" w:rsidP="000A3AA2">
      <w:pPr>
        <w:ind w:firstLine="709"/>
        <w:jc w:val="both"/>
        <w:rPr>
          <w:sz w:val="25"/>
          <w:szCs w:val="25"/>
        </w:rPr>
      </w:pPr>
      <w:r w:rsidRPr="00BF5E21">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w:t>
      </w:r>
      <w:r w:rsidR="00FA5B0F">
        <w:rPr>
          <w:sz w:val="25"/>
          <w:szCs w:val="25"/>
        </w:rPr>
        <w:t xml:space="preserve"> Совета депутатов от 10.11.2009 </w:t>
      </w:r>
      <w:r w:rsidRPr="00BF5E21">
        <w:rPr>
          <w:sz w:val="25"/>
          <w:szCs w:val="25"/>
        </w:rP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w:t>
      </w:r>
      <w:r w:rsidRPr="0047322E">
        <w:rPr>
          <w:sz w:val="25"/>
          <w:szCs w:val="25"/>
        </w:rPr>
        <w:t>действующими техническими регламентами и местными нормативами градостроительного проектирования.</w:t>
      </w:r>
    </w:p>
    <w:p w:rsidR="000A3AA2" w:rsidRDefault="000A3AA2" w:rsidP="000A3AA2">
      <w:pPr>
        <w:tabs>
          <w:tab w:val="left" w:pos="993"/>
          <w:tab w:val="left" w:pos="1134"/>
        </w:tabs>
        <w:ind w:firstLine="709"/>
        <w:jc w:val="both"/>
        <w:rPr>
          <w:sz w:val="25"/>
          <w:szCs w:val="25"/>
        </w:rPr>
      </w:pPr>
      <w:r w:rsidRPr="00705EFF">
        <w:rPr>
          <w:sz w:val="25"/>
          <w:szCs w:val="25"/>
        </w:rPr>
        <w:t xml:space="preserve">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w:t>
      </w:r>
    </w:p>
    <w:p w:rsidR="000A3AA2" w:rsidRDefault="000A3AA2" w:rsidP="000A3AA2">
      <w:pPr>
        <w:tabs>
          <w:tab w:val="left" w:pos="993"/>
          <w:tab w:val="left" w:pos="1134"/>
        </w:tabs>
        <w:ind w:firstLine="709"/>
        <w:jc w:val="both"/>
        <w:rPr>
          <w:sz w:val="25"/>
          <w:szCs w:val="25"/>
        </w:rPr>
      </w:pPr>
      <w:r w:rsidRPr="00A418A8">
        <w:rPr>
          <w:sz w:val="25"/>
          <w:szCs w:val="25"/>
        </w:rPr>
        <w:t>При осуществлении строительных работ должны быть соблюдены требования к строительной площадке,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4A0BF8" w:rsidRPr="0056751E" w:rsidRDefault="004A0BF8" w:rsidP="004A0BF8">
      <w:pPr>
        <w:ind w:firstLine="709"/>
        <w:jc w:val="both"/>
        <w:rPr>
          <w:sz w:val="25"/>
          <w:szCs w:val="25"/>
        </w:rPr>
      </w:pPr>
      <w:r w:rsidRPr="0056751E">
        <w:rPr>
          <w:sz w:val="25"/>
          <w:szCs w:val="25"/>
        </w:rPr>
        <w:t>Имеются технические условия № ТУ-</w:t>
      </w:r>
      <w:r>
        <w:rPr>
          <w:sz w:val="25"/>
          <w:szCs w:val="25"/>
        </w:rPr>
        <w:t>48</w:t>
      </w:r>
      <w:r w:rsidRPr="0056751E">
        <w:rPr>
          <w:sz w:val="25"/>
          <w:szCs w:val="25"/>
        </w:rPr>
        <w:t>-ВО-</w:t>
      </w:r>
      <w:r>
        <w:rPr>
          <w:sz w:val="25"/>
          <w:szCs w:val="25"/>
        </w:rPr>
        <w:t>2021</w:t>
      </w:r>
      <w:r w:rsidRPr="0056751E">
        <w:rPr>
          <w:sz w:val="25"/>
          <w:szCs w:val="25"/>
        </w:rPr>
        <w:t xml:space="preserve"> от </w:t>
      </w:r>
      <w:r>
        <w:rPr>
          <w:sz w:val="25"/>
          <w:szCs w:val="25"/>
        </w:rPr>
        <w:t>16</w:t>
      </w:r>
      <w:r w:rsidRPr="0056751E">
        <w:rPr>
          <w:sz w:val="25"/>
          <w:szCs w:val="25"/>
        </w:rPr>
        <w:t>.</w:t>
      </w:r>
      <w:r>
        <w:rPr>
          <w:sz w:val="25"/>
          <w:szCs w:val="25"/>
        </w:rPr>
        <w:t>06.2021</w:t>
      </w:r>
      <w:r w:rsidRPr="0056751E">
        <w:rPr>
          <w:sz w:val="25"/>
          <w:szCs w:val="25"/>
        </w:rPr>
        <w:t xml:space="preserve"> на подключение к централизованной системе </w:t>
      </w:r>
      <w:r w:rsidRPr="0056751E">
        <w:rPr>
          <w:sz w:val="25"/>
          <w:szCs w:val="25"/>
          <w:u w:val="single"/>
        </w:rPr>
        <w:t>водоотведения</w:t>
      </w:r>
      <w:r w:rsidRPr="0056751E">
        <w:rPr>
          <w:sz w:val="25"/>
          <w:szCs w:val="25"/>
        </w:rPr>
        <w:t>. Возможная точка подключения к централизованной системе водоотведения АО «НТЭК»: учас</w:t>
      </w:r>
      <w:r>
        <w:rPr>
          <w:sz w:val="25"/>
          <w:szCs w:val="25"/>
        </w:rPr>
        <w:t>ток трубопроводов водоотведения Ду3</w:t>
      </w:r>
      <w:r w:rsidRPr="0056751E">
        <w:rPr>
          <w:sz w:val="25"/>
          <w:szCs w:val="25"/>
        </w:rPr>
        <w:t xml:space="preserve">00 мм в районе </w:t>
      </w:r>
      <w:r>
        <w:rPr>
          <w:sz w:val="25"/>
          <w:szCs w:val="25"/>
        </w:rPr>
        <w:t>ул. Горная, колодец Т-1, выпуск 94</w:t>
      </w:r>
      <w:r w:rsidRPr="0056751E">
        <w:rPr>
          <w:sz w:val="25"/>
          <w:szCs w:val="25"/>
        </w:rPr>
        <w:t xml:space="preserve">. Максимальная </w:t>
      </w:r>
      <w:r w:rsidRPr="0056751E">
        <w:rPr>
          <w:sz w:val="25"/>
          <w:szCs w:val="25"/>
        </w:rPr>
        <w:lastRenderedPageBreak/>
        <w:t>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A0BF8" w:rsidRDefault="004A0BF8" w:rsidP="004A0BF8">
      <w:pPr>
        <w:ind w:firstLine="709"/>
        <w:jc w:val="both"/>
        <w:rPr>
          <w:sz w:val="25"/>
          <w:szCs w:val="25"/>
        </w:rPr>
      </w:pPr>
      <w:r w:rsidRPr="0012656C">
        <w:rPr>
          <w:sz w:val="25"/>
          <w:szCs w:val="25"/>
        </w:rPr>
        <w:t>Имеются технические условия № ТУ-</w:t>
      </w:r>
      <w:r>
        <w:rPr>
          <w:sz w:val="25"/>
          <w:szCs w:val="25"/>
        </w:rPr>
        <w:t>186</w:t>
      </w:r>
      <w:r w:rsidRPr="0012656C">
        <w:rPr>
          <w:sz w:val="25"/>
          <w:szCs w:val="25"/>
        </w:rPr>
        <w:t>-ВС-</w:t>
      </w:r>
      <w:r>
        <w:rPr>
          <w:sz w:val="25"/>
          <w:szCs w:val="25"/>
        </w:rPr>
        <w:t>2021</w:t>
      </w:r>
      <w:r w:rsidRPr="0012656C">
        <w:rPr>
          <w:sz w:val="25"/>
          <w:szCs w:val="25"/>
        </w:rPr>
        <w:t xml:space="preserve"> от </w:t>
      </w:r>
      <w:r>
        <w:rPr>
          <w:sz w:val="25"/>
          <w:szCs w:val="25"/>
        </w:rPr>
        <w:t>16</w:t>
      </w:r>
      <w:r w:rsidRPr="0012656C">
        <w:rPr>
          <w:sz w:val="25"/>
          <w:szCs w:val="25"/>
        </w:rPr>
        <w:t>.</w:t>
      </w:r>
      <w:r>
        <w:rPr>
          <w:sz w:val="25"/>
          <w:szCs w:val="25"/>
        </w:rPr>
        <w:t>06.2021</w:t>
      </w:r>
      <w:r w:rsidRPr="0012656C">
        <w:rPr>
          <w:sz w:val="25"/>
          <w:szCs w:val="25"/>
        </w:rPr>
        <w:t xml:space="preserve"> на подключение к централизованным системам </w:t>
      </w:r>
      <w:r w:rsidRPr="0012656C">
        <w:rPr>
          <w:sz w:val="25"/>
          <w:szCs w:val="25"/>
          <w:u w:val="single"/>
        </w:rPr>
        <w:t>холодного водоснабжения</w:t>
      </w:r>
      <w:r w:rsidRPr="0012656C">
        <w:rPr>
          <w:sz w:val="25"/>
          <w:szCs w:val="25"/>
        </w:rPr>
        <w:t>. Возможная точка подключения к централизованной системе водоснабжения АО «НТЭК»:</w:t>
      </w:r>
      <w:r>
        <w:rPr>
          <w:sz w:val="25"/>
          <w:szCs w:val="25"/>
        </w:rPr>
        <w:t xml:space="preserve"> участок</w:t>
      </w:r>
      <w:r w:rsidRPr="0012656C">
        <w:rPr>
          <w:sz w:val="25"/>
          <w:szCs w:val="25"/>
        </w:rPr>
        <w:t xml:space="preserve"> водовода Ду</w:t>
      </w:r>
      <w:r>
        <w:rPr>
          <w:sz w:val="25"/>
          <w:szCs w:val="25"/>
        </w:rPr>
        <w:t>150</w:t>
      </w:r>
      <w:r w:rsidRPr="0012656C">
        <w:rPr>
          <w:sz w:val="25"/>
          <w:szCs w:val="25"/>
        </w:rPr>
        <w:t xml:space="preserve"> мм</w:t>
      </w:r>
      <w:r>
        <w:rPr>
          <w:sz w:val="25"/>
          <w:szCs w:val="25"/>
        </w:rPr>
        <w:t xml:space="preserve"> от задвижки</w:t>
      </w:r>
      <w:r w:rsidRPr="001B5974">
        <w:rPr>
          <w:sz w:val="25"/>
          <w:szCs w:val="25"/>
        </w:rPr>
        <w:t xml:space="preserve"> № </w:t>
      </w:r>
      <w:r>
        <w:rPr>
          <w:sz w:val="25"/>
          <w:szCs w:val="25"/>
        </w:rPr>
        <w:t>159а</w:t>
      </w:r>
      <w:r w:rsidRPr="001B5974">
        <w:rPr>
          <w:sz w:val="25"/>
          <w:szCs w:val="25"/>
        </w:rPr>
        <w:t xml:space="preserve"> через сети </w:t>
      </w:r>
      <w:r>
        <w:rPr>
          <w:sz w:val="25"/>
          <w:szCs w:val="25"/>
        </w:rPr>
        <w:t>потребителя</w:t>
      </w:r>
      <w:r w:rsidRPr="001B5974">
        <w:rPr>
          <w:sz w:val="25"/>
          <w:szCs w:val="25"/>
        </w:rPr>
        <w:t xml:space="preserve">. </w:t>
      </w:r>
      <w:r w:rsidRPr="0012656C">
        <w:rPr>
          <w:sz w:val="25"/>
          <w:szCs w:val="25"/>
        </w:rPr>
        <w:t xml:space="preserve">Максимальная нагрузка в точке подключения: 0,5 м3/час. Срок действия условий на подключение: 3 года. </w:t>
      </w:r>
      <w:r w:rsidRPr="001B5974">
        <w:rPr>
          <w:sz w:val="25"/>
          <w:szCs w:val="25"/>
        </w:rPr>
        <w:t>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A0BF8" w:rsidRPr="0010586A" w:rsidRDefault="004A0BF8" w:rsidP="004A0BF8">
      <w:pPr>
        <w:ind w:firstLine="709"/>
        <w:jc w:val="both"/>
        <w:rPr>
          <w:sz w:val="25"/>
          <w:szCs w:val="25"/>
        </w:rPr>
      </w:pPr>
      <w:r w:rsidRPr="0010586A">
        <w:rPr>
          <w:sz w:val="25"/>
          <w:szCs w:val="25"/>
        </w:rPr>
        <w:t>Имеются технические условия № ТУ-</w:t>
      </w:r>
      <w:r w:rsidR="001474FB">
        <w:rPr>
          <w:sz w:val="25"/>
          <w:szCs w:val="25"/>
        </w:rPr>
        <w:t>107</w:t>
      </w:r>
      <w:r w:rsidRPr="0010586A">
        <w:rPr>
          <w:sz w:val="25"/>
          <w:szCs w:val="25"/>
        </w:rPr>
        <w:t>-ТС-202</w:t>
      </w:r>
      <w:r w:rsidR="004E5BAA">
        <w:rPr>
          <w:sz w:val="25"/>
          <w:szCs w:val="25"/>
        </w:rPr>
        <w:t>1</w:t>
      </w:r>
      <w:r w:rsidRPr="0010586A">
        <w:rPr>
          <w:sz w:val="25"/>
          <w:szCs w:val="25"/>
        </w:rPr>
        <w:t xml:space="preserve"> от </w:t>
      </w:r>
      <w:r w:rsidR="001474FB">
        <w:rPr>
          <w:sz w:val="25"/>
          <w:szCs w:val="25"/>
        </w:rPr>
        <w:t>16</w:t>
      </w:r>
      <w:r w:rsidRPr="0010586A">
        <w:rPr>
          <w:sz w:val="25"/>
          <w:szCs w:val="25"/>
        </w:rPr>
        <w:t>.</w:t>
      </w:r>
      <w:r>
        <w:rPr>
          <w:sz w:val="25"/>
          <w:szCs w:val="25"/>
        </w:rPr>
        <w:t>0</w:t>
      </w:r>
      <w:r w:rsidR="001474FB">
        <w:rPr>
          <w:sz w:val="25"/>
          <w:szCs w:val="25"/>
        </w:rPr>
        <w:t>6</w:t>
      </w:r>
      <w:r>
        <w:rPr>
          <w:sz w:val="25"/>
          <w:szCs w:val="25"/>
        </w:rPr>
        <w:t>.2021</w:t>
      </w:r>
      <w:r w:rsidRPr="0010586A">
        <w:rPr>
          <w:sz w:val="25"/>
          <w:szCs w:val="25"/>
        </w:rPr>
        <w:t xml:space="preserve"> на подключение к централизованным системам </w:t>
      </w:r>
      <w:r w:rsidRPr="0010586A">
        <w:rPr>
          <w:sz w:val="25"/>
          <w:szCs w:val="25"/>
          <w:u w:val="single"/>
        </w:rPr>
        <w:t>теплоснабжения</w:t>
      </w:r>
      <w:r w:rsidRPr="0010586A">
        <w:rPr>
          <w:sz w:val="25"/>
          <w:szCs w:val="25"/>
        </w:rPr>
        <w:t xml:space="preserve">. Возможная точка подключения к централизованной системе теплоснабжения АО «НТЭК»: </w:t>
      </w:r>
      <w:r>
        <w:rPr>
          <w:sz w:val="25"/>
          <w:szCs w:val="25"/>
        </w:rPr>
        <w:t xml:space="preserve">на </w:t>
      </w:r>
      <w:r w:rsidRPr="0010586A">
        <w:rPr>
          <w:sz w:val="25"/>
          <w:szCs w:val="25"/>
        </w:rPr>
        <w:t>участ</w:t>
      </w:r>
      <w:r>
        <w:rPr>
          <w:sz w:val="25"/>
          <w:szCs w:val="25"/>
        </w:rPr>
        <w:t>ке</w:t>
      </w:r>
      <w:r w:rsidRPr="0010586A">
        <w:rPr>
          <w:sz w:val="25"/>
          <w:szCs w:val="25"/>
        </w:rPr>
        <w:t xml:space="preserve"> тепло</w:t>
      </w:r>
      <w:r w:rsidR="001474FB">
        <w:rPr>
          <w:sz w:val="25"/>
          <w:szCs w:val="25"/>
        </w:rPr>
        <w:t>вой сети 2Ду</w:t>
      </w:r>
      <w:r>
        <w:rPr>
          <w:sz w:val="25"/>
          <w:szCs w:val="25"/>
        </w:rPr>
        <w:t>2</w:t>
      </w:r>
      <w:r w:rsidRPr="0010586A">
        <w:rPr>
          <w:sz w:val="25"/>
          <w:szCs w:val="25"/>
        </w:rPr>
        <w:t>00 мм</w:t>
      </w:r>
      <w:r>
        <w:rPr>
          <w:sz w:val="25"/>
          <w:szCs w:val="25"/>
        </w:rPr>
        <w:t xml:space="preserve">, от задвижек № </w:t>
      </w:r>
      <w:r w:rsidR="001474FB">
        <w:rPr>
          <w:sz w:val="25"/>
          <w:szCs w:val="25"/>
        </w:rPr>
        <w:t>223</w:t>
      </w:r>
      <w:r>
        <w:rPr>
          <w:sz w:val="25"/>
          <w:szCs w:val="25"/>
        </w:rPr>
        <w:t xml:space="preserve">, </w:t>
      </w:r>
      <w:r w:rsidR="001474FB">
        <w:rPr>
          <w:sz w:val="25"/>
          <w:szCs w:val="25"/>
        </w:rPr>
        <w:t>22</w:t>
      </w:r>
      <w:r>
        <w:rPr>
          <w:sz w:val="25"/>
          <w:szCs w:val="25"/>
        </w:rPr>
        <w:t xml:space="preserve">4, через сети </w:t>
      </w:r>
      <w:r w:rsidR="001474FB">
        <w:rPr>
          <w:sz w:val="25"/>
          <w:szCs w:val="25"/>
        </w:rPr>
        <w:t>потребителя</w:t>
      </w:r>
      <w:r>
        <w:rPr>
          <w:sz w:val="25"/>
          <w:szCs w:val="25"/>
        </w:rPr>
        <w:t>.</w:t>
      </w:r>
      <w:r w:rsidRPr="0010586A">
        <w:rPr>
          <w:sz w:val="25"/>
          <w:szCs w:val="25"/>
        </w:rPr>
        <w:t xml:space="preserve">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A0BF8" w:rsidRDefault="004A0BF8" w:rsidP="004A0BF8">
      <w:pPr>
        <w:ind w:firstLine="709"/>
        <w:jc w:val="both"/>
        <w:rPr>
          <w:sz w:val="25"/>
          <w:szCs w:val="25"/>
        </w:rPr>
      </w:pPr>
      <w:r>
        <w:rPr>
          <w:sz w:val="25"/>
          <w:szCs w:val="25"/>
        </w:rPr>
        <w:t xml:space="preserve">Согласно письму МУП «КОС» от </w:t>
      </w:r>
      <w:r w:rsidR="00B328C6">
        <w:rPr>
          <w:sz w:val="25"/>
          <w:szCs w:val="25"/>
        </w:rPr>
        <w:t>12</w:t>
      </w:r>
      <w:r>
        <w:rPr>
          <w:sz w:val="25"/>
          <w:szCs w:val="25"/>
        </w:rPr>
        <w:t>.03.2021 № КОС/</w:t>
      </w:r>
      <w:r w:rsidR="00B328C6">
        <w:rPr>
          <w:sz w:val="25"/>
          <w:szCs w:val="25"/>
        </w:rPr>
        <w:t>1054</w:t>
      </w:r>
      <w:r>
        <w:rPr>
          <w:sz w:val="25"/>
          <w:szCs w:val="25"/>
        </w:rPr>
        <w:t xml:space="preserve"> </w:t>
      </w:r>
      <w:r w:rsidRPr="005872B3">
        <w:rPr>
          <w:sz w:val="25"/>
          <w:szCs w:val="25"/>
        </w:rPr>
        <w:t>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r>
        <w:rPr>
          <w:sz w:val="25"/>
          <w:szCs w:val="25"/>
        </w:rPr>
        <w:t>.</w:t>
      </w:r>
    </w:p>
    <w:p w:rsidR="004A0BF8" w:rsidRPr="0012656C" w:rsidRDefault="004A0BF8" w:rsidP="004A0BF8">
      <w:pPr>
        <w:ind w:firstLine="709"/>
        <w:jc w:val="both"/>
        <w:rPr>
          <w:sz w:val="25"/>
          <w:szCs w:val="25"/>
        </w:rPr>
      </w:pPr>
      <w:r w:rsidRPr="0012656C">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4A0BF8" w:rsidRDefault="004A0BF8" w:rsidP="004A0BF8">
      <w:pPr>
        <w:ind w:firstLine="709"/>
        <w:jc w:val="both"/>
        <w:rPr>
          <w:sz w:val="25"/>
          <w:szCs w:val="25"/>
        </w:rPr>
      </w:pPr>
      <w:r w:rsidRPr="0012656C">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12656C">
        <w:rPr>
          <w:sz w:val="25"/>
          <w:szCs w:val="25"/>
        </w:rPr>
        <w:t>Норильско</w:t>
      </w:r>
      <w:proofErr w:type="spellEnd"/>
      <w:r w:rsidRPr="0012656C">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4A0BF8" w:rsidRDefault="004A0BF8" w:rsidP="004A0BF8">
      <w:pPr>
        <w:ind w:firstLine="708"/>
        <w:jc w:val="both"/>
        <w:rPr>
          <w:sz w:val="25"/>
          <w:szCs w:val="25"/>
        </w:rPr>
      </w:pPr>
      <w:r w:rsidRPr="0010586A">
        <w:rPr>
          <w:sz w:val="25"/>
          <w:szCs w:val="25"/>
        </w:rPr>
        <w:t>В соответствии с приказом Министерства тарифной политики Красноярского края от 10.12.2020 № 197-п «Об установлении акционерному обществу «</w:t>
      </w:r>
      <w:proofErr w:type="spellStart"/>
      <w:r w:rsidRPr="0010586A">
        <w:rPr>
          <w:sz w:val="25"/>
          <w:szCs w:val="25"/>
        </w:rPr>
        <w:t>Норильско</w:t>
      </w:r>
      <w:proofErr w:type="spellEnd"/>
      <w:r w:rsidRPr="0010586A">
        <w:rPr>
          <w:sz w:val="25"/>
          <w:szCs w:val="25"/>
        </w:rPr>
        <w:t xml:space="preserve">-Таймырская энергетическая компания» (г. Норильск, ИНН 2457058356) платы за подключение к системе теплоснабжения города Норильска», плата за подключение к системе теплоснабжения </w:t>
      </w:r>
      <w:r w:rsidRPr="0010586A">
        <w:rPr>
          <w:sz w:val="25"/>
          <w:szCs w:val="25"/>
        </w:rPr>
        <w:lastRenderedPageBreak/>
        <w:t>составляет 2759,668 тыс. руб./Гкал/час (без учета НДС). Указанный тариф действует по 31.12.2021.</w:t>
      </w:r>
    </w:p>
    <w:p w:rsidR="004A0BF8" w:rsidRPr="00FF419D" w:rsidRDefault="004A0BF8" w:rsidP="004A0BF8">
      <w:pPr>
        <w:ind w:firstLine="708"/>
        <w:jc w:val="both"/>
        <w:rPr>
          <w:sz w:val="25"/>
          <w:szCs w:val="25"/>
        </w:rPr>
      </w:pPr>
      <w:r w:rsidRPr="00FF419D">
        <w:rPr>
          <w:sz w:val="25"/>
          <w:szCs w:val="25"/>
        </w:rPr>
        <w:t>В соответствии с приказом Министерства тарифной политики Красноярского края от 18.12.2020 № 1023-в «Об установлении акционерному обществу «</w:t>
      </w:r>
      <w:proofErr w:type="spellStart"/>
      <w:r w:rsidRPr="00FF419D">
        <w:rPr>
          <w:sz w:val="25"/>
          <w:szCs w:val="25"/>
        </w:rPr>
        <w:t>Норильско</w:t>
      </w:r>
      <w:proofErr w:type="spellEnd"/>
      <w:r w:rsidRPr="00FF419D">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водоотведения города Норильска», тариф на подключение к централизованной системе водоотведения в отношении заявителей,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составляет: 76,850 тыс. руб./куб. м/сутки. Указанный тариф действует по 31.12.2021.</w:t>
      </w:r>
    </w:p>
    <w:p w:rsidR="004A0BF8" w:rsidRDefault="004A0BF8" w:rsidP="004A0BF8">
      <w:pPr>
        <w:ind w:firstLine="709"/>
        <w:jc w:val="both"/>
        <w:rPr>
          <w:sz w:val="25"/>
          <w:szCs w:val="25"/>
        </w:rPr>
      </w:pPr>
      <w:r w:rsidRPr="0012656C">
        <w:rPr>
          <w:sz w:val="25"/>
          <w:szCs w:val="25"/>
        </w:rPr>
        <w:t>Тарифы на подключение к системе холодного водоснабжения</w:t>
      </w:r>
      <w:r>
        <w:rPr>
          <w:sz w:val="25"/>
          <w:szCs w:val="25"/>
        </w:rPr>
        <w:t xml:space="preserve">, теплоснабжения </w:t>
      </w:r>
      <w:r w:rsidR="00B328C6">
        <w:rPr>
          <w:sz w:val="25"/>
          <w:szCs w:val="25"/>
        </w:rPr>
        <w:t xml:space="preserve">и </w:t>
      </w:r>
      <w:r>
        <w:rPr>
          <w:sz w:val="25"/>
          <w:szCs w:val="25"/>
        </w:rPr>
        <w:t>водоотведения</w:t>
      </w:r>
      <w:r w:rsidRPr="0012656C">
        <w:rPr>
          <w:sz w:val="25"/>
          <w:szCs w:val="25"/>
        </w:rPr>
        <w:t xml:space="preserve"> АО «НТЭК» на 2022 и 2023 гг. будут установлены Министерством тарифной политики Красноярского края в IV квартале 2021 и 2022 гг. соответственно. </w:t>
      </w:r>
    </w:p>
    <w:p w:rsidR="004A0BF8" w:rsidRDefault="004A0BF8" w:rsidP="004A0BF8">
      <w:pPr>
        <w:ind w:firstLine="709"/>
        <w:jc w:val="both"/>
        <w:rPr>
          <w:sz w:val="25"/>
          <w:szCs w:val="25"/>
        </w:rPr>
      </w:pPr>
      <w:r w:rsidRPr="001B5974">
        <w:rPr>
          <w:sz w:val="25"/>
          <w:szCs w:val="25"/>
        </w:rPr>
        <w:t>Использование земельного участка - без права изменения целевого и разрешенного использования земельного участка.</w:t>
      </w:r>
    </w:p>
    <w:p w:rsidR="008E5330" w:rsidRDefault="008E5330" w:rsidP="008E5330">
      <w:pPr>
        <w:autoSpaceDE w:val="0"/>
        <w:autoSpaceDN w:val="0"/>
        <w:adjustRightInd w:val="0"/>
        <w:ind w:firstLine="708"/>
        <w:jc w:val="both"/>
        <w:rPr>
          <w:sz w:val="25"/>
          <w:szCs w:val="25"/>
        </w:rPr>
      </w:pPr>
      <w:r w:rsidRPr="00535C9D">
        <w:rPr>
          <w:b/>
          <w:sz w:val="25"/>
          <w:szCs w:val="25"/>
        </w:rPr>
        <w:t>– Лот №</w:t>
      </w:r>
      <w:r>
        <w:rPr>
          <w:b/>
          <w:sz w:val="25"/>
          <w:szCs w:val="25"/>
        </w:rPr>
        <w:t xml:space="preserve"> 19</w:t>
      </w:r>
      <w:r w:rsidRPr="00535C9D">
        <w:rPr>
          <w:b/>
          <w:sz w:val="25"/>
          <w:szCs w:val="25"/>
        </w:rPr>
        <w:t>:</w:t>
      </w:r>
      <w:r w:rsidRPr="00535C9D">
        <w:rPr>
          <w:sz w:val="25"/>
          <w:szCs w:val="25"/>
        </w:rPr>
        <w:t xml:space="preserve"> Земельный участок </w:t>
      </w:r>
      <w:r w:rsidRPr="00705EFF">
        <w:rPr>
          <w:sz w:val="25"/>
          <w:szCs w:val="25"/>
        </w:rPr>
        <w:t xml:space="preserve">с кадастровым номером </w:t>
      </w:r>
      <w:r w:rsidRPr="00694812">
        <w:rPr>
          <w:sz w:val="25"/>
          <w:szCs w:val="25"/>
        </w:rPr>
        <w:t>24:55:</w:t>
      </w:r>
      <w:r>
        <w:rPr>
          <w:sz w:val="25"/>
          <w:szCs w:val="25"/>
        </w:rPr>
        <w:t>0602002</w:t>
      </w:r>
      <w:r w:rsidRPr="00694812">
        <w:rPr>
          <w:sz w:val="25"/>
          <w:szCs w:val="25"/>
        </w:rPr>
        <w:t>:</w:t>
      </w:r>
      <w:r>
        <w:rPr>
          <w:sz w:val="25"/>
          <w:szCs w:val="25"/>
        </w:rPr>
        <w:t>839</w:t>
      </w:r>
      <w:r w:rsidRPr="00705EFF">
        <w:rPr>
          <w:sz w:val="25"/>
          <w:szCs w:val="25"/>
        </w:rPr>
        <w:t xml:space="preserve">, площадью </w:t>
      </w:r>
      <w:r>
        <w:rPr>
          <w:sz w:val="25"/>
          <w:szCs w:val="25"/>
        </w:rPr>
        <w:t>1450</w:t>
      </w:r>
      <w:r w:rsidRPr="00705EFF">
        <w:rPr>
          <w:sz w:val="25"/>
          <w:szCs w:val="25"/>
        </w:rPr>
        <w:t xml:space="preserve"> кв.м, расположенный по адресу:</w:t>
      </w:r>
      <w:r>
        <w:rPr>
          <w:sz w:val="25"/>
          <w:szCs w:val="25"/>
        </w:rPr>
        <w:t xml:space="preserve"> </w:t>
      </w:r>
      <w:r w:rsidRPr="00694812">
        <w:rPr>
          <w:rFonts w:hint="eastAsia"/>
          <w:sz w:val="25"/>
          <w:szCs w:val="25"/>
        </w:rPr>
        <w:t>Красноярский</w:t>
      </w:r>
      <w:r w:rsidRPr="00694812">
        <w:rPr>
          <w:sz w:val="25"/>
          <w:szCs w:val="25"/>
        </w:rPr>
        <w:t xml:space="preserve"> </w:t>
      </w:r>
      <w:r w:rsidRPr="00694812">
        <w:rPr>
          <w:rFonts w:hint="eastAsia"/>
          <w:sz w:val="25"/>
          <w:szCs w:val="25"/>
        </w:rPr>
        <w:t>край</w:t>
      </w:r>
      <w:r w:rsidRPr="00694812">
        <w:rPr>
          <w:sz w:val="25"/>
          <w:szCs w:val="25"/>
        </w:rPr>
        <w:t xml:space="preserve">, </w:t>
      </w:r>
      <w:r w:rsidRPr="00694812">
        <w:rPr>
          <w:rFonts w:hint="eastAsia"/>
          <w:sz w:val="25"/>
          <w:szCs w:val="25"/>
        </w:rPr>
        <w:t>город</w:t>
      </w:r>
      <w:r w:rsidRPr="00694812">
        <w:rPr>
          <w:sz w:val="25"/>
          <w:szCs w:val="25"/>
        </w:rPr>
        <w:t xml:space="preserve"> </w:t>
      </w:r>
      <w:r w:rsidRPr="00694812">
        <w:rPr>
          <w:rFonts w:hint="eastAsia"/>
          <w:sz w:val="25"/>
          <w:szCs w:val="25"/>
        </w:rPr>
        <w:t>Норильск</w:t>
      </w:r>
      <w:r w:rsidRPr="00694812">
        <w:rPr>
          <w:sz w:val="25"/>
          <w:szCs w:val="25"/>
        </w:rPr>
        <w:t xml:space="preserve">, </w:t>
      </w:r>
      <w:r>
        <w:rPr>
          <w:sz w:val="25"/>
          <w:szCs w:val="25"/>
        </w:rPr>
        <w:t xml:space="preserve">район Кайеркан, район </w:t>
      </w:r>
      <w:r>
        <w:rPr>
          <w:rFonts w:hint="eastAsia"/>
          <w:sz w:val="25"/>
          <w:szCs w:val="25"/>
        </w:rPr>
        <w:t xml:space="preserve">улицы </w:t>
      </w:r>
      <w:r>
        <w:rPr>
          <w:sz w:val="25"/>
          <w:szCs w:val="25"/>
        </w:rPr>
        <w:t>Первомайская, 42</w:t>
      </w:r>
      <w:r w:rsidRPr="00694812">
        <w:rPr>
          <w:sz w:val="25"/>
          <w:szCs w:val="25"/>
        </w:rPr>
        <w:t xml:space="preserve">, </w:t>
      </w:r>
      <w:r w:rsidRPr="00705EFF">
        <w:rPr>
          <w:sz w:val="25"/>
          <w:szCs w:val="25"/>
        </w:rPr>
        <w:t xml:space="preserve">для размещения </w:t>
      </w:r>
      <w:r>
        <w:rPr>
          <w:sz w:val="25"/>
          <w:szCs w:val="25"/>
        </w:rPr>
        <w:t>автостоянки.</w:t>
      </w:r>
    </w:p>
    <w:p w:rsidR="008E5330" w:rsidRPr="00BB69F2" w:rsidRDefault="008E5330" w:rsidP="008E5330">
      <w:pPr>
        <w:ind w:firstLine="709"/>
        <w:jc w:val="both"/>
        <w:rPr>
          <w:sz w:val="25"/>
          <w:szCs w:val="25"/>
        </w:rPr>
      </w:pPr>
      <w:r w:rsidRPr="00705EF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705EFF">
        <w:rPr>
          <w:sz w:val="25"/>
          <w:szCs w:val="25"/>
        </w:rPr>
        <w:t>Росреестра</w:t>
      </w:r>
      <w:proofErr w:type="spellEnd"/>
      <w:r w:rsidRPr="00705EFF">
        <w:rPr>
          <w:sz w:val="25"/>
          <w:szCs w:val="25"/>
        </w:rPr>
        <w:t xml:space="preserve"> (https://rosreestr.ru) в разделах «Справочная информация по объектам недвижимости в режиме </w:t>
      </w:r>
      <w:proofErr w:type="spellStart"/>
      <w:r w:rsidRPr="00705EFF">
        <w:rPr>
          <w:sz w:val="25"/>
          <w:szCs w:val="25"/>
        </w:rPr>
        <w:t>online</w:t>
      </w:r>
      <w:proofErr w:type="spellEnd"/>
      <w:r w:rsidRPr="00705EFF">
        <w:rPr>
          <w:sz w:val="25"/>
          <w:szCs w:val="25"/>
        </w:rPr>
        <w:t xml:space="preserve">» и «Публичная кадастровая карта»; категория земель </w:t>
      </w:r>
      <w:r w:rsidR="00284624">
        <w:rPr>
          <w:sz w:val="25"/>
          <w:szCs w:val="25"/>
        </w:rPr>
        <w:t>–</w:t>
      </w:r>
      <w:r w:rsidRPr="00705EFF">
        <w:rPr>
          <w:sz w:val="25"/>
          <w:szCs w:val="25"/>
        </w:rPr>
        <w:t xml:space="preserve"> </w:t>
      </w:r>
      <w:r w:rsidRPr="00545E6D">
        <w:rPr>
          <w:sz w:val="25"/>
          <w:szCs w:val="25"/>
        </w:rPr>
        <w:t>земли</w:t>
      </w:r>
      <w:r w:rsidR="00284624">
        <w:rPr>
          <w:sz w:val="25"/>
          <w:szCs w:val="25"/>
        </w:rPr>
        <w:t xml:space="preserve"> населенных пунктов</w:t>
      </w:r>
      <w:r w:rsidRPr="00E0411C">
        <w:rPr>
          <w:sz w:val="25"/>
          <w:szCs w:val="25"/>
        </w:rPr>
        <w:t>, вид разрешенного использования «</w:t>
      </w:r>
      <w:r>
        <w:rPr>
          <w:sz w:val="25"/>
          <w:szCs w:val="25"/>
        </w:rPr>
        <w:t>служебные гаражи</w:t>
      </w:r>
      <w:r w:rsidRPr="00E0411C">
        <w:rPr>
          <w:sz w:val="25"/>
          <w:szCs w:val="25"/>
        </w:rPr>
        <w:t>»</w:t>
      </w:r>
      <w:r w:rsidRPr="00705EFF">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w:t>
      </w:r>
      <w:r w:rsidRPr="00BB69F2">
        <w:rPr>
          <w:sz w:val="25"/>
          <w:szCs w:val="25"/>
        </w:rPr>
        <w:t>свободен от объектов</w:t>
      </w:r>
      <w:r w:rsidR="005D705C" w:rsidRPr="00BB69F2">
        <w:rPr>
          <w:sz w:val="25"/>
          <w:szCs w:val="25"/>
        </w:rPr>
        <w:t xml:space="preserve"> движимого и</w:t>
      </w:r>
      <w:r w:rsidRPr="00BB69F2">
        <w:rPr>
          <w:sz w:val="25"/>
          <w:szCs w:val="25"/>
        </w:rPr>
        <w:t xml:space="preserve"> недвижимого имущества.</w:t>
      </w:r>
    </w:p>
    <w:p w:rsidR="00F657F0" w:rsidRPr="00BB69F2" w:rsidRDefault="008E5330" w:rsidP="00F657F0">
      <w:pPr>
        <w:ind w:firstLine="709"/>
        <w:jc w:val="both"/>
        <w:rPr>
          <w:sz w:val="25"/>
          <w:szCs w:val="25"/>
        </w:rPr>
      </w:pPr>
      <w:r w:rsidRPr="00BB69F2">
        <w:rPr>
          <w:sz w:val="25"/>
          <w:szCs w:val="25"/>
        </w:rPr>
        <w:t>В соответствии с распоряжением</w:t>
      </w:r>
      <w:r w:rsidR="00FA5B0F" w:rsidRPr="00BB69F2">
        <w:rPr>
          <w:sz w:val="25"/>
          <w:szCs w:val="25"/>
        </w:rPr>
        <w:t xml:space="preserve"> Администрации города Норильска </w:t>
      </w:r>
      <w:r w:rsidRPr="00BB69F2">
        <w:rPr>
          <w:sz w:val="25"/>
          <w:szCs w:val="25"/>
        </w:rPr>
        <w:t xml:space="preserve">от </w:t>
      </w:r>
      <w:r w:rsidR="00540935" w:rsidRPr="00BB69F2">
        <w:rPr>
          <w:sz w:val="25"/>
          <w:szCs w:val="25"/>
        </w:rPr>
        <w:t>12</w:t>
      </w:r>
      <w:r w:rsidRPr="00BB69F2">
        <w:rPr>
          <w:sz w:val="25"/>
          <w:szCs w:val="25"/>
        </w:rPr>
        <w:t>.0</w:t>
      </w:r>
      <w:r w:rsidR="00540935" w:rsidRPr="00BB69F2">
        <w:rPr>
          <w:sz w:val="25"/>
          <w:szCs w:val="25"/>
        </w:rPr>
        <w:t>2</w:t>
      </w:r>
      <w:r w:rsidRPr="00BB69F2">
        <w:rPr>
          <w:sz w:val="25"/>
          <w:szCs w:val="25"/>
        </w:rPr>
        <w:t xml:space="preserve">.2021 </w:t>
      </w:r>
      <w:r w:rsidR="00FA5B0F" w:rsidRPr="00BB69F2">
        <w:rPr>
          <w:sz w:val="25"/>
          <w:szCs w:val="25"/>
        </w:rPr>
        <w:br/>
      </w:r>
      <w:r w:rsidRPr="00BB69F2">
        <w:rPr>
          <w:sz w:val="25"/>
          <w:szCs w:val="25"/>
        </w:rPr>
        <w:t xml:space="preserve">№ </w:t>
      </w:r>
      <w:r w:rsidR="00540935" w:rsidRPr="00BB69F2">
        <w:rPr>
          <w:sz w:val="25"/>
          <w:szCs w:val="25"/>
        </w:rPr>
        <w:t>625</w:t>
      </w:r>
      <w:r w:rsidR="00D95158" w:rsidRPr="00BB69F2">
        <w:rPr>
          <w:sz w:val="25"/>
          <w:szCs w:val="25"/>
        </w:rPr>
        <w:t xml:space="preserve">, выпиской </w:t>
      </w:r>
      <w:r w:rsidR="00BB69F2" w:rsidRPr="00BB69F2">
        <w:rPr>
          <w:sz w:val="25"/>
          <w:szCs w:val="25"/>
        </w:rPr>
        <w:t>из Единого государственного реестра недвижимости об объекте недвижимости,</w:t>
      </w:r>
      <w:r w:rsidR="00D95158" w:rsidRPr="00BB69F2">
        <w:rPr>
          <w:sz w:val="25"/>
          <w:szCs w:val="25"/>
        </w:rPr>
        <w:t xml:space="preserve"> часть  земельного участка</w:t>
      </w:r>
      <w:r w:rsidR="00F657F0" w:rsidRPr="00BB69F2">
        <w:rPr>
          <w:sz w:val="25"/>
          <w:szCs w:val="25"/>
        </w:rPr>
        <w:t xml:space="preserve"> площадью </w:t>
      </w:r>
      <w:r w:rsidR="00D95158" w:rsidRPr="00BB69F2">
        <w:rPr>
          <w:sz w:val="25"/>
          <w:szCs w:val="25"/>
        </w:rPr>
        <w:t>308,08</w:t>
      </w:r>
      <w:r w:rsidR="00F657F0" w:rsidRPr="00BB69F2">
        <w:rPr>
          <w:sz w:val="25"/>
          <w:szCs w:val="25"/>
        </w:rPr>
        <w:t xml:space="preserve"> кв.м находится в санитарно- защитной зоне цеха очистных сооружений района Кайеркан города Норильска МУП «КОС», в связи с чем имеет ограничения </w:t>
      </w:r>
      <w:r w:rsidR="00F657F0" w:rsidRPr="00BB69F2">
        <w:rPr>
          <w:spacing w:val="1"/>
          <w:sz w:val="25"/>
          <w:szCs w:val="25"/>
        </w:rPr>
        <w:t xml:space="preserve">прав, предусмотренные ст. 56, 56.1 Земельного кодекса Российской Федерации, на основании Постановления Главного государственного </w:t>
      </w:r>
      <w:r w:rsidR="00F657F0" w:rsidRPr="00BB69F2">
        <w:rPr>
          <w:sz w:val="25"/>
          <w:szCs w:val="25"/>
        </w:rPr>
        <w:t>санитарного врача РФ от 25.09.2007 № 74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w:t>
      </w:r>
      <w:r w:rsidR="00726301" w:rsidRPr="00BB69F2">
        <w:rPr>
          <w:sz w:val="25"/>
          <w:szCs w:val="25"/>
        </w:rPr>
        <w:t>.</w:t>
      </w:r>
    </w:p>
    <w:p w:rsidR="00310CB2" w:rsidRPr="00BB69F2" w:rsidRDefault="00310CB2" w:rsidP="00310CB2">
      <w:pPr>
        <w:ind w:firstLine="709"/>
        <w:jc w:val="both"/>
        <w:rPr>
          <w:sz w:val="25"/>
          <w:szCs w:val="25"/>
        </w:rPr>
      </w:pPr>
      <w:r w:rsidRPr="00BB69F2">
        <w:rPr>
          <w:sz w:val="25"/>
          <w:szCs w:val="25"/>
        </w:rPr>
        <w:t>В соответствии с распоряжением Администрации города Норильска</w:t>
      </w:r>
      <w:r w:rsidRPr="00BB69F2">
        <w:rPr>
          <w:sz w:val="25"/>
          <w:szCs w:val="25"/>
        </w:rPr>
        <w:br/>
        <w:t>от 12.02.2021 № 625</w:t>
      </w:r>
      <w:r w:rsidR="00BB69F2" w:rsidRPr="00BB69F2">
        <w:rPr>
          <w:sz w:val="25"/>
          <w:szCs w:val="25"/>
        </w:rPr>
        <w:t>,</w:t>
      </w:r>
      <w:r w:rsidRPr="00BB69F2">
        <w:rPr>
          <w:sz w:val="25"/>
          <w:szCs w:val="25"/>
        </w:rPr>
        <w:t xml:space="preserve"> </w:t>
      </w:r>
      <w:r w:rsidR="00BB69F2" w:rsidRPr="00BB69F2">
        <w:rPr>
          <w:sz w:val="25"/>
          <w:szCs w:val="25"/>
        </w:rPr>
        <w:t xml:space="preserve">выпиской из Единого государственного реестра недвижимости об объекте недвижимости, часть  земельного участка площадью 386 кв.м </w:t>
      </w:r>
      <w:r w:rsidRPr="00BB69F2">
        <w:rPr>
          <w:sz w:val="25"/>
          <w:szCs w:val="25"/>
        </w:rPr>
        <w:t>находится в санитарно-</w:t>
      </w:r>
      <w:r w:rsidR="00BB69F2" w:rsidRPr="00BB69F2">
        <w:rPr>
          <w:sz w:val="25"/>
          <w:szCs w:val="25"/>
        </w:rPr>
        <w:t xml:space="preserve"> защитной зоне цеха очистных сооружений района Кайеркан города Норильска МУП «КОС», в связи с чем имеет ограничения прав,</w:t>
      </w:r>
      <w:r w:rsidRPr="00BB69F2">
        <w:rPr>
          <w:sz w:val="25"/>
          <w:szCs w:val="25"/>
        </w:rPr>
        <w:t xml:space="preserve">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E5330" w:rsidRPr="00BB69F2" w:rsidRDefault="008E5330" w:rsidP="008E5330">
      <w:pPr>
        <w:ind w:firstLine="709"/>
        <w:jc w:val="both"/>
        <w:rPr>
          <w:sz w:val="25"/>
          <w:szCs w:val="25"/>
        </w:rPr>
      </w:pPr>
      <w:r w:rsidRPr="00BB69F2">
        <w:rPr>
          <w:sz w:val="25"/>
          <w:szCs w:val="25"/>
        </w:rPr>
        <w:t>Земельный участок входит в территориальную зону: зона транспортной инфраструктуры (ТИ), для которой вид разрешенного использования «служебные гаражи» относится к основным видам использования.</w:t>
      </w:r>
    </w:p>
    <w:p w:rsidR="008E5330" w:rsidRPr="0047322E" w:rsidRDefault="008E5330" w:rsidP="008E5330">
      <w:pPr>
        <w:ind w:firstLine="709"/>
        <w:jc w:val="both"/>
        <w:rPr>
          <w:sz w:val="25"/>
          <w:szCs w:val="25"/>
        </w:rPr>
      </w:pPr>
      <w:r w:rsidRPr="00BB69F2">
        <w:rPr>
          <w:sz w:val="25"/>
          <w:szCs w:val="25"/>
        </w:rPr>
        <w:t>Предельные параметры разрешенного строительства для соответствующей</w:t>
      </w:r>
      <w:r w:rsidRPr="00BF5E21">
        <w:rPr>
          <w:sz w:val="25"/>
          <w:szCs w:val="25"/>
        </w:rPr>
        <w:t xml:space="preserve">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w:t>
      </w:r>
      <w:r w:rsidR="00FA5B0F">
        <w:rPr>
          <w:sz w:val="25"/>
          <w:szCs w:val="25"/>
        </w:rPr>
        <w:t xml:space="preserve">11.2009 </w:t>
      </w:r>
      <w:r w:rsidRPr="00BF5E21">
        <w:rPr>
          <w:sz w:val="25"/>
          <w:szCs w:val="25"/>
        </w:rP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w:t>
      </w:r>
      <w:r w:rsidRPr="00BF5E21">
        <w:rPr>
          <w:sz w:val="25"/>
          <w:szCs w:val="25"/>
        </w:rPr>
        <w:lastRenderedPageBreak/>
        <w:t xml:space="preserve">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w:t>
      </w:r>
      <w:r w:rsidRPr="0047322E">
        <w:rPr>
          <w:sz w:val="25"/>
          <w:szCs w:val="25"/>
        </w:rPr>
        <w:t>действующими техническими регламентами и местными нормативами градостроительного проектирования.</w:t>
      </w:r>
    </w:p>
    <w:p w:rsidR="008E5330" w:rsidRDefault="008E5330" w:rsidP="008E5330">
      <w:pPr>
        <w:tabs>
          <w:tab w:val="left" w:pos="993"/>
          <w:tab w:val="left" w:pos="1134"/>
        </w:tabs>
        <w:ind w:firstLine="709"/>
        <w:jc w:val="both"/>
        <w:rPr>
          <w:sz w:val="25"/>
          <w:szCs w:val="25"/>
        </w:rPr>
      </w:pPr>
      <w:r w:rsidRPr="00705EFF">
        <w:rPr>
          <w:sz w:val="25"/>
          <w:szCs w:val="25"/>
        </w:rPr>
        <w:t xml:space="preserve">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w:t>
      </w:r>
    </w:p>
    <w:p w:rsidR="008E5330" w:rsidRDefault="008E5330" w:rsidP="008E5330">
      <w:pPr>
        <w:tabs>
          <w:tab w:val="left" w:pos="993"/>
          <w:tab w:val="left" w:pos="1134"/>
        </w:tabs>
        <w:ind w:firstLine="709"/>
        <w:jc w:val="both"/>
        <w:rPr>
          <w:sz w:val="25"/>
          <w:szCs w:val="25"/>
        </w:rPr>
      </w:pPr>
      <w:r w:rsidRPr="00A418A8">
        <w:rPr>
          <w:sz w:val="25"/>
          <w:szCs w:val="25"/>
        </w:rPr>
        <w:t>При осуществлении строительных работ должны быть соблюдены требования к строительной площадке,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BD31ED" w:rsidRPr="0012656C" w:rsidRDefault="00BD31ED" w:rsidP="00BD31ED">
      <w:pPr>
        <w:ind w:firstLine="709"/>
        <w:jc w:val="both"/>
        <w:rPr>
          <w:sz w:val="25"/>
          <w:szCs w:val="25"/>
        </w:rPr>
      </w:pPr>
      <w:r w:rsidRPr="0012656C">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2A2762" w:rsidRPr="001B5974" w:rsidRDefault="002A2762" w:rsidP="002A2762">
      <w:pPr>
        <w:ind w:firstLine="709"/>
        <w:jc w:val="both"/>
        <w:rPr>
          <w:spacing w:val="1"/>
          <w:sz w:val="25"/>
          <w:szCs w:val="25"/>
        </w:rPr>
      </w:pPr>
      <w:r w:rsidRPr="0012656C">
        <w:rPr>
          <w:spacing w:val="1"/>
          <w:sz w:val="25"/>
          <w:szCs w:val="25"/>
        </w:rPr>
        <w:t xml:space="preserve">Имеются технические условия от </w:t>
      </w:r>
      <w:r>
        <w:rPr>
          <w:spacing w:val="1"/>
          <w:sz w:val="25"/>
          <w:szCs w:val="25"/>
        </w:rPr>
        <w:t>20.01.2021</w:t>
      </w:r>
      <w:r w:rsidRPr="0012656C">
        <w:rPr>
          <w:spacing w:val="1"/>
          <w:sz w:val="25"/>
          <w:szCs w:val="25"/>
        </w:rPr>
        <w:t xml:space="preserve"> № </w:t>
      </w:r>
      <w:r>
        <w:rPr>
          <w:spacing w:val="1"/>
          <w:sz w:val="25"/>
          <w:szCs w:val="25"/>
        </w:rPr>
        <w:t>5/21</w:t>
      </w:r>
      <w:r w:rsidRPr="0012656C">
        <w:rPr>
          <w:spacing w:val="1"/>
          <w:sz w:val="25"/>
          <w:szCs w:val="25"/>
        </w:rPr>
        <w:t xml:space="preserve"> на подключение к сетям инженерно-технического обеспечения МУП «КОС». </w:t>
      </w:r>
      <w:r>
        <w:rPr>
          <w:spacing w:val="1"/>
          <w:sz w:val="25"/>
          <w:szCs w:val="25"/>
        </w:rPr>
        <w:t xml:space="preserve">Точка подключения </w:t>
      </w:r>
      <w:r w:rsidRPr="002A2762">
        <w:rPr>
          <w:spacing w:val="1"/>
          <w:sz w:val="25"/>
          <w:szCs w:val="25"/>
          <w:u w:val="single"/>
        </w:rPr>
        <w:t>трубопроводов теплоснабжения</w:t>
      </w:r>
      <w:r>
        <w:rPr>
          <w:spacing w:val="1"/>
          <w:sz w:val="25"/>
          <w:szCs w:val="25"/>
        </w:rPr>
        <w:t xml:space="preserve"> – в магистральные трубопроводы теплоснабжения 2 </w:t>
      </w:r>
      <w:proofErr w:type="spellStart"/>
      <w:r>
        <w:rPr>
          <w:spacing w:val="1"/>
          <w:sz w:val="25"/>
          <w:szCs w:val="25"/>
        </w:rPr>
        <w:t>Ду</w:t>
      </w:r>
      <w:proofErr w:type="spellEnd"/>
      <w:r>
        <w:rPr>
          <w:spacing w:val="1"/>
          <w:sz w:val="25"/>
          <w:szCs w:val="25"/>
        </w:rPr>
        <w:t xml:space="preserve"> 300 мм по </w:t>
      </w:r>
      <w:r w:rsidR="004E5BAA">
        <w:rPr>
          <w:spacing w:val="1"/>
          <w:sz w:val="25"/>
          <w:szCs w:val="25"/>
        </w:rPr>
        <w:br/>
      </w:r>
      <w:r>
        <w:rPr>
          <w:spacing w:val="1"/>
          <w:sz w:val="25"/>
          <w:szCs w:val="25"/>
        </w:rPr>
        <w:t xml:space="preserve">ул. Первомайская. Точка подключения трубопроводов </w:t>
      </w:r>
      <w:r w:rsidRPr="00F77312">
        <w:rPr>
          <w:spacing w:val="1"/>
          <w:sz w:val="25"/>
          <w:szCs w:val="25"/>
          <w:u w:val="single"/>
        </w:rPr>
        <w:t>холодного водоснабжения</w:t>
      </w:r>
      <w:r>
        <w:rPr>
          <w:spacing w:val="1"/>
          <w:sz w:val="25"/>
          <w:szCs w:val="25"/>
        </w:rPr>
        <w:t xml:space="preserve"> –магистральный трубопровод водоснабжения </w:t>
      </w:r>
      <w:proofErr w:type="spellStart"/>
      <w:r>
        <w:rPr>
          <w:spacing w:val="1"/>
          <w:sz w:val="25"/>
          <w:szCs w:val="25"/>
        </w:rPr>
        <w:t>Ду</w:t>
      </w:r>
      <w:proofErr w:type="spellEnd"/>
      <w:r>
        <w:rPr>
          <w:spacing w:val="1"/>
          <w:sz w:val="25"/>
          <w:szCs w:val="25"/>
        </w:rPr>
        <w:t xml:space="preserve"> 300 мм по </w:t>
      </w:r>
      <w:proofErr w:type="spellStart"/>
      <w:proofErr w:type="gramStart"/>
      <w:r>
        <w:rPr>
          <w:spacing w:val="1"/>
          <w:sz w:val="25"/>
          <w:szCs w:val="25"/>
        </w:rPr>
        <w:t>ул</w:t>
      </w:r>
      <w:proofErr w:type="spellEnd"/>
      <w:r>
        <w:rPr>
          <w:spacing w:val="1"/>
          <w:sz w:val="25"/>
          <w:szCs w:val="25"/>
        </w:rPr>
        <w:t xml:space="preserve"> .</w:t>
      </w:r>
      <w:proofErr w:type="gramEnd"/>
      <w:r>
        <w:rPr>
          <w:spacing w:val="1"/>
          <w:sz w:val="25"/>
          <w:szCs w:val="25"/>
        </w:rPr>
        <w:t xml:space="preserve"> Первомайская. </w:t>
      </w:r>
      <w:r w:rsidRPr="002A2762">
        <w:rPr>
          <w:spacing w:val="1"/>
          <w:sz w:val="25"/>
          <w:szCs w:val="25"/>
        </w:rPr>
        <w:t>Точка подключения трубопроводов</w:t>
      </w:r>
      <w:r>
        <w:rPr>
          <w:spacing w:val="1"/>
          <w:sz w:val="25"/>
          <w:szCs w:val="25"/>
          <w:u w:val="single"/>
        </w:rPr>
        <w:t xml:space="preserve"> водоотведения </w:t>
      </w:r>
      <w:r w:rsidRPr="002A2762">
        <w:rPr>
          <w:spacing w:val="1"/>
          <w:sz w:val="25"/>
          <w:szCs w:val="25"/>
        </w:rPr>
        <w:t xml:space="preserve">– магистральный трубопровод водоотведения </w:t>
      </w:r>
      <w:proofErr w:type="spellStart"/>
      <w:r w:rsidRPr="002A2762">
        <w:rPr>
          <w:spacing w:val="1"/>
          <w:sz w:val="25"/>
          <w:szCs w:val="25"/>
        </w:rPr>
        <w:t>Ду</w:t>
      </w:r>
      <w:proofErr w:type="spellEnd"/>
      <w:r w:rsidRPr="002A2762">
        <w:rPr>
          <w:spacing w:val="1"/>
          <w:sz w:val="25"/>
          <w:szCs w:val="25"/>
        </w:rPr>
        <w:t xml:space="preserve"> 250 мм по ул. Первомайская.</w:t>
      </w:r>
      <w:r>
        <w:rPr>
          <w:spacing w:val="1"/>
          <w:sz w:val="25"/>
          <w:szCs w:val="25"/>
        </w:rPr>
        <w:t xml:space="preserve"> Источник </w:t>
      </w:r>
      <w:r w:rsidRPr="0012656C">
        <w:rPr>
          <w:spacing w:val="1"/>
          <w:sz w:val="25"/>
          <w:szCs w:val="25"/>
          <w:u w:val="single"/>
        </w:rPr>
        <w:t>теплоснабжения</w:t>
      </w:r>
      <w:r w:rsidRPr="0012656C">
        <w:rPr>
          <w:spacing w:val="1"/>
          <w:sz w:val="25"/>
          <w:szCs w:val="25"/>
        </w:rPr>
        <w:t xml:space="preserve"> –</w:t>
      </w:r>
      <w:r w:rsidR="00B95F58">
        <w:rPr>
          <w:spacing w:val="1"/>
          <w:sz w:val="25"/>
          <w:szCs w:val="25"/>
        </w:rPr>
        <w:t>ТЭЦ-3</w:t>
      </w:r>
      <w:r w:rsidRPr="001B5974">
        <w:rPr>
          <w:spacing w:val="1"/>
          <w:sz w:val="25"/>
          <w:szCs w:val="25"/>
        </w:rPr>
        <w:t xml:space="preserve">. Максимальная присоединяемая мощность: </w:t>
      </w:r>
      <w:r w:rsidR="00B95F58">
        <w:rPr>
          <w:spacing w:val="1"/>
          <w:sz w:val="25"/>
          <w:szCs w:val="25"/>
        </w:rPr>
        <w:t xml:space="preserve">теплоснабжение – 0,1 Гкал/час; </w:t>
      </w:r>
      <w:r w:rsidRPr="001B5974">
        <w:rPr>
          <w:spacing w:val="1"/>
          <w:sz w:val="25"/>
          <w:szCs w:val="25"/>
        </w:rPr>
        <w:t>холодное во</w:t>
      </w:r>
      <w:r>
        <w:rPr>
          <w:spacing w:val="1"/>
          <w:sz w:val="25"/>
          <w:szCs w:val="25"/>
        </w:rPr>
        <w:t>доснабжение – 1,0 м3/час</w:t>
      </w:r>
      <w:r w:rsidR="00B95F58">
        <w:rPr>
          <w:spacing w:val="1"/>
          <w:sz w:val="25"/>
          <w:szCs w:val="25"/>
        </w:rPr>
        <w:t>; водоотведение – 1,0 м3/час.</w:t>
      </w:r>
      <w:r w:rsidRPr="001B5974">
        <w:rPr>
          <w:spacing w:val="1"/>
          <w:sz w:val="25"/>
          <w:szCs w:val="25"/>
        </w:rPr>
        <w:t xml:space="preserve"> Срок действия условий на подключение: 3 года с даты их выдачи. Обязательства МУП «КОС» по обеспечению подключения объекта капитального строительства к сетям инженерно-технического обеспечения в соответствии с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 </w:t>
      </w:r>
    </w:p>
    <w:p w:rsidR="00BD31ED" w:rsidRPr="005A3B23" w:rsidRDefault="00BD31ED" w:rsidP="00BD31ED">
      <w:pPr>
        <w:ind w:firstLine="709"/>
        <w:jc w:val="both"/>
        <w:rPr>
          <w:spacing w:val="1"/>
          <w:sz w:val="25"/>
          <w:szCs w:val="25"/>
        </w:rPr>
      </w:pPr>
      <w:r w:rsidRPr="005A3B23">
        <w:rPr>
          <w:spacing w:val="1"/>
          <w:sz w:val="25"/>
          <w:szCs w:val="25"/>
        </w:rPr>
        <w:t xml:space="preserve">В соответствии с приказом Министерства тарифной политики Красноярского края от 13 мая 2021 г. № 102-в «Об установлении муниципальному унитарному предприятию муниципального образования город Норильск «Коммунальные объединенные системы» </w:t>
      </w:r>
      <w:r w:rsidR="004E5BAA">
        <w:rPr>
          <w:spacing w:val="1"/>
          <w:sz w:val="25"/>
          <w:szCs w:val="25"/>
        </w:rPr>
        <w:br/>
      </w:r>
      <w:r w:rsidRPr="005A3B23">
        <w:rPr>
          <w:spacing w:val="1"/>
          <w:sz w:val="25"/>
          <w:szCs w:val="25"/>
        </w:rPr>
        <w:t xml:space="preserve">(г. Норильск, ИНН 2457029066)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устанавливается в следующем размере: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w:t>
      </w:r>
      <w:r w:rsidRPr="005A3B23">
        <w:rPr>
          <w:spacing w:val="1"/>
          <w:sz w:val="25"/>
          <w:szCs w:val="25"/>
        </w:rPr>
        <w:lastRenderedPageBreak/>
        <w:t>и (или) водоотведения с наружным диаметром, не превышающим 250 мм (предельный уровень нагрузки), - 5,526 тыс. руб./куб. м/сутки (без учета НДС). Указанный тариф действует</w:t>
      </w:r>
      <w:r w:rsidRPr="005A3B23">
        <w:rPr>
          <w:spacing w:val="1"/>
          <w:sz w:val="25"/>
          <w:szCs w:val="25"/>
        </w:rPr>
        <w:br/>
        <w:t>по 31.12.2021.</w:t>
      </w:r>
    </w:p>
    <w:p w:rsidR="00BD31ED" w:rsidRPr="005A3B23" w:rsidRDefault="00BD31ED" w:rsidP="00BD31ED">
      <w:pPr>
        <w:ind w:firstLine="709"/>
        <w:jc w:val="both"/>
        <w:rPr>
          <w:spacing w:val="1"/>
          <w:sz w:val="25"/>
          <w:szCs w:val="25"/>
        </w:rPr>
      </w:pPr>
      <w:r w:rsidRPr="005A3B23">
        <w:rPr>
          <w:spacing w:val="1"/>
          <w:sz w:val="25"/>
          <w:szCs w:val="25"/>
        </w:rPr>
        <w:t>В соответствии с приказом Министерства тарифной политики Красноярского края от 13 мая 2021 г. № 103-в «Об установлении муниципальному унитарному предприятию муниципально</w:t>
      </w:r>
      <w:r>
        <w:rPr>
          <w:spacing w:val="1"/>
          <w:sz w:val="25"/>
          <w:szCs w:val="25"/>
        </w:rPr>
        <w:t>го образования город Норильск «К</w:t>
      </w:r>
      <w:r w:rsidRPr="005A3B23">
        <w:rPr>
          <w:spacing w:val="1"/>
          <w:sz w:val="25"/>
          <w:szCs w:val="25"/>
        </w:rPr>
        <w:t>оммунальные объединенные системы» (г. Норильск, ИНН 2457029066) тарифов на подключение (технологическое присоединение) к централизованной системе водоотведения города Норильска» плата за подключение к централизованной системе водоотведения устанавливается в следующем размере: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- 8,857 тыс. руб./куб. м/сутки (без учета НДС). Указанный тариф действует по 31.12.2021.</w:t>
      </w:r>
    </w:p>
    <w:p w:rsidR="00BD31ED" w:rsidRDefault="00BD31ED" w:rsidP="00BD31ED">
      <w:pPr>
        <w:ind w:firstLine="709"/>
        <w:jc w:val="both"/>
        <w:rPr>
          <w:spacing w:val="1"/>
          <w:sz w:val="25"/>
          <w:szCs w:val="25"/>
        </w:rPr>
      </w:pPr>
      <w:r w:rsidRPr="005A3B23">
        <w:rPr>
          <w:spacing w:val="1"/>
          <w:sz w:val="25"/>
          <w:szCs w:val="25"/>
        </w:rPr>
        <w:t xml:space="preserve">Тарифы на подключение к системе теплоснабжения МУП «КОС» на 2021, 2022 и 2023 гг., а также к системам холодного водоснабжения и водоотведения на 2022 и 2023 гг. будут установлены Министерством тарифной политики Красноярского края в соответствующем году по заявлению МУП «КОС» по мере поступления обращений лиц, планирующих подключение. </w:t>
      </w:r>
    </w:p>
    <w:p w:rsidR="008C32C4" w:rsidRDefault="008C32C4" w:rsidP="00BD31ED">
      <w:pPr>
        <w:ind w:firstLine="709"/>
        <w:jc w:val="both"/>
        <w:rPr>
          <w:sz w:val="25"/>
          <w:szCs w:val="25"/>
        </w:rPr>
      </w:pPr>
      <w:r>
        <w:rPr>
          <w:spacing w:val="1"/>
          <w:sz w:val="25"/>
          <w:szCs w:val="25"/>
        </w:rPr>
        <w:t>Согласно</w:t>
      </w:r>
      <w:r w:rsidRPr="008C32C4">
        <w:rPr>
          <w:sz w:val="25"/>
          <w:szCs w:val="25"/>
        </w:rPr>
        <w:t xml:space="preserve"> </w:t>
      </w:r>
      <w:r>
        <w:rPr>
          <w:sz w:val="25"/>
          <w:szCs w:val="25"/>
        </w:rPr>
        <w:t>письму от 29.01.2021</w:t>
      </w:r>
      <w:r w:rsidRPr="0012656C">
        <w:rPr>
          <w:sz w:val="25"/>
          <w:szCs w:val="25"/>
        </w:rPr>
        <w:t xml:space="preserve"> № НТЭК/</w:t>
      </w:r>
      <w:r>
        <w:rPr>
          <w:sz w:val="25"/>
          <w:szCs w:val="25"/>
        </w:rPr>
        <w:t>1029-исх, земельный участок расположен в зоне эксплуатационной ответственности МУП «КОС» согласно утвержденным схемам теплоснабжения, холодного водоснабжения и водоотведения Муниципального образования горд Норильск (район Кайеркан).</w:t>
      </w:r>
    </w:p>
    <w:p w:rsidR="00BD31ED" w:rsidRPr="001B5974" w:rsidRDefault="00BD31ED" w:rsidP="00BD31ED">
      <w:pPr>
        <w:ind w:firstLine="709"/>
        <w:jc w:val="both"/>
        <w:rPr>
          <w:sz w:val="25"/>
          <w:szCs w:val="25"/>
        </w:rPr>
      </w:pPr>
      <w:r w:rsidRPr="001B5974">
        <w:rPr>
          <w:sz w:val="25"/>
          <w:szCs w:val="25"/>
        </w:rPr>
        <w:t>Использование земельного участка - без права изменения целевого и разрешенного использования земельного участка.</w:t>
      </w:r>
    </w:p>
    <w:p w:rsidR="00FB741D" w:rsidRDefault="00FB741D" w:rsidP="00FB741D">
      <w:pPr>
        <w:autoSpaceDE w:val="0"/>
        <w:autoSpaceDN w:val="0"/>
        <w:adjustRightInd w:val="0"/>
        <w:ind w:firstLine="708"/>
        <w:jc w:val="both"/>
        <w:rPr>
          <w:sz w:val="25"/>
          <w:szCs w:val="25"/>
        </w:rPr>
      </w:pPr>
      <w:r w:rsidRPr="00535C9D">
        <w:rPr>
          <w:b/>
          <w:sz w:val="25"/>
          <w:szCs w:val="25"/>
        </w:rPr>
        <w:t>– Лот №</w:t>
      </w:r>
      <w:r>
        <w:rPr>
          <w:b/>
          <w:sz w:val="25"/>
          <w:szCs w:val="25"/>
        </w:rPr>
        <w:t xml:space="preserve"> </w:t>
      </w:r>
      <w:r w:rsidR="008C32C4">
        <w:rPr>
          <w:b/>
          <w:sz w:val="25"/>
          <w:szCs w:val="25"/>
        </w:rPr>
        <w:t>20</w:t>
      </w:r>
      <w:r w:rsidRPr="00535C9D">
        <w:rPr>
          <w:b/>
          <w:sz w:val="25"/>
          <w:szCs w:val="25"/>
        </w:rPr>
        <w:t>:</w:t>
      </w:r>
      <w:r w:rsidRPr="00535C9D">
        <w:rPr>
          <w:sz w:val="25"/>
          <w:szCs w:val="25"/>
        </w:rPr>
        <w:t xml:space="preserve"> Земельный участок </w:t>
      </w:r>
      <w:r w:rsidRPr="00705EFF">
        <w:rPr>
          <w:sz w:val="25"/>
          <w:szCs w:val="25"/>
        </w:rPr>
        <w:t xml:space="preserve">с кадастровым номером </w:t>
      </w:r>
      <w:r w:rsidRPr="00694812">
        <w:rPr>
          <w:sz w:val="25"/>
          <w:szCs w:val="25"/>
        </w:rPr>
        <w:t>24:55:</w:t>
      </w:r>
      <w:r>
        <w:rPr>
          <w:sz w:val="25"/>
          <w:szCs w:val="25"/>
        </w:rPr>
        <w:t>0404003</w:t>
      </w:r>
      <w:r w:rsidRPr="00694812">
        <w:rPr>
          <w:sz w:val="25"/>
          <w:szCs w:val="25"/>
        </w:rPr>
        <w:t>:</w:t>
      </w:r>
      <w:r>
        <w:rPr>
          <w:sz w:val="25"/>
          <w:szCs w:val="25"/>
        </w:rPr>
        <w:t>1310</w:t>
      </w:r>
      <w:r w:rsidRPr="00705EFF">
        <w:rPr>
          <w:sz w:val="25"/>
          <w:szCs w:val="25"/>
        </w:rPr>
        <w:t xml:space="preserve">, площадью </w:t>
      </w:r>
      <w:r>
        <w:rPr>
          <w:sz w:val="25"/>
          <w:szCs w:val="25"/>
        </w:rPr>
        <w:t>2000</w:t>
      </w:r>
      <w:r w:rsidRPr="00705EFF">
        <w:rPr>
          <w:sz w:val="25"/>
          <w:szCs w:val="25"/>
        </w:rPr>
        <w:t xml:space="preserve"> кв.м, расположенный по адресу:</w:t>
      </w:r>
      <w:r>
        <w:rPr>
          <w:sz w:val="25"/>
          <w:szCs w:val="25"/>
        </w:rPr>
        <w:t xml:space="preserve"> </w:t>
      </w:r>
      <w:r w:rsidRPr="00694812">
        <w:rPr>
          <w:rFonts w:hint="eastAsia"/>
          <w:sz w:val="25"/>
          <w:szCs w:val="25"/>
        </w:rPr>
        <w:t>Красноярский</w:t>
      </w:r>
      <w:r w:rsidRPr="00694812">
        <w:rPr>
          <w:sz w:val="25"/>
          <w:szCs w:val="25"/>
        </w:rPr>
        <w:t xml:space="preserve"> </w:t>
      </w:r>
      <w:r w:rsidRPr="00694812">
        <w:rPr>
          <w:rFonts w:hint="eastAsia"/>
          <w:sz w:val="25"/>
          <w:szCs w:val="25"/>
        </w:rPr>
        <w:t>край</w:t>
      </w:r>
      <w:r w:rsidRPr="00694812">
        <w:rPr>
          <w:sz w:val="25"/>
          <w:szCs w:val="25"/>
        </w:rPr>
        <w:t xml:space="preserve">, </w:t>
      </w:r>
      <w:r>
        <w:rPr>
          <w:sz w:val="25"/>
          <w:szCs w:val="25"/>
        </w:rPr>
        <w:t xml:space="preserve">район </w:t>
      </w:r>
      <w:r w:rsidRPr="00694812">
        <w:rPr>
          <w:rFonts w:hint="eastAsia"/>
          <w:sz w:val="25"/>
          <w:szCs w:val="25"/>
        </w:rPr>
        <w:t>город</w:t>
      </w:r>
      <w:r>
        <w:rPr>
          <w:rFonts w:hint="eastAsia"/>
          <w:sz w:val="25"/>
          <w:szCs w:val="25"/>
        </w:rPr>
        <w:t>а</w:t>
      </w:r>
      <w:r w:rsidRPr="00694812">
        <w:rPr>
          <w:sz w:val="25"/>
          <w:szCs w:val="25"/>
        </w:rPr>
        <w:t xml:space="preserve"> </w:t>
      </w:r>
      <w:r w:rsidRPr="00694812">
        <w:rPr>
          <w:rFonts w:hint="eastAsia"/>
          <w:sz w:val="25"/>
          <w:szCs w:val="25"/>
        </w:rPr>
        <w:t>Норильск</w:t>
      </w:r>
      <w:r>
        <w:rPr>
          <w:rFonts w:hint="eastAsia"/>
          <w:sz w:val="25"/>
          <w:szCs w:val="25"/>
        </w:rPr>
        <w:t>а</w:t>
      </w:r>
      <w:r w:rsidRPr="00694812">
        <w:rPr>
          <w:sz w:val="25"/>
          <w:szCs w:val="25"/>
        </w:rPr>
        <w:t xml:space="preserve">, </w:t>
      </w:r>
      <w:r>
        <w:rPr>
          <w:sz w:val="25"/>
          <w:szCs w:val="25"/>
        </w:rPr>
        <w:t xml:space="preserve">район </w:t>
      </w:r>
      <w:r>
        <w:rPr>
          <w:rFonts w:hint="eastAsia"/>
          <w:sz w:val="25"/>
          <w:szCs w:val="25"/>
        </w:rPr>
        <w:t>улицы Нансена</w:t>
      </w:r>
      <w:r>
        <w:rPr>
          <w:sz w:val="25"/>
          <w:szCs w:val="25"/>
        </w:rPr>
        <w:t>, 121</w:t>
      </w:r>
      <w:r w:rsidR="00892454">
        <w:rPr>
          <w:sz w:val="25"/>
          <w:szCs w:val="25"/>
        </w:rPr>
        <w:t>,</w:t>
      </w:r>
      <w:r w:rsidRPr="00694812">
        <w:rPr>
          <w:sz w:val="25"/>
          <w:szCs w:val="25"/>
        </w:rPr>
        <w:t xml:space="preserve"> </w:t>
      </w:r>
      <w:r w:rsidRPr="00705EFF">
        <w:rPr>
          <w:sz w:val="25"/>
          <w:szCs w:val="25"/>
        </w:rPr>
        <w:t xml:space="preserve">для размещения </w:t>
      </w:r>
      <w:r>
        <w:rPr>
          <w:sz w:val="25"/>
          <w:szCs w:val="25"/>
        </w:rPr>
        <w:t>автостоянки.</w:t>
      </w:r>
    </w:p>
    <w:p w:rsidR="00FB741D" w:rsidRDefault="00FB741D" w:rsidP="00FB741D">
      <w:pPr>
        <w:ind w:firstLine="709"/>
        <w:jc w:val="both"/>
        <w:rPr>
          <w:sz w:val="25"/>
          <w:szCs w:val="25"/>
        </w:rPr>
      </w:pPr>
      <w:r w:rsidRPr="00705EF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705EFF">
        <w:rPr>
          <w:sz w:val="25"/>
          <w:szCs w:val="25"/>
        </w:rPr>
        <w:t>Росреестра</w:t>
      </w:r>
      <w:proofErr w:type="spellEnd"/>
      <w:r w:rsidRPr="00705EFF">
        <w:rPr>
          <w:sz w:val="25"/>
          <w:szCs w:val="25"/>
        </w:rPr>
        <w:t xml:space="preserve"> (https://rosreestr.ru) в разделах «Справочная информация по объектам недвижимости в режиме </w:t>
      </w:r>
      <w:proofErr w:type="spellStart"/>
      <w:r w:rsidRPr="00705EFF">
        <w:rPr>
          <w:sz w:val="25"/>
          <w:szCs w:val="25"/>
        </w:rPr>
        <w:t>online</w:t>
      </w:r>
      <w:proofErr w:type="spellEnd"/>
      <w:r w:rsidRPr="00705EFF">
        <w:rPr>
          <w:sz w:val="25"/>
          <w:szCs w:val="25"/>
        </w:rPr>
        <w:t xml:space="preserve">» и «Публичная кадастровая карта»; категория земель - </w:t>
      </w:r>
      <w:r w:rsidRPr="00545E6D">
        <w:rPr>
          <w:sz w:val="25"/>
          <w:szCs w:val="25"/>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0411C">
        <w:rPr>
          <w:sz w:val="25"/>
          <w:szCs w:val="25"/>
        </w:rPr>
        <w:t>, вид разрешенного использования «</w:t>
      </w:r>
      <w:r>
        <w:rPr>
          <w:sz w:val="25"/>
          <w:szCs w:val="25"/>
        </w:rPr>
        <w:t>служебные гаражи</w:t>
      </w:r>
      <w:r w:rsidRPr="00E0411C">
        <w:rPr>
          <w:sz w:val="25"/>
          <w:szCs w:val="25"/>
        </w:rPr>
        <w:t>»</w:t>
      </w:r>
      <w:r w:rsidRPr="00705EFF">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w:t>
      </w:r>
      <w:r>
        <w:rPr>
          <w:sz w:val="25"/>
          <w:szCs w:val="25"/>
        </w:rPr>
        <w:t xml:space="preserve"> недвижимого </w:t>
      </w:r>
      <w:r w:rsidRPr="00705EFF">
        <w:rPr>
          <w:sz w:val="25"/>
          <w:szCs w:val="25"/>
        </w:rPr>
        <w:t>имущества.</w:t>
      </w:r>
      <w:r>
        <w:rPr>
          <w:sz w:val="25"/>
          <w:szCs w:val="25"/>
        </w:rPr>
        <w:t xml:space="preserve"> На земельном участке выявлено складирование строительных материалов: бетонных плит и железные трубы, также расположены объекты движимого имущества: металлические контейнеры в количестве двух штук.</w:t>
      </w:r>
    </w:p>
    <w:p w:rsidR="007F2E22" w:rsidRPr="00832A06" w:rsidRDefault="007F2E22" w:rsidP="007F2E22">
      <w:pPr>
        <w:ind w:firstLine="709"/>
        <w:jc w:val="both"/>
        <w:rPr>
          <w:sz w:val="25"/>
          <w:szCs w:val="25"/>
          <w:highlight w:val="yellow"/>
        </w:rPr>
      </w:pPr>
      <w:r w:rsidRPr="00A32AA6">
        <w:rPr>
          <w:sz w:val="25"/>
          <w:szCs w:val="25"/>
        </w:rPr>
        <w:t>Земельный участок входит в территориальную зону: зона объектов транспортной инфраструктуры (П-5</w:t>
      </w:r>
      <w:r w:rsidRPr="00DC59F1">
        <w:rPr>
          <w:sz w:val="25"/>
          <w:szCs w:val="25"/>
        </w:rPr>
        <w:t>), для которой вид разрешенного использования «</w:t>
      </w:r>
      <w:r w:rsidR="00A54DC0">
        <w:rPr>
          <w:sz w:val="25"/>
          <w:szCs w:val="25"/>
        </w:rPr>
        <w:t>служебные гаражи</w:t>
      </w:r>
      <w:r w:rsidRPr="00DC59F1">
        <w:rPr>
          <w:sz w:val="25"/>
          <w:szCs w:val="25"/>
        </w:rPr>
        <w:t>» относится к основным видам использования.</w:t>
      </w:r>
    </w:p>
    <w:p w:rsidR="007F2E22" w:rsidRPr="00DC59F1" w:rsidRDefault="007F2E22" w:rsidP="007F2E22">
      <w:pPr>
        <w:tabs>
          <w:tab w:val="left" w:pos="993"/>
          <w:tab w:val="left" w:pos="1134"/>
        </w:tabs>
        <w:ind w:firstLine="709"/>
        <w:jc w:val="both"/>
        <w:rPr>
          <w:sz w:val="25"/>
          <w:szCs w:val="25"/>
        </w:rPr>
      </w:pPr>
      <w:r w:rsidRPr="00DC59F1">
        <w:rPr>
          <w:sz w:val="25"/>
          <w:szCs w:val="25"/>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w:t>
      </w:r>
      <w:r w:rsidR="00FA5B0F">
        <w:rPr>
          <w:sz w:val="25"/>
          <w:szCs w:val="25"/>
        </w:rPr>
        <w:t xml:space="preserve"> Совета депутатов от 10.11.2009 </w:t>
      </w:r>
      <w:r w:rsidRPr="00DC59F1">
        <w:rPr>
          <w:sz w:val="25"/>
          <w:szCs w:val="25"/>
        </w:rP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w:t>
      </w:r>
      <w:r w:rsidRPr="00DC59F1">
        <w:rPr>
          <w:sz w:val="25"/>
          <w:szCs w:val="25"/>
        </w:rPr>
        <w:lastRenderedPageBreak/>
        <w:t>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B741D" w:rsidRDefault="00FB741D" w:rsidP="00FB741D">
      <w:pPr>
        <w:tabs>
          <w:tab w:val="left" w:pos="993"/>
          <w:tab w:val="left" w:pos="1134"/>
        </w:tabs>
        <w:ind w:firstLine="709"/>
        <w:jc w:val="both"/>
        <w:rPr>
          <w:sz w:val="25"/>
          <w:szCs w:val="25"/>
        </w:rPr>
      </w:pPr>
      <w:r w:rsidRPr="00705EFF">
        <w:rPr>
          <w:sz w:val="25"/>
          <w:szCs w:val="25"/>
        </w:rPr>
        <w:t xml:space="preserve">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w:t>
      </w:r>
    </w:p>
    <w:p w:rsidR="00FB741D" w:rsidRDefault="00FB741D" w:rsidP="00FB741D">
      <w:pPr>
        <w:tabs>
          <w:tab w:val="left" w:pos="993"/>
          <w:tab w:val="left" w:pos="1134"/>
        </w:tabs>
        <w:ind w:firstLine="709"/>
        <w:jc w:val="both"/>
        <w:rPr>
          <w:sz w:val="25"/>
          <w:szCs w:val="25"/>
        </w:rPr>
      </w:pPr>
      <w:r w:rsidRPr="00A418A8">
        <w:rPr>
          <w:sz w:val="25"/>
          <w:szCs w:val="25"/>
        </w:rPr>
        <w:t>При осуществлении строительных работ должны быть соблюдены требования к строительной площадке,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FB741D" w:rsidRDefault="00FB741D" w:rsidP="00FB741D">
      <w:pPr>
        <w:ind w:firstLine="709"/>
        <w:jc w:val="both"/>
        <w:rPr>
          <w:sz w:val="25"/>
          <w:szCs w:val="25"/>
        </w:rPr>
      </w:pPr>
      <w:r w:rsidRPr="0012656C">
        <w:rPr>
          <w:sz w:val="25"/>
          <w:szCs w:val="25"/>
        </w:rPr>
        <w:t>Имеются технические условия № ТУ-</w:t>
      </w:r>
      <w:r w:rsidR="007830AA">
        <w:rPr>
          <w:sz w:val="25"/>
          <w:szCs w:val="25"/>
        </w:rPr>
        <w:t>79</w:t>
      </w:r>
      <w:r w:rsidRPr="0012656C">
        <w:rPr>
          <w:sz w:val="25"/>
          <w:szCs w:val="25"/>
        </w:rPr>
        <w:t>-ВС-</w:t>
      </w:r>
      <w:r>
        <w:rPr>
          <w:sz w:val="25"/>
          <w:szCs w:val="25"/>
        </w:rPr>
        <w:t>2021</w:t>
      </w:r>
      <w:r w:rsidRPr="0012656C">
        <w:rPr>
          <w:sz w:val="25"/>
          <w:szCs w:val="25"/>
        </w:rPr>
        <w:t xml:space="preserve"> от </w:t>
      </w:r>
      <w:r w:rsidR="007830AA">
        <w:rPr>
          <w:sz w:val="25"/>
          <w:szCs w:val="25"/>
        </w:rPr>
        <w:t>25</w:t>
      </w:r>
      <w:r w:rsidRPr="0012656C">
        <w:rPr>
          <w:sz w:val="25"/>
          <w:szCs w:val="25"/>
        </w:rPr>
        <w:t>.</w:t>
      </w:r>
      <w:r>
        <w:rPr>
          <w:sz w:val="25"/>
          <w:szCs w:val="25"/>
        </w:rPr>
        <w:t>0</w:t>
      </w:r>
      <w:r w:rsidR="007830AA">
        <w:rPr>
          <w:sz w:val="25"/>
          <w:szCs w:val="25"/>
        </w:rPr>
        <w:t>3</w:t>
      </w:r>
      <w:r>
        <w:rPr>
          <w:sz w:val="25"/>
          <w:szCs w:val="25"/>
        </w:rPr>
        <w:t>.2021</w:t>
      </w:r>
      <w:r w:rsidRPr="0012656C">
        <w:rPr>
          <w:sz w:val="25"/>
          <w:szCs w:val="25"/>
        </w:rPr>
        <w:t xml:space="preserve"> на подключение к централизованным системам </w:t>
      </w:r>
      <w:r w:rsidRPr="0012656C">
        <w:rPr>
          <w:sz w:val="25"/>
          <w:szCs w:val="25"/>
          <w:u w:val="single"/>
        </w:rPr>
        <w:t>холодного водоснабжения</w:t>
      </w:r>
      <w:r w:rsidRPr="0012656C">
        <w:rPr>
          <w:sz w:val="25"/>
          <w:szCs w:val="25"/>
        </w:rPr>
        <w:t>. Возможная точка подключения к централизованной системе водоснабжения АО «НТЭК»:</w:t>
      </w:r>
      <w:r>
        <w:rPr>
          <w:sz w:val="25"/>
          <w:szCs w:val="25"/>
        </w:rPr>
        <w:t xml:space="preserve"> участок</w:t>
      </w:r>
      <w:r w:rsidRPr="0012656C">
        <w:rPr>
          <w:sz w:val="25"/>
          <w:szCs w:val="25"/>
        </w:rPr>
        <w:t xml:space="preserve"> водовода </w:t>
      </w:r>
      <w:r w:rsidR="004E5BAA">
        <w:rPr>
          <w:sz w:val="25"/>
          <w:szCs w:val="25"/>
        </w:rPr>
        <w:t xml:space="preserve">№ </w:t>
      </w:r>
      <w:r w:rsidRPr="0012656C">
        <w:rPr>
          <w:sz w:val="25"/>
          <w:szCs w:val="25"/>
        </w:rPr>
        <w:t>Ду</w:t>
      </w:r>
      <w:r w:rsidR="007830AA">
        <w:rPr>
          <w:sz w:val="25"/>
          <w:szCs w:val="25"/>
        </w:rPr>
        <w:t>500</w:t>
      </w:r>
      <w:r w:rsidRPr="0012656C">
        <w:rPr>
          <w:sz w:val="25"/>
          <w:szCs w:val="25"/>
        </w:rPr>
        <w:t xml:space="preserve"> мм</w:t>
      </w:r>
      <w:r w:rsidR="007830AA">
        <w:rPr>
          <w:sz w:val="25"/>
          <w:szCs w:val="25"/>
        </w:rPr>
        <w:t xml:space="preserve"> Северного вывода </w:t>
      </w:r>
      <w:r>
        <w:rPr>
          <w:sz w:val="25"/>
          <w:szCs w:val="25"/>
        </w:rPr>
        <w:t>от задвижки</w:t>
      </w:r>
      <w:r w:rsidRPr="001B5974">
        <w:rPr>
          <w:sz w:val="25"/>
          <w:szCs w:val="25"/>
        </w:rPr>
        <w:t xml:space="preserve"> № </w:t>
      </w:r>
      <w:r w:rsidR="007830AA">
        <w:rPr>
          <w:sz w:val="25"/>
          <w:szCs w:val="25"/>
        </w:rPr>
        <w:t>45</w:t>
      </w:r>
      <w:r w:rsidRPr="001B5974">
        <w:rPr>
          <w:sz w:val="25"/>
          <w:szCs w:val="25"/>
        </w:rPr>
        <w:t xml:space="preserve"> через сети </w:t>
      </w:r>
      <w:r>
        <w:rPr>
          <w:sz w:val="25"/>
          <w:szCs w:val="25"/>
        </w:rPr>
        <w:t>потребителя</w:t>
      </w:r>
      <w:r w:rsidRPr="001B5974">
        <w:rPr>
          <w:sz w:val="25"/>
          <w:szCs w:val="25"/>
        </w:rPr>
        <w:t xml:space="preserve">. </w:t>
      </w:r>
      <w:r w:rsidRPr="0012656C">
        <w:rPr>
          <w:sz w:val="25"/>
          <w:szCs w:val="25"/>
        </w:rPr>
        <w:t xml:space="preserve">Максимальная нагрузка в точке подключения: 0,5 м3/час. Срок действия условий на подключение: 3 года. </w:t>
      </w:r>
      <w:r w:rsidRPr="001B5974">
        <w:rPr>
          <w:sz w:val="25"/>
          <w:szCs w:val="25"/>
        </w:rPr>
        <w:t>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FB741D" w:rsidRDefault="00FB741D" w:rsidP="00FB741D">
      <w:pPr>
        <w:ind w:firstLine="709"/>
        <w:jc w:val="both"/>
        <w:rPr>
          <w:sz w:val="25"/>
          <w:szCs w:val="25"/>
        </w:rPr>
      </w:pPr>
      <w:r w:rsidRPr="0010586A">
        <w:rPr>
          <w:sz w:val="25"/>
          <w:szCs w:val="25"/>
        </w:rPr>
        <w:t>Имеются технические условия № ТУ-</w:t>
      </w:r>
      <w:r w:rsidR="007D3747">
        <w:rPr>
          <w:sz w:val="25"/>
          <w:szCs w:val="25"/>
        </w:rPr>
        <w:t>39</w:t>
      </w:r>
      <w:r w:rsidRPr="0010586A">
        <w:rPr>
          <w:sz w:val="25"/>
          <w:szCs w:val="25"/>
        </w:rPr>
        <w:t>-ТС-202</w:t>
      </w:r>
      <w:r w:rsidR="004E5BAA">
        <w:rPr>
          <w:sz w:val="25"/>
          <w:szCs w:val="25"/>
        </w:rPr>
        <w:t>1</w:t>
      </w:r>
      <w:r w:rsidRPr="0010586A">
        <w:rPr>
          <w:sz w:val="25"/>
          <w:szCs w:val="25"/>
        </w:rPr>
        <w:t xml:space="preserve"> от </w:t>
      </w:r>
      <w:r w:rsidR="007D3747">
        <w:rPr>
          <w:sz w:val="25"/>
          <w:szCs w:val="25"/>
        </w:rPr>
        <w:t>25</w:t>
      </w:r>
      <w:r w:rsidRPr="0010586A">
        <w:rPr>
          <w:sz w:val="25"/>
          <w:szCs w:val="25"/>
        </w:rPr>
        <w:t>.</w:t>
      </w:r>
      <w:r>
        <w:rPr>
          <w:sz w:val="25"/>
          <w:szCs w:val="25"/>
        </w:rPr>
        <w:t>0</w:t>
      </w:r>
      <w:r w:rsidR="007D3747">
        <w:rPr>
          <w:sz w:val="25"/>
          <w:szCs w:val="25"/>
        </w:rPr>
        <w:t>3</w:t>
      </w:r>
      <w:r>
        <w:rPr>
          <w:sz w:val="25"/>
          <w:szCs w:val="25"/>
        </w:rPr>
        <w:t>.2021</w:t>
      </w:r>
      <w:r w:rsidRPr="0010586A">
        <w:rPr>
          <w:sz w:val="25"/>
          <w:szCs w:val="25"/>
        </w:rPr>
        <w:t xml:space="preserve"> на подключение к централизованным системам </w:t>
      </w:r>
      <w:r w:rsidRPr="0010586A">
        <w:rPr>
          <w:sz w:val="25"/>
          <w:szCs w:val="25"/>
          <w:u w:val="single"/>
        </w:rPr>
        <w:t>теплоснабжения</w:t>
      </w:r>
      <w:r w:rsidRPr="0010586A">
        <w:rPr>
          <w:sz w:val="25"/>
          <w:szCs w:val="25"/>
        </w:rPr>
        <w:t xml:space="preserve">. Возможная точка подключения к централизованной системе теплоснабжения АО «НТЭК»: </w:t>
      </w:r>
      <w:r>
        <w:rPr>
          <w:sz w:val="25"/>
          <w:szCs w:val="25"/>
        </w:rPr>
        <w:t xml:space="preserve">на </w:t>
      </w:r>
      <w:r w:rsidRPr="0010586A">
        <w:rPr>
          <w:sz w:val="25"/>
          <w:szCs w:val="25"/>
        </w:rPr>
        <w:t>участ</w:t>
      </w:r>
      <w:r>
        <w:rPr>
          <w:sz w:val="25"/>
          <w:szCs w:val="25"/>
        </w:rPr>
        <w:t>ке</w:t>
      </w:r>
      <w:r w:rsidRPr="0010586A">
        <w:rPr>
          <w:sz w:val="25"/>
          <w:szCs w:val="25"/>
        </w:rPr>
        <w:t xml:space="preserve"> тепло</w:t>
      </w:r>
      <w:r>
        <w:rPr>
          <w:sz w:val="25"/>
          <w:szCs w:val="25"/>
        </w:rPr>
        <w:t>вой сети 2Ду</w:t>
      </w:r>
      <w:r w:rsidR="007D3747">
        <w:rPr>
          <w:sz w:val="25"/>
          <w:szCs w:val="25"/>
        </w:rPr>
        <w:t>1</w:t>
      </w:r>
      <w:r>
        <w:rPr>
          <w:sz w:val="25"/>
          <w:szCs w:val="25"/>
        </w:rPr>
        <w:t>2</w:t>
      </w:r>
      <w:r w:rsidRPr="0010586A">
        <w:rPr>
          <w:sz w:val="25"/>
          <w:szCs w:val="25"/>
        </w:rPr>
        <w:t>00 мм</w:t>
      </w:r>
      <w:r w:rsidR="007D3747">
        <w:rPr>
          <w:sz w:val="25"/>
          <w:szCs w:val="25"/>
        </w:rPr>
        <w:t xml:space="preserve"> Северного вывода</w:t>
      </w:r>
      <w:r>
        <w:rPr>
          <w:sz w:val="25"/>
          <w:szCs w:val="25"/>
        </w:rPr>
        <w:t xml:space="preserve">, от задвижек № </w:t>
      </w:r>
      <w:r w:rsidR="007D3747">
        <w:rPr>
          <w:sz w:val="25"/>
          <w:szCs w:val="25"/>
        </w:rPr>
        <w:t>54</w:t>
      </w:r>
      <w:r>
        <w:rPr>
          <w:sz w:val="25"/>
          <w:szCs w:val="25"/>
        </w:rPr>
        <w:t xml:space="preserve">, </w:t>
      </w:r>
      <w:r w:rsidR="007D3747">
        <w:rPr>
          <w:sz w:val="25"/>
          <w:szCs w:val="25"/>
        </w:rPr>
        <w:t>55</w:t>
      </w:r>
      <w:r>
        <w:rPr>
          <w:sz w:val="25"/>
          <w:szCs w:val="25"/>
        </w:rPr>
        <w:t xml:space="preserve"> через сети потребителя.</w:t>
      </w:r>
      <w:r w:rsidRPr="0010586A">
        <w:rPr>
          <w:sz w:val="25"/>
          <w:szCs w:val="25"/>
        </w:rPr>
        <w:t xml:space="preserve">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830AA" w:rsidRDefault="007830AA" w:rsidP="007830AA">
      <w:pPr>
        <w:ind w:firstLine="709"/>
        <w:jc w:val="both"/>
        <w:rPr>
          <w:sz w:val="25"/>
          <w:szCs w:val="25"/>
        </w:rPr>
      </w:pPr>
      <w:r w:rsidRPr="0012656C">
        <w:rPr>
          <w:sz w:val="25"/>
          <w:szCs w:val="25"/>
        </w:rPr>
        <w:t xml:space="preserve">Согласно </w:t>
      </w:r>
      <w:r>
        <w:rPr>
          <w:sz w:val="25"/>
          <w:szCs w:val="25"/>
        </w:rPr>
        <w:t xml:space="preserve">письму от </w:t>
      </w:r>
      <w:r w:rsidR="007D3747">
        <w:rPr>
          <w:sz w:val="25"/>
          <w:szCs w:val="25"/>
        </w:rPr>
        <w:t>26</w:t>
      </w:r>
      <w:r>
        <w:rPr>
          <w:sz w:val="25"/>
          <w:szCs w:val="25"/>
        </w:rPr>
        <w:t>.03.2021</w:t>
      </w:r>
      <w:r w:rsidRPr="0012656C">
        <w:rPr>
          <w:sz w:val="25"/>
          <w:szCs w:val="25"/>
        </w:rPr>
        <w:t xml:space="preserve"> № НТЭК/</w:t>
      </w:r>
      <w:r w:rsidR="007D3747">
        <w:rPr>
          <w:sz w:val="25"/>
          <w:szCs w:val="25"/>
        </w:rPr>
        <w:t>4126</w:t>
      </w:r>
      <w:r w:rsidRPr="0012656C">
        <w:rPr>
          <w:sz w:val="25"/>
          <w:szCs w:val="25"/>
        </w:rPr>
        <w:t>-исх сети водоотведения, принадлежащие АО «НТЭК», в районе расположения данного земельного участка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FB741D" w:rsidRDefault="00FB741D" w:rsidP="00FB741D">
      <w:pPr>
        <w:ind w:firstLine="709"/>
        <w:jc w:val="both"/>
        <w:rPr>
          <w:sz w:val="25"/>
          <w:szCs w:val="25"/>
        </w:rPr>
      </w:pPr>
      <w:r>
        <w:rPr>
          <w:sz w:val="25"/>
          <w:szCs w:val="25"/>
        </w:rPr>
        <w:t xml:space="preserve">Согласно письму МУП «КОС» от </w:t>
      </w:r>
      <w:r w:rsidR="007D3747">
        <w:rPr>
          <w:sz w:val="25"/>
          <w:szCs w:val="25"/>
        </w:rPr>
        <w:t>15</w:t>
      </w:r>
      <w:r>
        <w:rPr>
          <w:sz w:val="25"/>
          <w:szCs w:val="25"/>
        </w:rPr>
        <w:t>.03.2021 № КОС/</w:t>
      </w:r>
      <w:r w:rsidR="007D3747">
        <w:rPr>
          <w:sz w:val="25"/>
          <w:szCs w:val="25"/>
        </w:rPr>
        <w:t>1073</w:t>
      </w:r>
      <w:r>
        <w:rPr>
          <w:sz w:val="25"/>
          <w:szCs w:val="25"/>
        </w:rPr>
        <w:t xml:space="preserve"> </w:t>
      </w:r>
      <w:r w:rsidRPr="005872B3">
        <w:rPr>
          <w:sz w:val="25"/>
          <w:szCs w:val="25"/>
        </w:rPr>
        <w:t xml:space="preserve">в соответствии с утвержденными схемами теплоснабжения, холодного водоснабжения и водоотведения </w:t>
      </w:r>
      <w:r w:rsidRPr="005872B3">
        <w:rPr>
          <w:sz w:val="25"/>
          <w:szCs w:val="25"/>
        </w:rPr>
        <w:lastRenderedPageBreak/>
        <w:t>проектируемый объект в районе расположения данного земельного участка не входит в зону эксплуатационной ответственности МУП «КОС»</w:t>
      </w:r>
      <w:r>
        <w:rPr>
          <w:sz w:val="25"/>
          <w:szCs w:val="25"/>
        </w:rPr>
        <w:t>.</w:t>
      </w:r>
    </w:p>
    <w:p w:rsidR="00FB741D" w:rsidRPr="0012656C" w:rsidRDefault="00FB741D" w:rsidP="00FB741D">
      <w:pPr>
        <w:ind w:firstLine="709"/>
        <w:jc w:val="both"/>
        <w:rPr>
          <w:sz w:val="25"/>
          <w:szCs w:val="25"/>
        </w:rPr>
      </w:pPr>
      <w:r w:rsidRPr="0012656C">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FB741D" w:rsidRDefault="00FB741D" w:rsidP="00FB741D">
      <w:pPr>
        <w:ind w:firstLine="709"/>
        <w:jc w:val="both"/>
        <w:rPr>
          <w:sz w:val="25"/>
          <w:szCs w:val="25"/>
        </w:rPr>
      </w:pPr>
      <w:r w:rsidRPr="0012656C">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12656C">
        <w:rPr>
          <w:sz w:val="25"/>
          <w:szCs w:val="25"/>
        </w:rPr>
        <w:t>Норильско</w:t>
      </w:r>
      <w:proofErr w:type="spellEnd"/>
      <w:r w:rsidRPr="0012656C">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FB741D" w:rsidRDefault="00FB741D" w:rsidP="00FB741D">
      <w:pPr>
        <w:ind w:firstLine="708"/>
        <w:jc w:val="both"/>
        <w:rPr>
          <w:sz w:val="25"/>
          <w:szCs w:val="25"/>
        </w:rPr>
      </w:pPr>
      <w:r w:rsidRPr="0010586A">
        <w:rPr>
          <w:sz w:val="25"/>
          <w:szCs w:val="25"/>
        </w:rPr>
        <w:t>В соответствии с приказом Министерства тарифной политики Красноярского края от 10.12.2020 № 197-п «Об установлении акционерному обществу «</w:t>
      </w:r>
      <w:proofErr w:type="spellStart"/>
      <w:r w:rsidRPr="0010586A">
        <w:rPr>
          <w:sz w:val="25"/>
          <w:szCs w:val="25"/>
        </w:rPr>
        <w:t>Норильско</w:t>
      </w:r>
      <w:proofErr w:type="spellEnd"/>
      <w:r w:rsidRPr="0010586A">
        <w:rPr>
          <w:sz w:val="25"/>
          <w:szCs w:val="25"/>
        </w:rPr>
        <w:t>-Таймырская энергетическая компания» (г. Норильск, ИНН 2457058356) платы за подключение к системе теплоснабжения города Норильска», плата за подключение к системе теплоснабжения составляет 2759,668 тыс. руб./Гкал/час (без учета НДС). Указанный тариф действует по 31.12.2021.</w:t>
      </w:r>
    </w:p>
    <w:p w:rsidR="00FB741D" w:rsidRDefault="00FB741D" w:rsidP="00FB741D">
      <w:pPr>
        <w:ind w:firstLine="709"/>
        <w:jc w:val="both"/>
        <w:rPr>
          <w:sz w:val="25"/>
          <w:szCs w:val="25"/>
        </w:rPr>
      </w:pPr>
      <w:r w:rsidRPr="0012656C">
        <w:rPr>
          <w:sz w:val="25"/>
          <w:szCs w:val="25"/>
        </w:rPr>
        <w:t>Тарифы на подключение к системе холодного водоснабжения</w:t>
      </w:r>
      <w:r w:rsidR="007D3747">
        <w:rPr>
          <w:sz w:val="25"/>
          <w:szCs w:val="25"/>
        </w:rPr>
        <w:t xml:space="preserve"> и </w:t>
      </w:r>
      <w:r>
        <w:rPr>
          <w:sz w:val="25"/>
          <w:szCs w:val="25"/>
        </w:rPr>
        <w:t xml:space="preserve">теплоснабжения </w:t>
      </w:r>
      <w:r w:rsidRPr="0012656C">
        <w:rPr>
          <w:sz w:val="25"/>
          <w:szCs w:val="25"/>
        </w:rPr>
        <w:t xml:space="preserve">АО «НТЭК» на 2022 и 2023 гг. будут установлены Министерством тарифной политики Красноярского края в IV квартале 2021 и 2022 гг. соответственно. </w:t>
      </w:r>
    </w:p>
    <w:p w:rsidR="00FB741D" w:rsidRPr="001B5974" w:rsidRDefault="00FB741D" w:rsidP="00FB741D">
      <w:pPr>
        <w:ind w:firstLine="709"/>
        <w:jc w:val="both"/>
        <w:rPr>
          <w:sz w:val="25"/>
          <w:szCs w:val="25"/>
        </w:rPr>
      </w:pPr>
      <w:r w:rsidRPr="001B5974">
        <w:rPr>
          <w:sz w:val="25"/>
          <w:szCs w:val="25"/>
        </w:rPr>
        <w:t>Использование земельного участка - без права изменения целевого и разрешенного использования земельного участка.</w:t>
      </w:r>
    </w:p>
    <w:p w:rsidR="002B2C0B" w:rsidRDefault="002B2C0B" w:rsidP="002B2C0B">
      <w:pPr>
        <w:autoSpaceDE w:val="0"/>
        <w:autoSpaceDN w:val="0"/>
        <w:adjustRightInd w:val="0"/>
        <w:ind w:firstLine="708"/>
        <w:jc w:val="both"/>
        <w:rPr>
          <w:sz w:val="25"/>
          <w:szCs w:val="25"/>
        </w:rPr>
      </w:pPr>
      <w:r w:rsidRPr="00535C9D">
        <w:rPr>
          <w:b/>
          <w:sz w:val="25"/>
          <w:szCs w:val="25"/>
        </w:rPr>
        <w:t>– Лот №</w:t>
      </w:r>
      <w:r>
        <w:rPr>
          <w:b/>
          <w:sz w:val="25"/>
          <w:szCs w:val="25"/>
        </w:rPr>
        <w:t xml:space="preserve"> </w:t>
      </w:r>
      <w:r w:rsidR="00037D59">
        <w:rPr>
          <w:b/>
          <w:sz w:val="25"/>
          <w:szCs w:val="25"/>
        </w:rPr>
        <w:t>21</w:t>
      </w:r>
      <w:r w:rsidRPr="00535C9D">
        <w:rPr>
          <w:b/>
          <w:sz w:val="25"/>
          <w:szCs w:val="25"/>
        </w:rPr>
        <w:t>:</w:t>
      </w:r>
      <w:r w:rsidRPr="00535C9D">
        <w:rPr>
          <w:sz w:val="25"/>
          <w:szCs w:val="25"/>
        </w:rPr>
        <w:t xml:space="preserve"> Земельный участок </w:t>
      </w:r>
      <w:r w:rsidRPr="00705EFF">
        <w:rPr>
          <w:sz w:val="25"/>
          <w:szCs w:val="25"/>
        </w:rPr>
        <w:t xml:space="preserve">с кадастровым номером </w:t>
      </w:r>
      <w:r w:rsidRPr="00694812">
        <w:rPr>
          <w:sz w:val="25"/>
          <w:szCs w:val="25"/>
        </w:rPr>
        <w:t>24:55:</w:t>
      </w:r>
      <w:r>
        <w:rPr>
          <w:sz w:val="25"/>
          <w:szCs w:val="25"/>
        </w:rPr>
        <w:t>0404005</w:t>
      </w:r>
      <w:r w:rsidRPr="00694812">
        <w:rPr>
          <w:sz w:val="25"/>
          <w:szCs w:val="25"/>
        </w:rPr>
        <w:t>:</w:t>
      </w:r>
      <w:r>
        <w:rPr>
          <w:sz w:val="25"/>
          <w:szCs w:val="25"/>
        </w:rPr>
        <w:t>1341</w:t>
      </w:r>
      <w:r w:rsidRPr="00705EFF">
        <w:rPr>
          <w:sz w:val="25"/>
          <w:szCs w:val="25"/>
        </w:rPr>
        <w:t xml:space="preserve">, площадью </w:t>
      </w:r>
      <w:r>
        <w:rPr>
          <w:sz w:val="25"/>
          <w:szCs w:val="25"/>
        </w:rPr>
        <w:t>1045</w:t>
      </w:r>
      <w:r w:rsidRPr="00705EFF">
        <w:rPr>
          <w:sz w:val="25"/>
          <w:szCs w:val="25"/>
        </w:rPr>
        <w:t xml:space="preserve"> кв.м, расположенный по адресу:</w:t>
      </w:r>
      <w:r>
        <w:rPr>
          <w:sz w:val="25"/>
          <w:szCs w:val="25"/>
        </w:rPr>
        <w:t xml:space="preserve"> Российская Федерация, </w:t>
      </w:r>
      <w:r w:rsidRPr="00694812">
        <w:rPr>
          <w:rFonts w:hint="eastAsia"/>
          <w:sz w:val="25"/>
          <w:szCs w:val="25"/>
        </w:rPr>
        <w:t>Красноярский</w:t>
      </w:r>
      <w:r w:rsidRPr="00694812">
        <w:rPr>
          <w:sz w:val="25"/>
          <w:szCs w:val="25"/>
        </w:rPr>
        <w:t xml:space="preserve"> </w:t>
      </w:r>
      <w:r w:rsidRPr="00694812">
        <w:rPr>
          <w:rFonts w:hint="eastAsia"/>
          <w:sz w:val="25"/>
          <w:szCs w:val="25"/>
        </w:rPr>
        <w:t>край</w:t>
      </w:r>
      <w:r w:rsidRPr="00694812">
        <w:rPr>
          <w:sz w:val="25"/>
          <w:szCs w:val="25"/>
        </w:rPr>
        <w:t>,</w:t>
      </w:r>
      <w:r>
        <w:rPr>
          <w:sz w:val="25"/>
          <w:szCs w:val="25"/>
        </w:rPr>
        <w:t xml:space="preserve"> городской округ город Норильск, город Норильск, улица Вокзальная, земельный участок № 4В/1,</w:t>
      </w:r>
      <w:r w:rsidRPr="00694812">
        <w:rPr>
          <w:sz w:val="25"/>
          <w:szCs w:val="25"/>
        </w:rPr>
        <w:t xml:space="preserve"> </w:t>
      </w:r>
      <w:r w:rsidRPr="00705EFF">
        <w:rPr>
          <w:sz w:val="25"/>
          <w:szCs w:val="25"/>
        </w:rPr>
        <w:t xml:space="preserve">для размещения </w:t>
      </w:r>
      <w:r>
        <w:rPr>
          <w:sz w:val="25"/>
          <w:szCs w:val="25"/>
        </w:rPr>
        <w:t>служебных гаражей.</w:t>
      </w:r>
    </w:p>
    <w:p w:rsidR="002B2C0B" w:rsidRDefault="002B2C0B" w:rsidP="002B2C0B">
      <w:pPr>
        <w:ind w:firstLine="709"/>
        <w:jc w:val="both"/>
        <w:rPr>
          <w:sz w:val="25"/>
          <w:szCs w:val="25"/>
        </w:rPr>
      </w:pPr>
      <w:r w:rsidRPr="00705EF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705EFF">
        <w:rPr>
          <w:sz w:val="25"/>
          <w:szCs w:val="25"/>
        </w:rPr>
        <w:t>Росреестра</w:t>
      </w:r>
      <w:proofErr w:type="spellEnd"/>
      <w:r w:rsidRPr="00705EFF">
        <w:rPr>
          <w:sz w:val="25"/>
          <w:szCs w:val="25"/>
        </w:rPr>
        <w:t xml:space="preserve"> (https://rosreestr.ru) в разделах «Справочная информация по объектам недвижимости в режиме </w:t>
      </w:r>
      <w:proofErr w:type="spellStart"/>
      <w:r w:rsidRPr="00705EFF">
        <w:rPr>
          <w:sz w:val="25"/>
          <w:szCs w:val="25"/>
        </w:rPr>
        <w:t>online</w:t>
      </w:r>
      <w:proofErr w:type="spellEnd"/>
      <w:r w:rsidRPr="00705EFF">
        <w:rPr>
          <w:sz w:val="25"/>
          <w:szCs w:val="25"/>
        </w:rPr>
        <w:t xml:space="preserve">» и «Публичная кадастровая карта»; категория земель - </w:t>
      </w:r>
      <w:r w:rsidRPr="00545E6D">
        <w:rPr>
          <w:sz w:val="25"/>
          <w:szCs w:val="25"/>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0411C">
        <w:rPr>
          <w:sz w:val="25"/>
          <w:szCs w:val="25"/>
        </w:rPr>
        <w:t>, вид разрешенного использования «</w:t>
      </w:r>
      <w:r>
        <w:rPr>
          <w:sz w:val="25"/>
          <w:szCs w:val="25"/>
        </w:rPr>
        <w:t>служебные гаражи</w:t>
      </w:r>
      <w:r w:rsidRPr="00E0411C">
        <w:rPr>
          <w:sz w:val="25"/>
          <w:szCs w:val="25"/>
        </w:rPr>
        <w:t>»</w:t>
      </w:r>
      <w:r w:rsidRPr="00705EFF">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w:t>
      </w:r>
      <w:r>
        <w:rPr>
          <w:sz w:val="25"/>
          <w:szCs w:val="25"/>
        </w:rPr>
        <w:t xml:space="preserve"> движимого и недвижимого </w:t>
      </w:r>
      <w:r w:rsidRPr="00705EFF">
        <w:rPr>
          <w:sz w:val="25"/>
          <w:szCs w:val="25"/>
        </w:rPr>
        <w:t>имущества.</w:t>
      </w:r>
    </w:p>
    <w:p w:rsidR="00A44238" w:rsidRPr="00A32AA6" w:rsidRDefault="00A44238" w:rsidP="00A44238">
      <w:pPr>
        <w:ind w:firstLine="709"/>
        <w:jc w:val="both"/>
        <w:rPr>
          <w:sz w:val="25"/>
          <w:szCs w:val="25"/>
        </w:rPr>
      </w:pPr>
      <w:r w:rsidRPr="00003E55">
        <w:rPr>
          <w:sz w:val="25"/>
          <w:szCs w:val="25"/>
        </w:rPr>
        <w:t>В соответствии с распоряжением Администрации города Норильска</w:t>
      </w:r>
      <w:r w:rsidRPr="00003E55">
        <w:rPr>
          <w:sz w:val="25"/>
          <w:szCs w:val="25"/>
        </w:rPr>
        <w:br/>
        <w:t xml:space="preserve">от </w:t>
      </w:r>
      <w:r>
        <w:rPr>
          <w:sz w:val="25"/>
          <w:szCs w:val="25"/>
        </w:rPr>
        <w:t>21</w:t>
      </w:r>
      <w:r w:rsidRPr="00003E55">
        <w:rPr>
          <w:sz w:val="25"/>
          <w:szCs w:val="25"/>
        </w:rPr>
        <w:t>.0</w:t>
      </w:r>
      <w:r>
        <w:rPr>
          <w:sz w:val="25"/>
          <w:szCs w:val="25"/>
        </w:rPr>
        <w:t>4</w:t>
      </w:r>
      <w:r w:rsidRPr="00003E55">
        <w:rPr>
          <w:sz w:val="25"/>
          <w:szCs w:val="25"/>
        </w:rPr>
        <w:t xml:space="preserve">.2021 № </w:t>
      </w:r>
      <w:r>
        <w:rPr>
          <w:sz w:val="25"/>
          <w:szCs w:val="25"/>
        </w:rPr>
        <w:t>1901</w:t>
      </w:r>
      <w:r w:rsidRPr="00003E55">
        <w:rPr>
          <w:sz w:val="25"/>
          <w:szCs w:val="25"/>
        </w:rPr>
        <w:t xml:space="preserve"> земельный участок площадью </w:t>
      </w:r>
      <w:r w:rsidR="004E5BAA">
        <w:rPr>
          <w:sz w:val="25"/>
          <w:szCs w:val="25"/>
        </w:rPr>
        <w:t>1045</w:t>
      </w:r>
      <w:r w:rsidRPr="00003E55">
        <w:rPr>
          <w:sz w:val="25"/>
          <w:szCs w:val="25"/>
        </w:rPr>
        <w:t xml:space="preserve"> кв.м находится в санитарно-защитной зоне </w:t>
      </w:r>
      <w:r>
        <w:rPr>
          <w:sz w:val="25"/>
          <w:szCs w:val="25"/>
        </w:rPr>
        <w:t>Медного завода</w:t>
      </w:r>
      <w:r w:rsidRPr="00003E55">
        <w:rPr>
          <w:sz w:val="25"/>
          <w:szCs w:val="25"/>
        </w:rPr>
        <w:t xml:space="preserve"> ЗФ ПАО «ГМК «Норильский никель</w:t>
      </w:r>
      <w:r w:rsidRPr="00A32AA6">
        <w:rPr>
          <w:sz w:val="25"/>
          <w:szCs w:val="25"/>
        </w:rPr>
        <w:t>»</w:t>
      </w:r>
      <w:r>
        <w:rPr>
          <w:sz w:val="25"/>
          <w:szCs w:val="25"/>
        </w:rPr>
        <w:t xml:space="preserve">, </w:t>
      </w:r>
      <w:proofErr w:type="spellStart"/>
      <w:r>
        <w:rPr>
          <w:sz w:val="25"/>
          <w:szCs w:val="25"/>
        </w:rPr>
        <w:t>Надеждинского</w:t>
      </w:r>
      <w:proofErr w:type="spellEnd"/>
      <w:r>
        <w:rPr>
          <w:sz w:val="25"/>
          <w:szCs w:val="25"/>
        </w:rPr>
        <w:t xml:space="preserve"> металлургического завода имени Б.И. Колесникова</w:t>
      </w:r>
      <w:r w:rsidRPr="00615458">
        <w:rPr>
          <w:sz w:val="25"/>
          <w:szCs w:val="25"/>
        </w:rPr>
        <w:t xml:space="preserve"> </w:t>
      </w:r>
      <w:r w:rsidRPr="00003E55">
        <w:rPr>
          <w:sz w:val="25"/>
          <w:szCs w:val="25"/>
        </w:rPr>
        <w:t>ЗФ ПАО «ГМК «Норильский никель</w:t>
      </w:r>
      <w:r w:rsidRPr="00A32AA6">
        <w:rPr>
          <w:sz w:val="25"/>
          <w:szCs w:val="25"/>
        </w:rPr>
        <w:t xml:space="preserve">», в связи с чем </w:t>
      </w:r>
      <w:r>
        <w:rPr>
          <w:sz w:val="25"/>
          <w:szCs w:val="25"/>
        </w:rPr>
        <w:t xml:space="preserve">земельный участок </w:t>
      </w:r>
      <w:r w:rsidRPr="00A32AA6">
        <w:rPr>
          <w:sz w:val="25"/>
          <w:szCs w:val="25"/>
        </w:rPr>
        <w:t>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0E5C8F" w:rsidRPr="00E640BD" w:rsidRDefault="000E5C8F" w:rsidP="000E5C8F">
      <w:pPr>
        <w:ind w:firstLine="709"/>
        <w:jc w:val="both"/>
        <w:rPr>
          <w:sz w:val="25"/>
          <w:szCs w:val="25"/>
        </w:rPr>
      </w:pPr>
      <w:r w:rsidRPr="00E640BD">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Pr>
          <w:sz w:val="25"/>
          <w:szCs w:val="25"/>
        </w:rPr>
        <w:t>«</w:t>
      </w:r>
      <w:r w:rsidR="00B44250">
        <w:rPr>
          <w:sz w:val="25"/>
          <w:szCs w:val="25"/>
        </w:rPr>
        <w:t>служебные гаражи</w:t>
      </w:r>
      <w:r>
        <w:rPr>
          <w:sz w:val="25"/>
          <w:szCs w:val="25"/>
        </w:rPr>
        <w:t>»</w:t>
      </w:r>
      <w:r w:rsidRPr="00E640BD">
        <w:rPr>
          <w:sz w:val="25"/>
          <w:szCs w:val="25"/>
        </w:rPr>
        <w:t xml:space="preserve"> относится к основным видам использования.</w:t>
      </w:r>
    </w:p>
    <w:p w:rsidR="000E5C8F" w:rsidRPr="00E640BD" w:rsidRDefault="000E5C8F" w:rsidP="000E5C8F">
      <w:pPr>
        <w:ind w:firstLine="709"/>
        <w:jc w:val="both"/>
        <w:rPr>
          <w:sz w:val="25"/>
          <w:szCs w:val="25"/>
        </w:rPr>
      </w:pPr>
      <w:r w:rsidRPr="00E640BD">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w:t>
      </w:r>
      <w:r w:rsidR="005D3BD0">
        <w:rPr>
          <w:sz w:val="25"/>
          <w:szCs w:val="25"/>
        </w:rPr>
        <w:t xml:space="preserve">вета депутатов от 10.11.2009 </w:t>
      </w:r>
      <w:r w:rsidRPr="00E640BD">
        <w:rPr>
          <w:sz w:val="25"/>
          <w:szCs w:val="25"/>
        </w:rPr>
        <w:t xml:space="preserve">№ 22-533. Минимальные отступы </w:t>
      </w:r>
      <w:r w:rsidRPr="00E640BD">
        <w:rPr>
          <w:sz w:val="25"/>
          <w:szCs w:val="25"/>
        </w:rPr>
        <w:lastRenderedPageBreak/>
        <w:t>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B2C0B" w:rsidRDefault="002B2C0B" w:rsidP="002B2C0B">
      <w:pPr>
        <w:tabs>
          <w:tab w:val="left" w:pos="993"/>
          <w:tab w:val="left" w:pos="1134"/>
        </w:tabs>
        <w:ind w:firstLine="709"/>
        <w:jc w:val="both"/>
        <w:rPr>
          <w:sz w:val="25"/>
          <w:szCs w:val="25"/>
        </w:rPr>
      </w:pPr>
      <w:r w:rsidRPr="00705EFF">
        <w:rPr>
          <w:sz w:val="25"/>
          <w:szCs w:val="25"/>
        </w:rPr>
        <w:t xml:space="preserve">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w:t>
      </w:r>
    </w:p>
    <w:p w:rsidR="002B2C0B" w:rsidRDefault="002B2C0B" w:rsidP="002B2C0B">
      <w:pPr>
        <w:tabs>
          <w:tab w:val="left" w:pos="993"/>
          <w:tab w:val="left" w:pos="1134"/>
        </w:tabs>
        <w:ind w:firstLine="709"/>
        <w:jc w:val="both"/>
        <w:rPr>
          <w:sz w:val="25"/>
          <w:szCs w:val="25"/>
        </w:rPr>
      </w:pPr>
      <w:r w:rsidRPr="00A418A8">
        <w:rPr>
          <w:sz w:val="25"/>
          <w:szCs w:val="25"/>
        </w:rPr>
        <w:t>При осуществлении строительных работ должны быть соблюдены требования к строительной площадке,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D233F0" w:rsidRPr="0012656C" w:rsidRDefault="00D233F0" w:rsidP="00D233F0">
      <w:pPr>
        <w:ind w:firstLine="709"/>
        <w:jc w:val="both"/>
        <w:rPr>
          <w:sz w:val="25"/>
          <w:szCs w:val="25"/>
        </w:rPr>
      </w:pPr>
      <w:r w:rsidRPr="0012656C">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2B2C0B" w:rsidRDefault="002B2C0B" w:rsidP="002B2C0B">
      <w:pPr>
        <w:ind w:firstLine="709"/>
        <w:jc w:val="both"/>
        <w:rPr>
          <w:sz w:val="25"/>
          <w:szCs w:val="25"/>
        </w:rPr>
      </w:pPr>
      <w:r w:rsidRPr="0012656C">
        <w:rPr>
          <w:sz w:val="25"/>
          <w:szCs w:val="25"/>
        </w:rPr>
        <w:t>Имеются технические условия № ТУ-</w:t>
      </w:r>
      <w:r w:rsidR="002F0C07">
        <w:rPr>
          <w:sz w:val="25"/>
          <w:szCs w:val="25"/>
        </w:rPr>
        <w:t>83</w:t>
      </w:r>
      <w:r w:rsidRPr="0012656C">
        <w:rPr>
          <w:sz w:val="25"/>
          <w:szCs w:val="25"/>
        </w:rPr>
        <w:t>-ВС-</w:t>
      </w:r>
      <w:r>
        <w:rPr>
          <w:sz w:val="25"/>
          <w:szCs w:val="25"/>
        </w:rPr>
        <w:t>2021</w:t>
      </w:r>
      <w:r w:rsidRPr="0012656C">
        <w:rPr>
          <w:sz w:val="25"/>
          <w:szCs w:val="25"/>
        </w:rPr>
        <w:t xml:space="preserve"> от </w:t>
      </w:r>
      <w:r>
        <w:rPr>
          <w:sz w:val="25"/>
          <w:szCs w:val="25"/>
        </w:rPr>
        <w:t>25</w:t>
      </w:r>
      <w:r w:rsidRPr="0012656C">
        <w:rPr>
          <w:sz w:val="25"/>
          <w:szCs w:val="25"/>
        </w:rPr>
        <w:t>.</w:t>
      </w:r>
      <w:r>
        <w:rPr>
          <w:sz w:val="25"/>
          <w:szCs w:val="25"/>
        </w:rPr>
        <w:t>03.2021</w:t>
      </w:r>
      <w:r w:rsidRPr="0012656C">
        <w:rPr>
          <w:sz w:val="25"/>
          <w:szCs w:val="25"/>
        </w:rPr>
        <w:t xml:space="preserve"> на подключение к централизованным системам </w:t>
      </w:r>
      <w:r w:rsidRPr="0012656C">
        <w:rPr>
          <w:sz w:val="25"/>
          <w:szCs w:val="25"/>
          <w:u w:val="single"/>
        </w:rPr>
        <w:t>холодного водоснабжения</w:t>
      </w:r>
      <w:r w:rsidRPr="0012656C">
        <w:rPr>
          <w:sz w:val="25"/>
          <w:szCs w:val="25"/>
        </w:rPr>
        <w:t>. Возможная точка подключения к централизованной системе водоснабжения АО «НТЭК»:</w:t>
      </w:r>
      <w:r>
        <w:rPr>
          <w:sz w:val="25"/>
          <w:szCs w:val="25"/>
        </w:rPr>
        <w:t xml:space="preserve"> </w:t>
      </w:r>
      <w:r w:rsidR="002F0C07">
        <w:rPr>
          <w:sz w:val="25"/>
          <w:szCs w:val="25"/>
        </w:rPr>
        <w:t>водовод</w:t>
      </w:r>
      <w:r w:rsidRPr="0012656C">
        <w:rPr>
          <w:sz w:val="25"/>
          <w:szCs w:val="25"/>
        </w:rPr>
        <w:t xml:space="preserve"> Ду</w:t>
      </w:r>
      <w:r w:rsidR="002F0C07">
        <w:rPr>
          <w:sz w:val="25"/>
          <w:szCs w:val="25"/>
        </w:rPr>
        <w:t>30</w:t>
      </w:r>
      <w:r>
        <w:rPr>
          <w:sz w:val="25"/>
          <w:szCs w:val="25"/>
        </w:rPr>
        <w:t>0</w:t>
      </w:r>
      <w:r w:rsidRPr="0012656C">
        <w:rPr>
          <w:sz w:val="25"/>
          <w:szCs w:val="25"/>
        </w:rPr>
        <w:t xml:space="preserve"> мм</w:t>
      </w:r>
      <w:r w:rsidR="002F0C07">
        <w:rPr>
          <w:sz w:val="25"/>
          <w:szCs w:val="25"/>
        </w:rPr>
        <w:t xml:space="preserve">, в районе в/ч 96453, </w:t>
      </w:r>
      <w:r>
        <w:rPr>
          <w:sz w:val="25"/>
          <w:szCs w:val="25"/>
        </w:rPr>
        <w:t>от задвижки</w:t>
      </w:r>
      <w:r w:rsidRPr="001B5974">
        <w:rPr>
          <w:sz w:val="25"/>
          <w:szCs w:val="25"/>
        </w:rPr>
        <w:t xml:space="preserve"> № </w:t>
      </w:r>
      <w:r w:rsidR="002F0C07">
        <w:rPr>
          <w:sz w:val="25"/>
          <w:szCs w:val="25"/>
        </w:rPr>
        <w:t>75,</w:t>
      </w:r>
      <w:r w:rsidRPr="001B5974">
        <w:rPr>
          <w:sz w:val="25"/>
          <w:szCs w:val="25"/>
        </w:rPr>
        <w:t xml:space="preserve"> через сети </w:t>
      </w:r>
      <w:r>
        <w:rPr>
          <w:sz w:val="25"/>
          <w:szCs w:val="25"/>
        </w:rPr>
        <w:t>потребителя</w:t>
      </w:r>
      <w:r w:rsidRPr="001B5974">
        <w:rPr>
          <w:sz w:val="25"/>
          <w:szCs w:val="25"/>
        </w:rPr>
        <w:t xml:space="preserve">. </w:t>
      </w:r>
      <w:r w:rsidRPr="0012656C">
        <w:rPr>
          <w:sz w:val="25"/>
          <w:szCs w:val="25"/>
        </w:rPr>
        <w:t xml:space="preserve">Максимальная нагрузка в точке подключения: 0,5 м3/час. Срок действия условий на подключение: 3 года. </w:t>
      </w:r>
      <w:r w:rsidRPr="001B5974">
        <w:rPr>
          <w:sz w:val="25"/>
          <w:szCs w:val="25"/>
        </w:rPr>
        <w:t>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E096F" w:rsidRPr="0056751E" w:rsidRDefault="004E096F" w:rsidP="004E096F">
      <w:pPr>
        <w:ind w:firstLine="709"/>
        <w:jc w:val="both"/>
        <w:rPr>
          <w:sz w:val="25"/>
          <w:szCs w:val="25"/>
        </w:rPr>
      </w:pPr>
      <w:r w:rsidRPr="0056751E">
        <w:rPr>
          <w:sz w:val="25"/>
          <w:szCs w:val="25"/>
        </w:rPr>
        <w:t>Имеются технические условия № ТУ-</w:t>
      </w:r>
      <w:r>
        <w:rPr>
          <w:sz w:val="25"/>
          <w:szCs w:val="25"/>
        </w:rPr>
        <w:t>29</w:t>
      </w:r>
      <w:r w:rsidRPr="0056751E">
        <w:rPr>
          <w:sz w:val="25"/>
          <w:szCs w:val="25"/>
        </w:rPr>
        <w:t>-ВО-</w:t>
      </w:r>
      <w:r>
        <w:rPr>
          <w:sz w:val="25"/>
          <w:szCs w:val="25"/>
        </w:rPr>
        <w:t>2021</w:t>
      </w:r>
      <w:r w:rsidRPr="0056751E">
        <w:rPr>
          <w:sz w:val="25"/>
          <w:szCs w:val="25"/>
        </w:rPr>
        <w:t xml:space="preserve"> от </w:t>
      </w:r>
      <w:r>
        <w:rPr>
          <w:sz w:val="25"/>
          <w:szCs w:val="25"/>
        </w:rPr>
        <w:t>25.03.2021</w:t>
      </w:r>
      <w:r w:rsidRPr="0056751E">
        <w:rPr>
          <w:sz w:val="25"/>
          <w:szCs w:val="25"/>
        </w:rPr>
        <w:t xml:space="preserve"> на подключение к централизованной системе </w:t>
      </w:r>
      <w:r w:rsidRPr="0056751E">
        <w:rPr>
          <w:sz w:val="25"/>
          <w:szCs w:val="25"/>
          <w:u w:val="single"/>
        </w:rPr>
        <w:t>водоотведения</w:t>
      </w:r>
      <w:r w:rsidRPr="0056751E">
        <w:rPr>
          <w:sz w:val="25"/>
          <w:szCs w:val="25"/>
        </w:rPr>
        <w:t>. Возможная точка подключения к централизованной системе водоотведения АО «НТЭК»: учас</w:t>
      </w:r>
      <w:r>
        <w:rPr>
          <w:sz w:val="25"/>
          <w:szCs w:val="25"/>
        </w:rPr>
        <w:t xml:space="preserve">ток трубопровода водоотведения </w:t>
      </w:r>
      <w:r w:rsidRPr="0056751E">
        <w:rPr>
          <w:sz w:val="25"/>
          <w:szCs w:val="25"/>
        </w:rPr>
        <w:t>Ду2</w:t>
      </w:r>
      <w:r>
        <w:rPr>
          <w:sz w:val="25"/>
          <w:szCs w:val="25"/>
        </w:rPr>
        <w:t>5</w:t>
      </w:r>
      <w:r w:rsidRPr="0056751E">
        <w:rPr>
          <w:sz w:val="25"/>
          <w:szCs w:val="25"/>
        </w:rPr>
        <w:t xml:space="preserve">0 мм в районе </w:t>
      </w:r>
      <w:r>
        <w:rPr>
          <w:sz w:val="25"/>
          <w:szCs w:val="25"/>
        </w:rPr>
        <w:t>улицы Вокзальной, район колодца КК-6, выпуск 108.</w:t>
      </w:r>
      <w:r w:rsidRPr="0056751E">
        <w:rPr>
          <w:sz w:val="25"/>
          <w:szCs w:val="25"/>
        </w:rPr>
        <w:t xml:space="preserve">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w:t>
      </w:r>
      <w:r w:rsidRPr="0056751E">
        <w:rPr>
          <w:sz w:val="25"/>
          <w:szCs w:val="25"/>
        </w:rPr>
        <w:lastRenderedPageBreak/>
        <w:t>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2B2C0B" w:rsidRDefault="002B2C0B" w:rsidP="002B2C0B">
      <w:pPr>
        <w:ind w:firstLine="709"/>
        <w:jc w:val="both"/>
        <w:rPr>
          <w:sz w:val="25"/>
          <w:szCs w:val="25"/>
        </w:rPr>
      </w:pPr>
      <w:r w:rsidRPr="0012656C">
        <w:rPr>
          <w:sz w:val="25"/>
          <w:szCs w:val="25"/>
        </w:rPr>
        <w:t xml:space="preserve">Согласно </w:t>
      </w:r>
      <w:r>
        <w:rPr>
          <w:sz w:val="25"/>
          <w:szCs w:val="25"/>
        </w:rPr>
        <w:t>письму от 26.03.2021</w:t>
      </w:r>
      <w:r w:rsidRPr="0012656C">
        <w:rPr>
          <w:sz w:val="25"/>
          <w:szCs w:val="25"/>
        </w:rPr>
        <w:t xml:space="preserve"> № НТЭК/</w:t>
      </w:r>
      <w:r>
        <w:rPr>
          <w:sz w:val="25"/>
          <w:szCs w:val="25"/>
        </w:rPr>
        <w:t>412</w:t>
      </w:r>
      <w:r w:rsidR="00C23C45">
        <w:rPr>
          <w:sz w:val="25"/>
          <w:szCs w:val="25"/>
        </w:rPr>
        <w:t>8-исх, п</w:t>
      </w:r>
      <w:r w:rsidRPr="0012656C">
        <w:rPr>
          <w:sz w:val="25"/>
          <w:szCs w:val="25"/>
        </w:rPr>
        <w:t>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385E93" w:rsidRDefault="00385E93" w:rsidP="00385E93">
      <w:pPr>
        <w:ind w:firstLine="709"/>
        <w:jc w:val="both"/>
        <w:rPr>
          <w:sz w:val="25"/>
          <w:szCs w:val="25"/>
        </w:rPr>
      </w:pPr>
      <w:r w:rsidRPr="0012656C">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12656C">
        <w:rPr>
          <w:sz w:val="25"/>
          <w:szCs w:val="25"/>
        </w:rPr>
        <w:t>Норильско</w:t>
      </w:r>
      <w:proofErr w:type="spellEnd"/>
      <w:r w:rsidRPr="0012656C">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385E93" w:rsidRPr="00FF419D" w:rsidRDefault="00385E93" w:rsidP="00385E93">
      <w:pPr>
        <w:ind w:firstLine="708"/>
        <w:jc w:val="both"/>
        <w:rPr>
          <w:sz w:val="25"/>
          <w:szCs w:val="25"/>
        </w:rPr>
      </w:pPr>
      <w:r w:rsidRPr="00FF419D">
        <w:rPr>
          <w:sz w:val="25"/>
          <w:szCs w:val="25"/>
        </w:rPr>
        <w:t>В соответствии с приказом Министерства тарифной политики Красноярского края от 18.12.2020 № 1023-в «Об установлении акционерному обществу «</w:t>
      </w:r>
      <w:proofErr w:type="spellStart"/>
      <w:r w:rsidRPr="00FF419D">
        <w:rPr>
          <w:sz w:val="25"/>
          <w:szCs w:val="25"/>
        </w:rPr>
        <w:t>Норильско</w:t>
      </w:r>
      <w:proofErr w:type="spellEnd"/>
      <w:r w:rsidRPr="00FF419D">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водоотведения города Норильска», тариф на подключение к централизованной системе водоотведения в отношении заявителей,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составляет: 76,850 тыс. руб./куб. м/сутки. Указанный тариф действует по 31.12.2021.</w:t>
      </w:r>
    </w:p>
    <w:p w:rsidR="00385E93" w:rsidRDefault="00385E93" w:rsidP="00385E93">
      <w:pPr>
        <w:ind w:firstLine="709"/>
        <w:jc w:val="both"/>
        <w:rPr>
          <w:sz w:val="25"/>
          <w:szCs w:val="25"/>
        </w:rPr>
      </w:pPr>
      <w:r w:rsidRPr="0012656C">
        <w:rPr>
          <w:sz w:val="25"/>
          <w:szCs w:val="25"/>
        </w:rPr>
        <w:t>Тарифы на подключение к системе холодного водоснабжения</w:t>
      </w:r>
      <w:r>
        <w:rPr>
          <w:sz w:val="25"/>
          <w:szCs w:val="25"/>
        </w:rPr>
        <w:t xml:space="preserve"> и водоотведения</w:t>
      </w:r>
      <w:r w:rsidRPr="0012656C">
        <w:rPr>
          <w:sz w:val="25"/>
          <w:szCs w:val="25"/>
        </w:rPr>
        <w:t xml:space="preserve"> АО «НТЭК» на 2022 и 2023 гг. будут установлены Министерством тарифной политики Красноярского края в IV квартале 2021 и 2022 гг. соответственно. </w:t>
      </w:r>
    </w:p>
    <w:p w:rsidR="00C23C45" w:rsidRPr="001B5974" w:rsidRDefault="00C23C45" w:rsidP="00ED1206">
      <w:pPr>
        <w:ind w:firstLine="709"/>
        <w:jc w:val="both"/>
        <w:rPr>
          <w:spacing w:val="1"/>
          <w:sz w:val="25"/>
          <w:szCs w:val="25"/>
        </w:rPr>
      </w:pPr>
      <w:r w:rsidRPr="0012656C">
        <w:rPr>
          <w:spacing w:val="1"/>
          <w:sz w:val="25"/>
          <w:szCs w:val="25"/>
        </w:rPr>
        <w:t xml:space="preserve">Имеются технические условия от </w:t>
      </w:r>
      <w:r w:rsidR="00F77312">
        <w:rPr>
          <w:spacing w:val="1"/>
          <w:sz w:val="25"/>
          <w:szCs w:val="25"/>
        </w:rPr>
        <w:t>20.04.2021</w:t>
      </w:r>
      <w:r w:rsidRPr="0012656C">
        <w:rPr>
          <w:spacing w:val="1"/>
          <w:sz w:val="25"/>
          <w:szCs w:val="25"/>
        </w:rPr>
        <w:t xml:space="preserve"> № </w:t>
      </w:r>
      <w:r w:rsidR="00F77312">
        <w:rPr>
          <w:spacing w:val="1"/>
          <w:sz w:val="25"/>
          <w:szCs w:val="25"/>
        </w:rPr>
        <w:t>30/21</w:t>
      </w:r>
      <w:r w:rsidRPr="0012656C">
        <w:rPr>
          <w:spacing w:val="1"/>
          <w:sz w:val="25"/>
          <w:szCs w:val="25"/>
        </w:rPr>
        <w:t xml:space="preserve"> на подключение к сетям инженерно-технического обеспечения МУП «КОС». </w:t>
      </w:r>
      <w:r w:rsidR="00F77312">
        <w:rPr>
          <w:spacing w:val="1"/>
          <w:sz w:val="25"/>
          <w:szCs w:val="25"/>
        </w:rPr>
        <w:t xml:space="preserve">Точка подключения трубопроводов </w:t>
      </w:r>
      <w:r w:rsidR="00F77312" w:rsidRPr="00F77312">
        <w:rPr>
          <w:spacing w:val="1"/>
          <w:sz w:val="25"/>
          <w:szCs w:val="25"/>
          <w:u w:val="single"/>
        </w:rPr>
        <w:t>холодного водоснабжения</w:t>
      </w:r>
      <w:r w:rsidR="00F77312">
        <w:rPr>
          <w:spacing w:val="1"/>
          <w:sz w:val="25"/>
          <w:szCs w:val="25"/>
        </w:rPr>
        <w:t xml:space="preserve"> – в магистральный трубопровод холодной воды по ул. Вокзальная. Ввиду отсутствия сетей </w:t>
      </w:r>
      <w:r w:rsidR="00F77312" w:rsidRPr="00F77312">
        <w:rPr>
          <w:spacing w:val="1"/>
          <w:sz w:val="25"/>
          <w:szCs w:val="25"/>
          <w:u w:val="single"/>
        </w:rPr>
        <w:t xml:space="preserve">водоотведения </w:t>
      </w:r>
      <w:r w:rsidR="00F77312">
        <w:rPr>
          <w:spacing w:val="1"/>
          <w:sz w:val="25"/>
          <w:szCs w:val="25"/>
        </w:rPr>
        <w:t>МУП «КОС» в районе объекта подключения, отвод сточных вод обеспечить путем установки локальных автономных очистных сооружений.</w:t>
      </w:r>
      <w:r w:rsidR="00ED1206">
        <w:rPr>
          <w:spacing w:val="1"/>
          <w:sz w:val="25"/>
          <w:szCs w:val="25"/>
        </w:rPr>
        <w:t xml:space="preserve"> Источник </w:t>
      </w:r>
      <w:r w:rsidRPr="0012656C">
        <w:rPr>
          <w:spacing w:val="1"/>
          <w:sz w:val="25"/>
          <w:szCs w:val="25"/>
          <w:u w:val="single"/>
        </w:rPr>
        <w:t>теплоснабжения</w:t>
      </w:r>
      <w:r w:rsidRPr="0012656C">
        <w:rPr>
          <w:spacing w:val="1"/>
          <w:sz w:val="25"/>
          <w:szCs w:val="25"/>
        </w:rPr>
        <w:t xml:space="preserve"> –</w:t>
      </w:r>
      <w:r w:rsidR="00ED1206">
        <w:rPr>
          <w:spacing w:val="1"/>
          <w:sz w:val="25"/>
          <w:szCs w:val="25"/>
        </w:rPr>
        <w:t>ТЭЦ-1</w:t>
      </w:r>
      <w:r w:rsidRPr="001B5974">
        <w:rPr>
          <w:spacing w:val="1"/>
          <w:sz w:val="25"/>
          <w:szCs w:val="25"/>
        </w:rPr>
        <w:t>. Максимальная присоединяемая мощность: холодное во</w:t>
      </w:r>
      <w:r w:rsidR="0048140A">
        <w:rPr>
          <w:spacing w:val="1"/>
          <w:sz w:val="25"/>
          <w:szCs w:val="25"/>
        </w:rPr>
        <w:t>доснабжение – 1,0 м3/час</w:t>
      </w:r>
      <w:r w:rsidRPr="001B5974">
        <w:rPr>
          <w:spacing w:val="1"/>
          <w:sz w:val="25"/>
          <w:szCs w:val="25"/>
        </w:rPr>
        <w:t xml:space="preserve">. Срок действия условий на подключение: 3 года с даты их выдачи. Обязательства МУП «КОС» по обеспечению подключения объекта капитального строительства к сетям инженерно-технического обеспечения в соответствии с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 </w:t>
      </w:r>
    </w:p>
    <w:p w:rsidR="00D233F0" w:rsidRPr="005A3B23" w:rsidRDefault="00D233F0" w:rsidP="00D233F0">
      <w:pPr>
        <w:ind w:firstLine="709"/>
        <w:jc w:val="both"/>
        <w:rPr>
          <w:spacing w:val="1"/>
          <w:sz w:val="25"/>
          <w:szCs w:val="25"/>
        </w:rPr>
      </w:pPr>
      <w:r w:rsidRPr="005A3B23">
        <w:rPr>
          <w:spacing w:val="1"/>
          <w:sz w:val="25"/>
          <w:szCs w:val="25"/>
        </w:rPr>
        <w:t xml:space="preserve">В соответствии с приказом Министерства тарифной политики Красноярского края от 13 мая 2021 г. № 102-в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устанавливается в следующем размере: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- 5,526 тыс. руб./куб. м/сутки (без учета </w:t>
      </w:r>
      <w:r w:rsidR="00DF4D95">
        <w:rPr>
          <w:spacing w:val="1"/>
          <w:sz w:val="25"/>
          <w:szCs w:val="25"/>
        </w:rPr>
        <w:t xml:space="preserve">НДС). Указанный тариф действует </w:t>
      </w:r>
      <w:r w:rsidRPr="005A3B23">
        <w:rPr>
          <w:spacing w:val="1"/>
          <w:sz w:val="25"/>
          <w:szCs w:val="25"/>
        </w:rPr>
        <w:t>по 31.12.2021.</w:t>
      </w:r>
    </w:p>
    <w:p w:rsidR="00D233F0" w:rsidRPr="005A3B23" w:rsidRDefault="00D233F0" w:rsidP="00D233F0">
      <w:pPr>
        <w:ind w:firstLine="709"/>
        <w:jc w:val="both"/>
        <w:rPr>
          <w:spacing w:val="1"/>
          <w:sz w:val="25"/>
          <w:szCs w:val="25"/>
        </w:rPr>
      </w:pPr>
      <w:r w:rsidRPr="005A3B23">
        <w:rPr>
          <w:spacing w:val="1"/>
          <w:sz w:val="25"/>
          <w:szCs w:val="25"/>
        </w:rPr>
        <w:lastRenderedPageBreak/>
        <w:t xml:space="preserve">Тарифы на подключение к системе теплоснабжения МУП «КОС» на 2021, 2022 и 2023 гг., а также к системам холодного водоснабжения и водоотведения на 2022 и 2023 гг. будут установлены Министерством тарифной политики Красноярского края в соответствующем году по заявлению МУП «КОС» по мере поступления обращений лиц, планирующих подключение. </w:t>
      </w:r>
    </w:p>
    <w:p w:rsidR="00D233F0" w:rsidRPr="001B5974" w:rsidRDefault="00D233F0" w:rsidP="00D233F0">
      <w:pPr>
        <w:ind w:firstLine="709"/>
        <w:jc w:val="both"/>
        <w:rPr>
          <w:sz w:val="25"/>
          <w:szCs w:val="25"/>
        </w:rPr>
      </w:pPr>
      <w:r w:rsidRPr="001B5974">
        <w:rPr>
          <w:sz w:val="25"/>
          <w:szCs w:val="25"/>
        </w:rPr>
        <w:t>Использование земельного участка - без права изменения целевого и разрешенного использования земельного участка.</w:t>
      </w:r>
    </w:p>
    <w:p w:rsidR="00725DF6" w:rsidRDefault="00725DF6" w:rsidP="00725DF6">
      <w:pPr>
        <w:autoSpaceDE w:val="0"/>
        <w:autoSpaceDN w:val="0"/>
        <w:adjustRightInd w:val="0"/>
        <w:ind w:firstLine="708"/>
        <w:jc w:val="both"/>
        <w:rPr>
          <w:sz w:val="25"/>
          <w:szCs w:val="25"/>
        </w:rPr>
      </w:pPr>
      <w:r w:rsidRPr="00535C9D">
        <w:rPr>
          <w:b/>
          <w:sz w:val="25"/>
          <w:szCs w:val="25"/>
        </w:rPr>
        <w:t>– Лот №</w:t>
      </w:r>
      <w:r>
        <w:rPr>
          <w:b/>
          <w:sz w:val="25"/>
          <w:szCs w:val="25"/>
        </w:rPr>
        <w:t xml:space="preserve"> </w:t>
      </w:r>
      <w:r w:rsidR="00037D59">
        <w:rPr>
          <w:b/>
          <w:sz w:val="25"/>
          <w:szCs w:val="25"/>
        </w:rPr>
        <w:t>22</w:t>
      </w:r>
      <w:r w:rsidRPr="00535C9D">
        <w:rPr>
          <w:b/>
          <w:sz w:val="25"/>
          <w:szCs w:val="25"/>
        </w:rPr>
        <w:t>:</w:t>
      </w:r>
      <w:r w:rsidRPr="00535C9D">
        <w:rPr>
          <w:sz w:val="25"/>
          <w:szCs w:val="25"/>
        </w:rPr>
        <w:t xml:space="preserve"> Земельный участок </w:t>
      </w:r>
      <w:r w:rsidRPr="00705EFF">
        <w:rPr>
          <w:sz w:val="25"/>
          <w:szCs w:val="25"/>
        </w:rPr>
        <w:t xml:space="preserve">с кадастровым номером </w:t>
      </w:r>
      <w:r w:rsidRPr="00694812">
        <w:rPr>
          <w:sz w:val="25"/>
          <w:szCs w:val="25"/>
        </w:rPr>
        <w:t>24:55:</w:t>
      </w:r>
      <w:r>
        <w:rPr>
          <w:sz w:val="25"/>
          <w:szCs w:val="25"/>
        </w:rPr>
        <w:t>0404002</w:t>
      </w:r>
      <w:r w:rsidRPr="00694812">
        <w:rPr>
          <w:sz w:val="25"/>
          <w:szCs w:val="25"/>
        </w:rPr>
        <w:t>:</w:t>
      </w:r>
      <w:r>
        <w:rPr>
          <w:sz w:val="25"/>
          <w:szCs w:val="25"/>
        </w:rPr>
        <w:t>1371</w:t>
      </w:r>
      <w:r w:rsidRPr="00705EFF">
        <w:rPr>
          <w:sz w:val="25"/>
          <w:szCs w:val="25"/>
        </w:rPr>
        <w:t xml:space="preserve">, площадью </w:t>
      </w:r>
      <w:r>
        <w:rPr>
          <w:sz w:val="25"/>
          <w:szCs w:val="25"/>
        </w:rPr>
        <w:t>1700</w:t>
      </w:r>
      <w:r w:rsidRPr="00705EFF">
        <w:rPr>
          <w:sz w:val="25"/>
          <w:szCs w:val="25"/>
        </w:rPr>
        <w:t xml:space="preserve"> кв.м, расположенный по адресу:</w:t>
      </w:r>
      <w:r>
        <w:rPr>
          <w:sz w:val="25"/>
          <w:szCs w:val="25"/>
        </w:rPr>
        <w:t xml:space="preserve"> Российская Федерация, </w:t>
      </w:r>
      <w:r w:rsidRPr="00694812">
        <w:rPr>
          <w:rFonts w:hint="eastAsia"/>
          <w:sz w:val="25"/>
          <w:szCs w:val="25"/>
        </w:rPr>
        <w:t>Красноярский</w:t>
      </w:r>
      <w:r w:rsidRPr="00694812">
        <w:rPr>
          <w:sz w:val="25"/>
          <w:szCs w:val="25"/>
        </w:rPr>
        <w:t xml:space="preserve"> </w:t>
      </w:r>
      <w:r w:rsidRPr="00694812">
        <w:rPr>
          <w:rFonts w:hint="eastAsia"/>
          <w:sz w:val="25"/>
          <w:szCs w:val="25"/>
        </w:rPr>
        <w:t>край</w:t>
      </w:r>
      <w:r w:rsidRPr="00694812">
        <w:rPr>
          <w:sz w:val="25"/>
          <w:szCs w:val="25"/>
        </w:rPr>
        <w:t>,</w:t>
      </w:r>
      <w:r>
        <w:rPr>
          <w:sz w:val="25"/>
          <w:szCs w:val="25"/>
        </w:rPr>
        <w:t xml:space="preserve"> городской округ город Норильск, город Норильск, улица Вокзальная, земельный участок </w:t>
      </w:r>
      <w:r w:rsidR="005F35C1">
        <w:rPr>
          <w:sz w:val="25"/>
          <w:szCs w:val="25"/>
        </w:rPr>
        <w:br/>
      </w:r>
      <w:r>
        <w:rPr>
          <w:sz w:val="25"/>
          <w:szCs w:val="25"/>
        </w:rPr>
        <w:t>№ 29Д,</w:t>
      </w:r>
      <w:r w:rsidRPr="00694812">
        <w:rPr>
          <w:sz w:val="25"/>
          <w:szCs w:val="25"/>
        </w:rPr>
        <w:t xml:space="preserve"> </w:t>
      </w:r>
      <w:r w:rsidRPr="00705EFF">
        <w:rPr>
          <w:sz w:val="25"/>
          <w:szCs w:val="25"/>
        </w:rPr>
        <w:t xml:space="preserve">для размещения </w:t>
      </w:r>
      <w:r>
        <w:rPr>
          <w:sz w:val="25"/>
          <w:szCs w:val="25"/>
        </w:rPr>
        <w:t>автостоянки.</w:t>
      </w:r>
    </w:p>
    <w:p w:rsidR="00725DF6" w:rsidRDefault="00725DF6" w:rsidP="00725DF6">
      <w:pPr>
        <w:ind w:firstLine="709"/>
        <w:jc w:val="both"/>
        <w:rPr>
          <w:sz w:val="25"/>
          <w:szCs w:val="25"/>
        </w:rPr>
      </w:pPr>
      <w:r w:rsidRPr="00705EF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705EFF">
        <w:rPr>
          <w:sz w:val="25"/>
          <w:szCs w:val="25"/>
        </w:rPr>
        <w:t>Росреестра</w:t>
      </w:r>
      <w:proofErr w:type="spellEnd"/>
      <w:r w:rsidRPr="00705EFF">
        <w:rPr>
          <w:sz w:val="25"/>
          <w:szCs w:val="25"/>
        </w:rPr>
        <w:t xml:space="preserve"> (https://rosreestr.ru) в разделах «Справочная информация по объектам недвижимости в режиме </w:t>
      </w:r>
      <w:proofErr w:type="spellStart"/>
      <w:r w:rsidRPr="00705EFF">
        <w:rPr>
          <w:sz w:val="25"/>
          <w:szCs w:val="25"/>
        </w:rPr>
        <w:t>online</w:t>
      </w:r>
      <w:proofErr w:type="spellEnd"/>
      <w:r w:rsidRPr="00705EFF">
        <w:rPr>
          <w:sz w:val="25"/>
          <w:szCs w:val="25"/>
        </w:rPr>
        <w:t xml:space="preserve">» и «Публичная кадастровая карта»; категория земель - </w:t>
      </w:r>
      <w:r w:rsidRPr="00545E6D">
        <w:rPr>
          <w:sz w:val="25"/>
          <w:szCs w:val="25"/>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0411C">
        <w:rPr>
          <w:sz w:val="25"/>
          <w:szCs w:val="25"/>
        </w:rPr>
        <w:t>, вид разрешенного использования «</w:t>
      </w:r>
      <w:r>
        <w:rPr>
          <w:sz w:val="25"/>
          <w:szCs w:val="25"/>
        </w:rPr>
        <w:t>служебные гаражи</w:t>
      </w:r>
      <w:r w:rsidRPr="00E0411C">
        <w:rPr>
          <w:sz w:val="25"/>
          <w:szCs w:val="25"/>
        </w:rPr>
        <w:t>»</w:t>
      </w:r>
      <w:r w:rsidRPr="00705EFF">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w:t>
      </w:r>
      <w:r>
        <w:rPr>
          <w:sz w:val="25"/>
          <w:szCs w:val="25"/>
        </w:rPr>
        <w:t xml:space="preserve"> движимого и недвижимого </w:t>
      </w:r>
      <w:r w:rsidRPr="00705EFF">
        <w:rPr>
          <w:sz w:val="25"/>
          <w:szCs w:val="25"/>
        </w:rPr>
        <w:t>имущества.</w:t>
      </w:r>
    </w:p>
    <w:p w:rsidR="00725DF6" w:rsidRDefault="00725DF6" w:rsidP="00725DF6">
      <w:pPr>
        <w:ind w:firstLine="709"/>
        <w:jc w:val="both"/>
        <w:rPr>
          <w:sz w:val="25"/>
          <w:szCs w:val="25"/>
        </w:rPr>
      </w:pPr>
      <w:r w:rsidRPr="00003E55">
        <w:rPr>
          <w:sz w:val="25"/>
          <w:szCs w:val="25"/>
        </w:rPr>
        <w:t>В соответствии с распоряжением Администрации города Норильска</w:t>
      </w:r>
      <w:r w:rsidRPr="00003E55">
        <w:rPr>
          <w:sz w:val="25"/>
          <w:szCs w:val="25"/>
        </w:rPr>
        <w:br/>
        <w:t xml:space="preserve">от </w:t>
      </w:r>
      <w:r w:rsidR="004C3A7F">
        <w:rPr>
          <w:sz w:val="25"/>
          <w:szCs w:val="25"/>
        </w:rPr>
        <w:t>26</w:t>
      </w:r>
      <w:r w:rsidRPr="00003E55">
        <w:rPr>
          <w:sz w:val="25"/>
          <w:szCs w:val="25"/>
        </w:rPr>
        <w:t>.0</w:t>
      </w:r>
      <w:r>
        <w:rPr>
          <w:sz w:val="25"/>
          <w:szCs w:val="25"/>
        </w:rPr>
        <w:t>4</w:t>
      </w:r>
      <w:r w:rsidRPr="00003E55">
        <w:rPr>
          <w:sz w:val="25"/>
          <w:szCs w:val="25"/>
        </w:rPr>
        <w:t xml:space="preserve">.2021 № </w:t>
      </w:r>
      <w:r w:rsidR="004C3A7F">
        <w:rPr>
          <w:sz w:val="25"/>
          <w:szCs w:val="25"/>
        </w:rPr>
        <w:t>2004</w:t>
      </w:r>
      <w:r w:rsidRPr="00003E55">
        <w:rPr>
          <w:sz w:val="25"/>
          <w:szCs w:val="25"/>
        </w:rPr>
        <w:t xml:space="preserve"> земельный участок площадью </w:t>
      </w:r>
      <w:r w:rsidR="004E5BAA">
        <w:rPr>
          <w:sz w:val="25"/>
          <w:szCs w:val="25"/>
        </w:rPr>
        <w:t>1700</w:t>
      </w:r>
      <w:r w:rsidRPr="00003E55">
        <w:rPr>
          <w:sz w:val="25"/>
          <w:szCs w:val="25"/>
        </w:rPr>
        <w:t xml:space="preserve"> кв.м находится в санитарно-защитной зоне </w:t>
      </w:r>
      <w:r>
        <w:rPr>
          <w:sz w:val="25"/>
          <w:szCs w:val="25"/>
        </w:rPr>
        <w:t>Медного завода</w:t>
      </w:r>
      <w:r w:rsidRPr="00003E55">
        <w:rPr>
          <w:sz w:val="25"/>
          <w:szCs w:val="25"/>
        </w:rPr>
        <w:t xml:space="preserve"> ЗФ ПАО «ГМК «Норильский никель</w:t>
      </w:r>
      <w:r w:rsidRPr="00A32AA6">
        <w:rPr>
          <w:sz w:val="25"/>
          <w:szCs w:val="25"/>
        </w:rPr>
        <w:t>»</w:t>
      </w:r>
      <w:r>
        <w:rPr>
          <w:sz w:val="25"/>
          <w:szCs w:val="25"/>
        </w:rPr>
        <w:t xml:space="preserve">, </w:t>
      </w:r>
      <w:proofErr w:type="spellStart"/>
      <w:r>
        <w:rPr>
          <w:sz w:val="25"/>
          <w:szCs w:val="25"/>
        </w:rPr>
        <w:t>Надеждинского</w:t>
      </w:r>
      <w:proofErr w:type="spellEnd"/>
      <w:r>
        <w:rPr>
          <w:sz w:val="25"/>
          <w:szCs w:val="25"/>
        </w:rPr>
        <w:t xml:space="preserve"> металлургического завода имени Б.И. Колесникова</w:t>
      </w:r>
      <w:r w:rsidRPr="00615458">
        <w:rPr>
          <w:sz w:val="25"/>
          <w:szCs w:val="25"/>
        </w:rPr>
        <w:t xml:space="preserve"> </w:t>
      </w:r>
      <w:r w:rsidRPr="00003E55">
        <w:rPr>
          <w:sz w:val="25"/>
          <w:szCs w:val="25"/>
        </w:rPr>
        <w:t>ЗФ ПАО «ГМК «Норильский никель</w:t>
      </w:r>
      <w:r w:rsidRPr="00A32AA6">
        <w:rPr>
          <w:sz w:val="25"/>
          <w:szCs w:val="25"/>
        </w:rPr>
        <w:t xml:space="preserve">», в связи с чем </w:t>
      </w:r>
      <w:r>
        <w:rPr>
          <w:sz w:val="25"/>
          <w:szCs w:val="25"/>
        </w:rPr>
        <w:t xml:space="preserve">земельный участок </w:t>
      </w:r>
      <w:r w:rsidRPr="00A32AA6">
        <w:rPr>
          <w:sz w:val="25"/>
          <w:szCs w:val="25"/>
        </w:rPr>
        <w:t>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44FAC" w:rsidRPr="00A32AA6" w:rsidRDefault="00344FAC" w:rsidP="00725DF6">
      <w:pPr>
        <w:ind w:firstLine="709"/>
        <w:jc w:val="both"/>
        <w:rPr>
          <w:sz w:val="25"/>
          <w:szCs w:val="25"/>
        </w:rPr>
      </w:pPr>
      <w:r w:rsidRPr="00003E55">
        <w:rPr>
          <w:sz w:val="25"/>
          <w:szCs w:val="25"/>
        </w:rPr>
        <w:t>В соответствии с распоряжением Администрации города Норильска</w:t>
      </w:r>
      <w:r w:rsidRPr="00003E55">
        <w:rPr>
          <w:sz w:val="25"/>
          <w:szCs w:val="25"/>
        </w:rPr>
        <w:br/>
        <w:t xml:space="preserve">от </w:t>
      </w:r>
      <w:r>
        <w:rPr>
          <w:sz w:val="25"/>
          <w:szCs w:val="25"/>
        </w:rPr>
        <w:t>26</w:t>
      </w:r>
      <w:r w:rsidRPr="00003E55">
        <w:rPr>
          <w:sz w:val="25"/>
          <w:szCs w:val="25"/>
        </w:rPr>
        <w:t>.0</w:t>
      </w:r>
      <w:r>
        <w:rPr>
          <w:sz w:val="25"/>
          <w:szCs w:val="25"/>
        </w:rPr>
        <w:t>4</w:t>
      </w:r>
      <w:r w:rsidRPr="00003E55">
        <w:rPr>
          <w:sz w:val="25"/>
          <w:szCs w:val="25"/>
        </w:rPr>
        <w:t xml:space="preserve">.2021 № </w:t>
      </w:r>
      <w:r>
        <w:rPr>
          <w:sz w:val="25"/>
          <w:szCs w:val="25"/>
        </w:rPr>
        <w:t>2004</w:t>
      </w:r>
      <w:r w:rsidRPr="00003E55">
        <w:rPr>
          <w:sz w:val="25"/>
          <w:szCs w:val="25"/>
        </w:rPr>
        <w:t xml:space="preserve"> </w:t>
      </w:r>
      <w:r>
        <w:rPr>
          <w:sz w:val="25"/>
          <w:szCs w:val="25"/>
        </w:rPr>
        <w:t>часть земельного участка</w:t>
      </w:r>
      <w:r w:rsidRPr="00003E55">
        <w:rPr>
          <w:sz w:val="25"/>
          <w:szCs w:val="25"/>
        </w:rPr>
        <w:t xml:space="preserve"> площадью </w:t>
      </w:r>
      <w:r>
        <w:rPr>
          <w:sz w:val="25"/>
          <w:szCs w:val="25"/>
        </w:rPr>
        <w:t>254</w:t>
      </w:r>
      <w:r w:rsidRPr="00003E55">
        <w:rPr>
          <w:sz w:val="25"/>
          <w:szCs w:val="25"/>
        </w:rPr>
        <w:t xml:space="preserve"> кв.м</w:t>
      </w:r>
      <w:r w:rsidR="00E32611">
        <w:rPr>
          <w:sz w:val="25"/>
          <w:szCs w:val="25"/>
        </w:rPr>
        <w:t>,</w:t>
      </w:r>
      <w:r w:rsidRPr="00003E55">
        <w:rPr>
          <w:sz w:val="25"/>
          <w:szCs w:val="25"/>
        </w:rPr>
        <w:t xml:space="preserve"> находится в санитарно-защитной зоне </w:t>
      </w:r>
      <w:proofErr w:type="spellStart"/>
      <w:r>
        <w:rPr>
          <w:sz w:val="25"/>
          <w:szCs w:val="25"/>
        </w:rPr>
        <w:t>промплощаки</w:t>
      </w:r>
      <w:proofErr w:type="spellEnd"/>
      <w:r>
        <w:rPr>
          <w:sz w:val="25"/>
          <w:szCs w:val="25"/>
        </w:rPr>
        <w:t xml:space="preserve"> предприятия Норильская обогатительная фабрика в составе</w:t>
      </w:r>
      <w:r w:rsidRPr="00615458">
        <w:rPr>
          <w:sz w:val="25"/>
          <w:szCs w:val="25"/>
        </w:rPr>
        <w:t xml:space="preserve"> </w:t>
      </w:r>
      <w:r w:rsidRPr="00003E55">
        <w:rPr>
          <w:sz w:val="25"/>
          <w:szCs w:val="25"/>
        </w:rPr>
        <w:t>ЗФ ПАО «ГМК «Норильский никель</w:t>
      </w:r>
      <w:r w:rsidRPr="00A32AA6">
        <w:rPr>
          <w:sz w:val="25"/>
          <w:szCs w:val="25"/>
        </w:rPr>
        <w:t xml:space="preserve">», в связи с чем </w:t>
      </w:r>
      <w:r>
        <w:rPr>
          <w:sz w:val="25"/>
          <w:szCs w:val="25"/>
        </w:rPr>
        <w:t xml:space="preserve">земельный участок </w:t>
      </w:r>
      <w:r w:rsidRPr="00A32AA6">
        <w:rPr>
          <w:sz w:val="25"/>
          <w:szCs w:val="25"/>
        </w:rPr>
        <w:t>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r w:rsidR="008F5D56">
        <w:rPr>
          <w:sz w:val="25"/>
          <w:szCs w:val="25"/>
        </w:rPr>
        <w:t>.</w:t>
      </w:r>
    </w:p>
    <w:p w:rsidR="00725DF6" w:rsidRPr="00E640BD" w:rsidRDefault="00725DF6" w:rsidP="00725DF6">
      <w:pPr>
        <w:ind w:firstLine="709"/>
        <w:jc w:val="both"/>
        <w:rPr>
          <w:sz w:val="25"/>
          <w:szCs w:val="25"/>
        </w:rPr>
      </w:pPr>
      <w:r w:rsidRPr="00E640BD">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Pr>
          <w:sz w:val="25"/>
          <w:szCs w:val="25"/>
        </w:rPr>
        <w:t>«служебные гаражи»</w:t>
      </w:r>
      <w:r w:rsidRPr="00E640BD">
        <w:rPr>
          <w:sz w:val="25"/>
          <w:szCs w:val="25"/>
        </w:rPr>
        <w:t xml:space="preserve"> относится к основным видам использования.</w:t>
      </w:r>
    </w:p>
    <w:p w:rsidR="00725DF6" w:rsidRPr="00E640BD" w:rsidRDefault="00725DF6" w:rsidP="00725DF6">
      <w:pPr>
        <w:ind w:firstLine="709"/>
        <w:jc w:val="both"/>
        <w:rPr>
          <w:sz w:val="25"/>
          <w:szCs w:val="25"/>
        </w:rPr>
      </w:pPr>
      <w:r w:rsidRPr="00E640BD">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w:t>
      </w:r>
      <w:r w:rsidR="005D3BD0">
        <w:rPr>
          <w:sz w:val="25"/>
          <w:szCs w:val="25"/>
        </w:rPr>
        <w:t xml:space="preserve"> Совета депутатов от 10.11.2009 </w:t>
      </w:r>
      <w:r w:rsidRPr="00E640BD">
        <w:rPr>
          <w:sz w:val="25"/>
          <w:szCs w:val="25"/>
        </w:rP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w:t>
      </w:r>
      <w:r w:rsidRPr="00E640BD">
        <w:rPr>
          <w:sz w:val="25"/>
          <w:szCs w:val="25"/>
        </w:rPr>
        <w:lastRenderedPageBreak/>
        <w:t>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25DF6" w:rsidRDefault="00725DF6" w:rsidP="00725DF6">
      <w:pPr>
        <w:tabs>
          <w:tab w:val="left" w:pos="993"/>
          <w:tab w:val="left" w:pos="1134"/>
        </w:tabs>
        <w:ind w:firstLine="709"/>
        <w:jc w:val="both"/>
        <w:rPr>
          <w:sz w:val="25"/>
          <w:szCs w:val="25"/>
        </w:rPr>
      </w:pPr>
      <w:r w:rsidRPr="00705EFF">
        <w:rPr>
          <w:sz w:val="25"/>
          <w:szCs w:val="25"/>
        </w:rPr>
        <w:t xml:space="preserve">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w:t>
      </w:r>
    </w:p>
    <w:p w:rsidR="00725DF6" w:rsidRDefault="00725DF6" w:rsidP="00725DF6">
      <w:pPr>
        <w:tabs>
          <w:tab w:val="left" w:pos="993"/>
          <w:tab w:val="left" w:pos="1134"/>
        </w:tabs>
        <w:ind w:firstLine="709"/>
        <w:jc w:val="both"/>
        <w:rPr>
          <w:sz w:val="25"/>
          <w:szCs w:val="25"/>
        </w:rPr>
      </w:pPr>
      <w:r w:rsidRPr="00A418A8">
        <w:rPr>
          <w:sz w:val="25"/>
          <w:szCs w:val="25"/>
        </w:rPr>
        <w:t>При осуществлении строительных работ должны быть соблюдены требования к строительной площадке,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725DF6" w:rsidRDefault="00725DF6" w:rsidP="00725DF6">
      <w:pPr>
        <w:ind w:firstLine="709"/>
        <w:jc w:val="both"/>
        <w:rPr>
          <w:sz w:val="25"/>
          <w:szCs w:val="25"/>
        </w:rPr>
      </w:pPr>
      <w:r w:rsidRPr="0012656C">
        <w:rPr>
          <w:sz w:val="25"/>
          <w:szCs w:val="25"/>
        </w:rPr>
        <w:t>Имеются технические условия № ТУ-</w:t>
      </w:r>
      <w:r w:rsidR="001B5BD1">
        <w:rPr>
          <w:sz w:val="25"/>
          <w:szCs w:val="25"/>
        </w:rPr>
        <w:t>81</w:t>
      </w:r>
      <w:r w:rsidRPr="0012656C">
        <w:rPr>
          <w:sz w:val="25"/>
          <w:szCs w:val="25"/>
        </w:rPr>
        <w:t>-ВС-</w:t>
      </w:r>
      <w:r>
        <w:rPr>
          <w:sz w:val="25"/>
          <w:szCs w:val="25"/>
        </w:rPr>
        <w:t>2021</w:t>
      </w:r>
      <w:r w:rsidRPr="0012656C">
        <w:rPr>
          <w:sz w:val="25"/>
          <w:szCs w:val="25"/>
        </w:rPr>
        <w:t xml:space="preserve"> от </w:t>
      </w:r>
      <w:r>
        <w:rPr>
          <w:sz w:val="25"/>
          <w:szCs w:val="25"/>
        </w:rPr>
        <w:t>25</w:t>
      </w:r>
      <w:r w:rsidRPr="0012656C">
        <w:rPr>
          <w:sz w:val="25"/>
          <w:szCs w:val="25"/>
        </w:rPr>
        <w:t>.</w:t>
      </w:r>
      <w:r>
        <w:rPr>
          <w:sz w:val="25"/>
          <w:szCs w:val="25"/>
        </w:rPr>
        <w:t>03.2021</w:t>
      </w:r>
      <w:r w:rsidRPr="0012656C">
        <w:rPr>
          <w:sz w:val="25"/>
          <w:szCs w:val="25"/>
        </w:rPr>
        <w:t xml:space="preserve"> на подключение к централизованным системам </w:t>
      </w:r>
      <w:r w:rsidRPr="0012656C">
        <w:rPr>
          <w:sz w:val="25"/>
          <w:szCs w:val="25"/>
          <w:u w:val="single"/>
        </w:rPr>
        <w:t>холодного водоснабжения</w:t>
      </w:r>
      <w:r w:rsidRPr="0012656C">
        <w:rPr>
          <w:sz w:val="25"/>
          <w:szCs w:val="25"/>
        </w:rPr>
        <w:t>. Возможная точка подключения к централизованной системе водоснабжения АО «НТЭК»:</w:t>
      </w:r>
      <w:r>
        <w:rPr>
          <w:sz w:val="25"/>
          <w:szCs w:val="25"/>
        </w:rPr>
        <w:t xml:space="preserve"> </w:t>
      </w:r>
      <w:r w:rsidR="001B5BD1">
        <w:rPr>
          <w:sz w:val="25"/>
          <w:szCs w:val="25"/>
        </w:rPr>
        <w:t xml:space="preserve">на участке </w:t>
      </w:r>
      <w:r>
        <w:rPr>
          <w:sz w:val="25"/>
          <w:szCs w:val="25"/>
        </w:rPr>
        <w:t>водовод</w:t>
      </w:r>
      <w:r w:rsidR="001B5BD1">
        <w:rPr>
          <w:sz w:val="25"/>
          <w:szCs w:val="25"/>
        </w:rPr>
        <w:t>а</w:t>
      </w:r>
      <w:r w:rsidRPr="0012656C">
        <w:rPr>
          <w:sz w:val="25"/>
          <w:szCs w:val="25"/>
        </w:rPr>
        <w:t xml:space="preserve"> Ду</w:t>
      </w:r>
      <w:r>
        <w:rPr>
          <w:sz w:val="25"/>
          <w:szCs w:val="25"/>
        </w:rPr>
        <w:t>300</w:t>
      </w:r>
      <w:r w:rsidRPr="0012656C">
        <w:rPr>
          <w:sz w:val="25"/>
          <w:szCs w:val="25"/>
        </w:rPr>
        <w:t xml:space="preserve"> мм</w:t>
      </w:r>
      <w:r>
        <w:rPr>
          <w:sz w:val="25"/>
          <w:szCs w:val="25"/>
        </w:rPr>
        <w:t xml:space="preserve">, в районе </w:t>
      </w:r>
      <w:r w:rsidR="001B5BD1">
        <w:rPr>
          <w:sz w:val="25"/>
          <w:szCs w:val="25"/>
        </w:rPr>
        <w:t xml:space="preserve">ул. Вокзальная 25, </w:t>
      </w:r>
      <w:r>
        <w:rPr>
          <w:sz w:val="25"/>
          <w:szCs w:val="25"/>
        </w:rPr>
        <w:t>от задвижки</w:t>
      </w:r>
      <w:r w:rsidRPr="001B5974">
        <w:rPr>
          <w:sz w:val="25"/>
          <w:szCs w:val="25"/>
        </w:rPr>
        <w:t xml:space="preserve"> № </w:t>
      </w:r>
      <w:r w:rsidR="001B5BD1">
        <w:rPr>
          <w:sz w:val="25"/>
          <w:szCs w:val="25"/>
        </w:rPr>
        <w:t>118</w:t>
      </w:r>
      <w:r>
        <w:rPr>
          <w:sz w:val="25"/>
          <w:szCs w:val="25"/>
        </w:rPr>
        <w:t>,</w:t>
      </w:r>
      <w:r w:rsidRPr="001B5974">
        <w:rPr>
          <w:sz w:val="25"/>
          <w:szCs w:val="25"/>
        </w:rPr>
        <w:t xml:space="preserve"> через сети </w:t>
      </w:r>
      <w:r>
        <w:rPr>
          <w:sz w:val="25"/>
          <w:szCs w:val="25"/>
        </w:rPr>
        <w:t>потребителя</w:t>
      </w:r>
      <w:r w:rsidRPr="001B5974">
        <w:rPr>
          <w:sz w:val="25"/>
          <w:szCs w:val="25"/>
        </w:rPr>
        <w:t xml:space="preserve">. </w:t>
      </w:r>
      <w:r w:rsidRPr="0012656C">
        <w:rPr>
          <w:sz w:val="25"/>
          <w:szCs w:val="25"/>
        </w:rPr>
        <w:t xml:space="preserve">Максимальная нагрузка в точке подключения: 0,5 м3/час. Срок действия условий на подключение: 3 года. </w:t>
      </w:r>
      <w:r w:rsidRPr="001B5974">
        <w:rPr>
          <w:sz w:val="25"/>
          <w:szCs w:val="25"/>
        </w:rPr>
        <w:t>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25DF6" w:rsidRDefault="00725DF6" w:rsidP="00725DF6">
      <w:pPr>
        <w:ind w:firstLine="709"/>
        <w:jc w:val="both"/>
        <w:rPr>
          <w:sz w:val="25"/>
          <w:szCs w:val="25"/>
        </w:rPr>
      </w:pPr>
      <w:r w:rsidRPr="0012656C">
        <w:rPr>
          <w:sz w:val="25"/>
          <w:szCs w:val="25"/>
        </w:rPr>
        <w:t xml:space="preserve">Согласно </w:t>
      </w:r>
      <w:r>
        <w:rPr>
          <w:sz w:val="25"/>
          <w:szCs w:val="25"/>
        </w:rPr>
        <w:t>письму от 26.03.2021</w:t>
      </w:r>
      <w:r w:rsidRPr="0012656C">
        <w:rPr>
          <w:sz w:val="25"/>
          <w:szCs w:val="25"/>
        </w:rPr>
        <w:t xml:space="preserve"> № НТЭК/</w:t>
      </w:r>
      <w:r>
        <w:rPr>
          <w:sz w:val="25"/>
          <w:szCs w:val="25"/>
        </w:rPr>
        <w:t xml:space="preserve">4128-исх </w:t>
      </w:r>
      <w:r w:rsidR="004F5A36" w:rsidRPr="0012656C">
        <w:rPr>
          <w:sz w:val="25"/>
          <w:szCs w:val="25"/>
        </w:rPr>
        <w:t>сети водоотведения, принадлежащие АО «НТЭК», в районе расположения данного земельного участка отсутствуют</w:t>
      </w:r>
      <w:r w:rsidR="004F5A36">
        <w:rPr>
          <w:sz w:val="25"/>
          <w:szCs w:val="25"/>
        </w:rPr>
        <w:t>. П</w:t>
      </w:r>
      <w:r w:rsidRPr="0012656C">
        <w:rPr>
          <w:sz w:val="25"/>
          <w:szCs w:val="25"/>
        </w:rPr>
        <w:t>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725DF6" w:rsidRDefault="00725DF6" w:rsidP="00725DF6">
      <w:pPr>
        <w:ind w:firstLine="709"/>
        <w:jc w:val="both"/>
        <w:rPr>
          <w:sz w:val="25"/>
          <w:szCs w:val="25"/>
        </w:rPr>
      </w:pPr>
      <w:r w:rsidRPr="0012656C">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12656C">
        <w:rPr>
          <w:sz w:val="25"/>
          <w:szCs w:val="25"/>
        </w:rPr>
        <w:t>Норильско</w:t>
      </w:r>
      <w:proofErr w:type="spellEnd"/>
      <w:r w:rsidRPr="0012656C">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261F56" w:rsidRPr="0012656C" w:rsidRDefault="00261F56" w:rsidP="00261F56">
      <w:pPr>
        <w:ind w:firstLine="709"/>
        <w:jc w:val="both"/>
        <w:rPr>
          <w:sz w:val="25"/>
          <w:szCs w:val="25"/>
        </w:rPr>
      </w:pPr>
      <w:r w:rsidRPr="0012656C">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25DF6" w:rsidRDefault="00725DF6" w:rsidP="00725DF6">
      <w:pPr>
        <w:ind w:firstLine="709"/>
        <w:jc w:val="both"/>
        <w:rPr>
          <w:sz w:val="25"/>
          <w:szCs w:val="25"/>
        </w:rPr>
      </w:pPr>
      <w:r w:rsidRPr="0012656C">
        <w:rPr>
          <w:sz w:val="25"/>
          <w:szCs w:val="25"/>
        </w:rPr>
        <w:t>Тарифы на подключение к системе холодного водоснабжения</w:t>
      </w:r>
      <w:r>
        <w:rPr>
          <w:sz w:val="25"/>
          <w:szCs w:val="25"/>
        </w:rPr>
        <w:t xml:space="preserve"> </w:t>
      </w:r>
      <w:r w:rsidRPr="0012656C">
        <w:rPr>
          <w:sz w:val="25"/>
          <w:szCs w:val="25"/>
        </w:rPr>
        <w:t xml:space="preserve">АО «НТЭК» на 2022 и 2023 гг. будут установлены Министерством тарифной политики Красноярского края в IV квартале 2021 и 2022 гг. соответственно. </w:t>
      </w:r>
    </w:p>
    <w:p w:rsidR="00261F56" w:rsidRDefault="00261F56" w:rsidP="00261F56">
      <w:pPr>
        <w:ind w:firstLine="709"/>
        <w:jc w:val="both"/>
        <w:rPr>
          <w:sz w:val="25"/>
          <w:szCs w:val="25"/>
        </w:rPr>
      </w:pPr>
      <w:r>
        <w:rPr>
          <w:sz w:val="25"/>
          <w:szCs w:val="25"/>
        </w:rPr>
        <w:t xml:space="preserve">Согласно письму МУП «КОС» от 12.03.2021 № КОС/1054 </w:t>
      </w:r>
      <w:r w:rsidRPr="005872B3">
        <w:rPr>
          <w:sz w:val="25"/>
          <w:szCs w:val="25"/>
        </w:rPr>
        <w:t>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r>
        <w:rPr>
          <w:sz w:val="25"/>
          <w:szCs w:val="25"/>
        </w:rPr>
        <w:t>.</w:t>
      </w:r>
    </w:p>
    <w:p w:rsidR="00725DF6" w:rsidRPr="001B5974" w:rsidRDefault="00725DF6" w:rsidP="00725DF6">
      <w:pPr>
        <w:ind w:firstLine="709"/>
        <w:jc w:val="both"/>
        <w:rPr>
          <w:sz w:val="25"/>
          <w:szCs w:val="25"/>
        </w:rPr>
      </w:pPr>
      <w:r w:rsidRPr="001B5974">
        <w:rPr>
          <w:sz w:val="25"/>
          <w:szCs w:val="25"/>
        </w:rPr>
        <w:lastRenderedPageBreak/>
        <w:t>Использование земельного участка - без права изменения целевого и разрешенного использования земельного участка.</w:t>
      </w:r>
    </w:p>
    <w:p w:rsidR="009C7440" w:rsidRDefault="009C7440" w:rsidP="009C7440">
      <w:pPr>
        <w:autoSpaceDE w:val="0"/>
        <w:autoSpaceDN w:val="0"/>
        <w:adjustRightInd w:val="0"/>
        <w:ind w:firstLine="708"/>
        <w:jc w:val="both"/>
        <w:rPr>
          <w:sz w:val="25"/>
          <w:szCs w:val="25"/>
        </w:rPr>
      </w:pPr>
      <w:r w:rsidRPr="00535C9D">
        <w:rPr>
          <w:b/>
          <w:sz w:val="25"/>
          <w:szCs w:val="25"/>
        </w:rPr>
        <w:t>– Лот №</w:t>
      </w:r>
      <w:r>
        <w:rPr>
          <w:b/>
          <w:sz w:val="25"/>
          <w:szCs w:val="25"/>
        </w:rPr>
        <w:t xml:space="preserve"> </w:t>
      </w:r>
      <w:r w:rsidR="00037D59">
        <w:rPr>
          <w:b/>
          <w:sz w:val="25"/>
          <w:szCs w:val="25"/>
        </w:rPr>
        <w:t>23</w:t>
      </w:r>
      <w:r w:rsidRPr="00535C9D">
        <w:rPr>
          <w:b/>
          <w:sz w:val="25"/>
          <w:szCs w:val="25"/>
        </w:rPr>
        <w:t>:</w:t>
      </w:r>
      <w:r w:rsidRPr="00535C9D">
        <w:rPr>
          <w:sz w:val="25"/>
          <w:szCs w:val="25"/>
        </w:rPr>
        <w:t xml:space="preserve"> Земельный участок </w:t>
      </w:r>
      <w:r w:rsidRPr="00705EFF">
        <w:rPr>
          <w:sz w:val="25"/>
          <w:szCs w:val="25"/>
        </w:rPr>
        <w:t xml:space="preserve">с кадастровым номером </w:t>
      </w:r>
      <w:r w:rsidRPr="00694812">
        <w:rPr>
          <w:sz w:val="25"/>
          <w:szCs w:val="25"/>
        </w:rPr>
        <w:t>24:55:</w:t>
      </w:r>
      <w:r w:rsidR="00094EE5">
        <w:rPr>
          <w:sz w:val="25"/>
          <w:szCs w:val="25"/>
        </w:rPr>
        <w:t>0700001</w:t>
      </w:r>
      <w:r w:rsidRPr="00694812">
        <w:rPr>
          <w:sz w:val="25"/>
          <w:szCs w:val="25"/>
        </w:rPr>
        <w:t>:</w:t>
      </w:r>
      <w:r w:rsidR="00094EE5">
        <w:rPr>
          <w:sz w:val="25"/>
          <w:szCs w:val="25"/>
        </w:rPr>
        <w:t>1274</w:t>
      </w:r>
      <w:r w:rsidRPr="00705EFF">
        <w:rPr>
          <w:sz w:val="25"/>
          <w:szCs w:val="25"/>
        </w:rPr>
        <w:t xml:space="preserve">, площадью </w:t>
      </w:r>
      <w:r w:rsidR="00094EE5">
        <w:rPr>
          <w:sz w:val="25"/>
          <w:szCs w:val="25"/>
        </w:rPr>
        <w:t>578</w:t>
      </w:r>
      <w:r w:rsidRPr="00705EFF">
        <w:rPr>
          <w:sz w:val="25"/>
          <w:szCs w:val="25"/>
        </w:rPr>
        <w:t xml:space="preserve"> кв.м, расположенный по адресу:</w:t>
      </w:r>
      <w:r>
        <w:rPr>
          <w:sz w:val="25"/>
          <w:szCs w:val="25"/>
        </w:rPr>
        <w:t xml:space="preserve"> Российская Федерация, </w:t>
      </w:r>
      <w:r w:rsidRPr="00694812">
        <w:rPr>
          <w:rFonts w:hint="eastAsia"/>
          <w:sz w:val="25"/>
          <w:szCs w:val="25"/>
        </w:rPr>
        <w:t>Красноярский</w:t>
      </w:r>
      <w:r w:rsidRPr="00694812">
        <w:rPr>
          <w:sz w:val="25"/>
          <w:szCs w:val="25"/>
        </w:rPr>
        <w:t xml:space="preserve"> </w:t>
      </w:r>
      <w:r w:rsidRPr="00694812">
        <w:rPr>
          <w:rFonts w:hint="eastAsia"/>
          <w:sz w:val="25"/>
          <w:szCs w:val="25"/>
        </w:rPr>
        <w:t>край</w:t>
      </w:r>
      <w:r w:rsidRPr="00694812">
        <w:rPr>
          <w:sz w:val="25"/>
          <w:szCs w:val="25"/>
        </w:rPr>
        <w:t>,</w:t>
      </w:r>
      <w:r>
        <w:rPr>
          <w:sz w:val="25"/>
          <w:szCs w:val="25"/>
        </w:rPr>
        <w:t xml:space="preserve"> городской округ город Норильск, город Норильск, </w:t>
      </w:r>
      <w:r w:rsidR="00094EE5">
        <w:rPr>
          <w:sz w:val="25"/>
          <w:szCs w:val="25"/>
        </w:rPr>
        <w:t>территория «Аэропорт Норильск», земельный участок № 1А</w:t>
      </w:r>
      <w:r>
        <w:rPr>
          <w:sz w:val="25"/>
          <w:szCs w:val="25"/>
        </w:rPr>
        <w:t>,</w:t>
      </w:r>
      <w:r w:rsidRPr="00694812">
        <w:rPr>
          <w:sz w:val="25"/>
          <w:szCs w:val="25"/>
        </w:rPr>
        <w:t xml:space="preserve"> </w:t>
      </w:r>
      <w:r w:rsidRPr="00705EFF">
        <w:rPr>
          <w:sz w:val="25"/>
          <w:szCs w:val="25"/>
        </w:rPr>
        <w:t xml:space="preserve">для размещения </w:t>
      </w:r>
      <w:r w:rsidR="00094EE5">
        <w:rPr>
          <w:sz w:val="25"/>
          <w:szCs w:val="25"/>
        </w:rPr>
        <w:t>радиолокационной станции обзора летного поля</w:t>
      </w:r>
      <w:r>
        <w:rPr>
          <w:sz w:val="25"/>
          <w:szCs w:val="25"/>
        </w:rPr>
        <w:t>.</w:t>
      </w:r>
    </w:p>
    <w:p w:rsidR="009C7440" w:rsidRDefault="009C7440" w:rsidP="009C7440">
      <w:pPr>
        <w:ind w:firstLine="709"/>
        <w:jc w:val="both"/>
        <w:rPr>
          <w:sz w:val="25"/>
          <w:szCs w:val="25"/>
        </w:rPr>
      </w:pPr>
      <w:r w:rsidRPr="00705EF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705EFF">
        <w:rPr>
          <w:sz w:val="25"/>
          <w:szCs w:val="25"/>
        </w:rPr>
        <w:t>Росреестра</w:t>
      </w:r>
      <w:proofErr w:type="spellEnd"/>
      <w:r w:rsidRPr="00705EFF">
        <w:rPr>
          <w:sz w:val="25"/>
          <w:szCs w:val="25"/>
        </w:rPr>
        <w:t xml:space="preserve"> (https://rosreestr.ru) в разделах «Справочная информация по объектам недвижимости в режиме </w:t>
      </w:r>
      <w:proofErr w:type="spellStart"/>
      <w:r w:rsidRPr="00705EFF">
        <w:rPr>
          <w:sz w:val="25"/>
          <w:szCs w:val="25"/>
        </w:rPr>
        <w:t>online</w:t>
      </w:r>
      <w:proofErr w:type="spellEnd"/>
      <w:r w:rsidRPr="00705EFF">
        <w:rPr>
          <w:sz w:val="25"/>
          <w:szCs w:val="25"/>
        </w:rPr>
        <w:t xml:space="preserve">» и «Публичная кадастровая карта»; категория земель - </w:t>
      </w:r>
      <w:r w:rsidRPr="00545E6D">
        <w:rPr>
          <w:sz w:val="25"/>
          <w:szCs w:val="25"/>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0411C">
        <w:rPr>
          <w:sz w:val="25"/>
          <w:szCs w:val="25"/>
        </w:rPr>
        <w:t>, вид разрешенного использования «</w:t>
      </w:r>
      <w:r w:rsidR="00094EE5">
        <w:rPr>
          <w:sz w:val="25"/>
          <w:szCs w:val="25"/>
        </w:rPr>
        <w:t>воздушный транспорт</w:t>
      </w:r>
      <w:r w:rsidRPr="00E0411C">
        <w:rPr>
          <w:sz w:val="25"/>
          <w:szCs w:val="25"/>
        </w:rPr>
        <w:t>»</w:t>
      </w:r>
      <w:r w:rsidRPr="00705EFF">
        <w:rPr>
          <w:sz w:val="25"/>
          <w:szCs w:val="25"/>
        </w:rPr>
        <w:t xml:space="preserve">. Земельный участок сформирован из земель неразграниченной государственной собственности, не обременен правами третьих </w:t>
      </w:r>
      <w:r w:rsidRPr="005D3BD0">
        <w:rPr>
          <w:sz w:val="25"/>
          <w:szCs w:val="25"/>
        </w:rPr>
        <w:t>лиц, свободен от объектов недвижимого имущества.</w:t>
      </w:r>
      <w:r w:rsidR="00037D59" w:rsidRPr="005D3BD0">
        <w:rPr>
          <w:sz w:val="25"/>
          <w:szCs w:val="25"/>
        </w:rPr>
        <w:t xml:space="preserve"> В границах земельного участка</w:t>
      </w:r>
      <w:r w:rsidR="00037D59">
        <w:rPr>
          <w:sz w:val="25"/>
          <w:szCs w:val="25"/>
        </w:rPr>
        <w:t xml:space="preserve"> расположены </w:t>
      </w:r>
      <w:r w:rsidR="00037D59" w:rsidRPr="004F7E71">
        <w:rPr>
          <w:sz w:val="25"/>
          <w:szCs w:val="25"/>
        </w:rPr>
        <w:t xml:space="preserve">объекты движимого имущества: 2 (два) металлических контейнера, принадлежащие </w:t>
      </w:r>
      <w:r w:rsidR="003E7B38">
        <w:rPr>
          <w:sz w:val="25"/>
          <w:szCs w:val="25"/>
        </w:rPr>
        <w:t>установленному лицу</w:t>
      </w:r>
      <w:r w:rsidR="005D3BD0" w:rsidRPr="004F7E71">
        <w:rPr>
          <w:sz w:val="25"/>
          <w:szCs w:val="25"/>
        </w:rPr>
        <w:t>.</w:t>
      </w:r>
    </w:p>
    <w:p w:rsidR="00094EE5" w:rsidRDefault="009C7440" w:rsidP="009C7440">
      <w:pPr>
        <w:ind w:firstLine="709"/>
        <w:jc w:val="both"/>
        <w:rPr>
          <w:sz w:val="25"/>
          <w:szCs w:val="25"/>
        </w:rPr>
      </w:pPr>
      <w:r w:rsidRPr="00003E55">
        <w:rPr>
          <w:sz w:val="25"/>
          <w:szCs w:val="25"/>
        </w:rPr>
        <w:t>В соответствии с распоряжением Администрации города Норильска</w:t>
      </w:r>
      <w:r w:rsidRPr="00003E55">
        <w:rPr>
          <w:sz w:val="25"/>
          <w:szCs w:val="25"/>
        </w:rPr>
        <w:br/>
        <w:t xml:space="preserve">от </w:t>
      </w:r>
      <w:r w:rsidR="00094EE5">
        <w:rPr>
          <w:sz w:val="25"/>
          <w:szCs w:val="25"/>
        </w:rPr>
        <w:t>21</w:t>
      </w:r>
      <w:r w:rsidRPr="00003E55">
        <w:rPr>
          <w:sz w:val="25"/>
          <w:szCs w:val="25"/>
        </w:rPr>
        <w:t>.0</w:t>
      </w:r>
      <w:r w:rsidR="00094EE5">
        <w:rPr>
          <w:sz w:val="25"/>
          <w:szCs w:val="25"/>
        </w:rPr>
        <w:t>7</w:t>
      </w:r>
      <w:r w:rsidRPr="00003E55">
        <w:rPr>
          <w:sz w:val="25"/>
          <w:szCs w:val="25"/>
        </w:rPr>
        <w:t xml:space="preserve">.2021 № </w:t>
      </w:r>
      <w:r w:rsidR="00094EE5">
        <w:rPr>
          <w:sz w:val="25"/>
          <w:szCs w:val="25"/>
        </w:rPr>
        <w:t xml:space="preserve">3565 на земельный участок с кадастровым номером </w:t>
      </w:r>
      <w:r w:rsidR="00094EE5" w:rsidRPr="00694812">
        <w:rPr>
          <w:sz w:val="25"/>
          <w:szCs w:val="25"/>
        </w:rPr>
        <w:t>24:55:</w:t>
      </w:r>
      <w:r w:rsidR="00094EE5">
        <w:rPr>
          <w:sz w:val="25"/>
          <w:szCs w:val="25"/>
        </w:rPr>
        <w:t>0700001</w:t>
      </w:r>
      <w:r w:rsidR="00094EE5" w:rsidRPr="00694812">
        <w:rPr>
          <w:sz w:val="25"/>
          <w:szCs w:val="25"/>
        </w:rPr>
        <w:t>:</w:t>
      </w:r>
      <w:r w:rsidR="00094EE5">
        <w:rPr>
          <w:sz w:val="25"/>
          <w:szCs w:val="25"/>
        </w:rPr>
        <w:t xml:space="preserve">1274 установлены ограничения прав, предусмотренные ст. 56 Земельного Кодекса Российской Федерации, на основании приказа от 10.12.2020 № 1482-П «Об установлении </w:t>
      </w:r>
      <w:proofErr w:type="spellStart"/>
      <w:r w:rsidR="00094EE5">
        <w:rPr>
          <w:sz w:val="25"/>
          <w:szCs w:val="25"/>
        </w:rPr>
        <w:t>приаэродромной</w:t>
      </w:r>
      <w:proofErr w:type="spellEnd"/>
      <w:r w:rsidR="00094EE5">
        <w:rPr>
          <w:sz w:val="25"/>
          <w:szCs w:val="25"/>
        </w:rPr>
        <w:t xml:space="preserve"> территории аэродрома Норильск (А</w:t>
      </w:r>
      <w:r w:rsidR="002D1F9A">
        <w:rPr>
          <w:sz w:val="25"/>
          <w:szCs w:val="25"/>
        </w:rPr>
        <w:t>л</w:t>
      </w:r>
      <w:r w:rsidR="00094EE5">
        <w:rPr>
          <w:sz w:val="25"/>
          <w:szCs w:val="25"/>
        </w:rPr>
        <w:t>ыкель)</w:t>
      </w:r>
      <w:r w:rsidR="002C25D9">
        <w:rPr>
          <w:sz w:val="25"/>
          <w:szCs w:val="25"/>
        </w:rPr>
        <w:t>»</w:t>
      </w:r>
      <w:r w:rsidR="00094EE5">
        <w:rPr>
          <w:sz w:val="25"/>
          <w:szCs w:val="25"/>
        </w:rPr>
        <w:t>.</w:t>
      </w:r>
    </w:p>
    <w:p w:rsidR="009C7440" w:rsidRPr="00E640BD" w:rsidRDefault="009C7440" w:rsidP="009C7440">
      <w:pPr>
        <w:ind w:firstLine="709"/>
        <w:jc w:val="both"/>
        <w:rPr>
          <w:sz w:val="25"/>
          <w:szCs w:val="25"/>
        </w:rPr>
      </w:pPr>
      <w:r w:rsidRPr="00E640BD">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Pr>
          <w:sz w:val="25"/>
          <w:szCs w:val="25"/>
        </w:rPr>
        <w:t>«служебные гаражи»</w:t>
      </w:r>
      <w:r w:rsidRPr="00E640BD">
        <w:rPr>
          <w:sz w:val="25"/>
          <w:szCs w:val="25"/>
        </w:rPr>
        <w:t xml:space="preserve"> относится к основным видам использования.</w:t>
      </w:r>
    </w:p>
    <w:p w:rsidR="009C7440" w:rsidRPr="00E640BD" w:rsidRDefault="009C7440" w:rsidP="009C7440">
      <w:pPr>
        <w:ind w:firstLine="709"/>
        <w:jc w:val="both"/>
        <w:rPr>
          <w:sz w:val="25"/>
          <w:szCs w:val="25"/>
        </w:rPr>
      </w:pPr>
      <w:r w:rsidRPr="00E640BD">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w:t>
      </w:r>
      <w:r w:rsidR="00052442">
        <w:rPr>
          <w:sz w:val="25"/>
          <w:szCs w:val="25"/>
        </w:rPr>
        <w:t xml:space="preserve"> Совета депутатов от 10.11.2009 </w:t>
      </w:r>
      <w:r w:rsidRPr="00E640BD">
        <w:rPr>
          <w:sz w:val="25"/>
          <w:szCs w:val="25"/>
        </w:rP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C7440" w:rsidRDefault="009C7440" w:rsidP="009C7440">
      <w:pPr>
        <w:tabs>
          <w:tab w:val="left" w:pos="993"/>
          <w:tab w:val="left" w:pos="1134"/>
        </w:tabs>
        <w:ind w:firstLine="709"/>
        <w:jc w:val="both"/>
        <w:rPr>
          <w:sz w:val="25"/>
          <w:szCs w:val="25"/>
        </w:rPr>
      </w:pPr>
      <w:r w:rsidRPr="00705EFF">
        <w:rPr>
          <w:sz w:val="25"/>
          <w:szCs w:val="25"/>
        </w:rPr>
        <w:t xml:space="preserve">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w:t>
      </w:r>
    </w:p>
    <w:p w:rsidR="009C7440" w:rsidRDefault="009C7440" w:rsidP="009C7440">
      <w:pPr>
        <w:tabs>
          <w:tab w:val="left" w:pos="993"/>
          <w:tab w:val="left" w:pos="1134"/>
        </w:tabs>
        <w:ind w:firstLine="709"/>
        <w:jc w:val="both"/>
        <w:rPr>
          <w:sz w:val="25"/>
          <w:szCs w:val="25"/>
        </w:rPr>
      </w:pPr>
      <w:r w:rsidRPr="00A418A8">
        <w:rPr>
          <w:sz w:val="25"/>
          <w:szCs w:val="25"/>
        </w:rPr>
        <w:lastRenderedPageBreak/>
        <w:t>При осуществлении строительных работ должны быть соблюдены требования к строительной площадке,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9C7440" w:rsidRDefault="009C7440" w:rsidP="009C7440">
      <w:pPr>
        <w:ind w:firstLine="709"/>
        <w:jc w:val="both"/>
        <w:rPr>
          <w:sz w:val="25"/>
          <w:szCs w:val="25"/>
        </w:rPr>
      </w:pPr>
      <w:r w:rsidRPr="0012656C">
        <w:rPr>
          <w:sz w:val="25"/>
          <w:szCs w:val="25"/>
        </w:rPr>
        <w:t>Имеются технические условия № ТУ-</w:t>
      </w:r>
      <w:r w:rsidR="002D1F9A">
        <w:rPr>
          <w:sz w:val="25"/>
          <w:szCs w:val="25"/>
        </w:rPr>
        <w:t>221</w:t>
      </w:r>
      <w:r w:rsidRPr="0012656C">
        <w:rPr>
          <w:sz w:val="25"/>
          <w:szCs w:val="25"/>
        </w:rPr>
        <w:t>-ВС-</w:t>
      </w:r>
      <w:r>
        <w:rPr>
          <w:sz w:val="25"/>
          <w:szCs w:val="25"/>
        </w:rPr>
        <w:t>2021</w:t>
      </w:r>
      <w:r w:rsidRPr="0012656C">
        <w:rPr>
          <w:sz w:val="25"/>
          <w:szCs w:val="25"/>
        </w:rPr>
        <w:t xml:space="preserve"> от </w:t>
      </w:r>
      <w:r w:rsidR="002D1F9A">
        <w:rPr>
          <w:sz w:val="25"/>
          <w:szCs w:val="25"/>
        </w:rPr>
        <w:t>07</w:t>
      </w:r>
      <w:r w:rsidRPr="0012656C">
        <w:rPr>
          <w:sz w:val="25"/>
          <w:szCs w:val="25"/>
        </w:rPr>
        <w:t>.</w:t>
      </w:r>
      <w:r>
        <w:rPr>
          <w:sz w:val="25"/>
          <w:szCs w:val="25"/>
        </w:rPr>
        <w:t>0</w:t>
      </w:r>
      <w:r w:rsidR="002D1F9A">
        <w:rPr>
          <w:sz w:val="25"/>
          <w:szCs w:val="25"/>
        </w:rPr>
        <w:t>7</w:t>
      </w:r>
      <w:r>
        <w:rPr>
          <w:sz w:val="25"/>
          <w:szCs w:val="25"/>
        </w:rPr>
        <w:t>.2021</w:t>
      </w:r>
      <w:r w:rsidRPr="0012656C">
        <w:rPr>
          <w:sz w:val="25"/>
          <w:szCs w:val="25"/>
        </w:rPr>
        <w:t xml:space="preserve"> на подключение к централизованным системам </w:t>
      </w:r>
      <w:r w:rsidRPr="0012656C">
        <w:rPr>
          <w:sz w:val="25"/>
          <w:szCs w:val="25"/>
          <w:u w:val="single"/>
        </w:rPr>
        <w:t>холодного водоснабжения</w:t>
      </w:r>
      <w:r w:rsidRPr="0012656C">
        <w:rPr>
          <w:sz w:val="25"/>
          <w:szCs w:val="25"/>
        </w:rPr>
        <w:t>. Возможная точка подключения к централизованной системе водоснабжения АО «НТЭК»:</w:t>
      </w:r>
      <w:r>
        <w:rPr>
          <w:sz w:val="25"/>
          <w:szCs w:val="25"/>
        </w:rPr>
        <w:t xml:space="preserve"> водовод</w:t>
      </w:r>
      <w:r w:rsidR="002D1F9A">
        <w:rPr>
          <w:sz w:val="25"/>
          <w:szCs w:val="25"/>
        </w:rPr>
        <w:t>ы</w:t>
      </w:r>
      <w:r w:rsidRPr="0012656C">
        <w:rPr>
          <w:sz w:val="25"/>
          <w:szCs w:val="25"/>
        </w:rPr>
        <w:t xml:space="preserve"> </w:t>
      </w:r>
      <w:r w:rsidR="002D1F9A">
        <w:rPr>
          <w:sz w:val="25"/>
          <w:szCs w:val="25"/>
        </w:rPr>
        <w:t>2</w:t>
      </w:r>
      <w:r w:rsidRPr="0012656C">
        <w:rPr>
          <w:sz w:val="25"/>
          <w:szCs w:val="25"/>
        </w:rPr>
        <w:t>Ду</w:t>
      </w:r>
      <w:r w:rsidR="002D1F9A">
        <w:rPr>
          <w:sz w:val="25"/>
          <w:szCs w:val="25"/>
        </w:rPr>
        <w:t>2</w:t>
      </w:r>
      <w:r>
        <w:rPr>
          <w:sz w:val="25"/>
          <w:szCs w:val="25"/>
        </w:rPr>
        <w:t>00</w:t>
      </w:r>
      <w:r w:rsidRPr="0012656C">
        <w:rPr>
          <w:sz w:val="25"/>
          <w:szCs w:val="25"/>
        </w:rPr>
        <w:t xml:space="preserve"> мм</w:t>
      </w:r>
      <w:r w:rsidR="002D1F9A">
        <w:rPr>
          <w:sz w:val="25"/>
          <w:szCs w:val="25"/>
        </w:rPr>
        <w:t xml:space="preserve"> </w:t>
      </w:r>
      <w:r w:rsidR="002D1F9A">
        <w:rPr>
          <w:sz w:val="25"/>
          <w:szCs w:val="25"/>
          <w:lang w:val="en-US"/>
        </w:rPr>
        <w:t>I</w:t>
      </w:r>
      <w:r w:rsidR="002D1F9A">
        <w:rPr>
          <w:sz w:val="25"/>
          <w:szCs w:val="25"/>
        </w:rPr>
        <w:t xml:space="preserve"> подъема, в районе УТ-22, </w:t>
      </w:r>
      <w:r w:rsidRPr="001B5974">
        <w:rPr>
          <w:sz w:val="25"/>
          <w:szCs w:val="25"/>
        </w:rPr>
        <w:t xml:space="preserve">через сети </w:t>
      </w:r>
      <w:r>
        <w:rPr>
          <w:sz w:val="25"/>
          <w:szCs w:val="25"/>
        </w:rPr>
        <w:t>потребителя</w:t>
      </w:r>
      <w:r w:rsidRPr="001B5974">
        <w:rPr>
          <w:sz w:val="25"/>
          <w:szCs w:val="25"/>
        </w:rPr>
        <w:t xml:space="preserve">. </w:t>
      </w:r>
      <w:r w:rsidRPr="0012656C">
        <w:rPr>
          <w:sz w:val="25"/>
          <w:szCs w:val="25"/>
        </w:rPr>
        <w:t xml:space="preserve">Максимальная нагрузка в точке подключения: </w:t>
      </w:r>
      <w:r w:rsidR="002C25D9">
        <w:rPr>
          <w:sz w:val="25"/>
          <w:szCs w:val="25"/>
        </w:rPr>
        <w:br/>
      </w:r>
      <w:r w:rsidRPr="0012656C">
        <w:rPr>
          <w:sz w:val="25"/>
          <w:szCs w:val="25"/>
        </w:rPr>
        <w:t xml:space="preserve">0,5 м3/час. Срок действия условий на подключение: 3 года. </w:t>
      </w:r>
      <w:r w:rsidRPr="001B5974">
        <w:rPr>
          <w:sz w:val="25"/>
          <w:szCs w:val="25"/>
        </w:rPr>
        <w:t>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9C7440" w:rsidRDefault="009C7440" w:rsidP="009C7440">
      <w:pPr>
        <w:ind w:firstLine="709"/>
        <w:jc w:val="both"/>
        <w:rPr>
          <w:sz w:val="25"/>
          <w:szCs w:val="25"/>
        </w:rPr>
      </w:pPr>
      <w:r w:rsidRPr="0012656C">
        <w:rPr>
          <w:sz w:val="25"/>
          <w:szCs w:val="25"/>
        </w:rPr>
        <w:t xml:space="preserve">Согласно </w:t>
      </w:r>
      <w:r>
        <w:rPr>
          <w:sz w:val="25"/>
          <w:szCs w:val="25"/>
        </w:rPr>
        <w:t xml:space="preserve">письму от </w:t>
      </w:r>
      <w:r w:rsidR="002D1F9A">
        <w:rPr>
          <w:sz w:val="25"/>
          <w:szCs w:val="25"/>
        </w:rPr>
        <w:t>09</w:t>
      </w:r>
      <w:r>
        <w:rPr>
          <w:sz w:val="25"/>
          <w:szCs w:val="25"/>
        </w:rPr>
        <w:t>.0</w:t>
      </w:r>
      <w:r w:rsidR="002D1F9A">
        <w:rPr>
          <w:sz w:val="25"/>
          <w:szCs w:val="25"/>
        </w:rPr>
        <w:t>7</w:t>
      </w:r>
      <w:r>
        <w:rPr>
          <w:sz w:val="25"/>
          <w:szCs w:val="25"/>
        </w:rPr>
        <w:t>.2021</w:t>
      </w:r>
      <w:r w:rsidRPr="0012656C">
        <w:rPr>
          <w:sz w:val="25"/>
          <w:szCs w:val="25"/>
        </w:rPr>
        <w:t xml:space="preserve"> № НТЭК/</w:t>
      </w:r>
      <w:r w:rsidR="002D1F9A">
        <w:rPr>
          <w:sz w:val="25"/>
          <w:szCs w:val="25"/>
        </w:rPr>
        <w:t>10585</w:t>
      </w:r>
      <w:r>
        <w:rPr>
          <w:sz w:val="25"/>
          <w:szCs w:val="25"/>
        </w:rPr>
        <w:t xml:space="preserve">-исх </w:t>
      </w:r>
      <w:r w:rsidR="002D1F9A">
        <w:rPr>
          <w:sz w:val="25"/>
          <w:szCs w:val="25"/>
        </w:rPr>
        <w:t>сети теплоснабжения и системы водоотведения</w:t>
      </w:r>
      <w:r w:rsidRPr="0012656C">
        <w:rPr>
          <w:sz w:val="25"/>
          <w:szCs w:val="25"/>
        </w:rPr>
        <w:t>, принадлежащие АО «НТЭК», в районе расположения данного земельного участка отсутствуют</w:t>
      </w:r>
      <w:r>
        <w:rPr>
          <w:sz w:val="25"/>
          <w:szCs w:val="25"/>
        </w:rPr>
        <w:t>.</w:t>
      </w:r>
    </w:p>
    <w:p w:rsidR="009C7440" w:rsidRDefault="009C7440" w:rsidP="009C7440">
      <w:pPr>
        <w:ind w:firstLine="709"/>
        <w:jc w:val="both"/>
        <w:rPr>
          <w:sz w:val="25"/>
          <w:szCs w:val="25"/>
        </w:rPr>
      </w:pPr>
      <w:r w:rsidRPr="0012656C">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12656C">
        <w:rPr>
          <w:sz w:val="25"/>
          <w:szCs w:val="25"/>
        </w:rPr>
        <w:t>Норильско</w:t>
      </w:r>
      <w:proofErr w:type="spellEnd"/>
      <w:r w:rsidRPr="0012656C">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9C7440" w:rsidRPr="0012656C" w:rsidRDefault="009C7440" w:rsidP="009C7440">
      <w:pPr>
        <w:ind w:firstLine="709"/>
        <w:jc w:val="both"/>
        <w:rPr>
          <w:sz w:val="25"/>
          <w:szCs w:val="25"/>
        </w:rPr>
      </w:pPr>
      <w:r w:rsidRPr="0012656C">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9C7440" w:rsidRDefault="009C7440" w:rsidP="009C7440">
      <w:pPr>
        <w:ind w:firstLine="709"/>
        <w:jc w:val="both"/>
        <w:rPr>
          <w:sz w:val="25"/>
          <w:szCs w:val="25"/>
        </w:rPr>
      </w:pPr>
      <w:r w:rsidRPr="0012656C">
        <w:rPr>
          <w:sz w:val="25"/>
          <w:szCs w:val="25"/>
        </w:rPr>
        <w:t>Тарифы на подключение к системе холодного водоснабжения</w:t>
      </w:r>
      <w:r>
        <w:rPr>
          <w:sz w:val="25"/>
          <w:szCs w:val="25"/>
        </w:rPr>
        <w:t xml:space="preserve"> </w:t>
      </w:r>
      <w:r w:rsidRPr="0012656C">
        <w:rPr>
          <w:sz w:val="25"/>
          <w:szCs w:val="25"/>
        </w:rPr>
        <w:t xml:space="preserve">АО «НТЭК» на 2022 и 2023 гг. будут установлены Министерством тарифной политики Красноярского края в IV квартале 2021 и 2022 гг. соответственно. </w:t>
      </w:r>
    </w:p>
    <w:p w:rsidR="009C7440" w:rsidRDefault="009C7440" w:rsidP="009C7440">
      <w:pPr>
        <w:ind w:firstLine="709"/>
        <w:jc w:val="both"/>
        <w:rPr>
          <w:sz w:val="25"/>
          <w:szCs w:val="25"/>
        </w:rPr>
      </w:pPr>
      <w:r>
        <w:rPr>
          <w:sz w:val="25"/>
          <w:szCs w:val="25"/>
        </w:rPr>
        <w:t xml:space="preserve">Согласно письму МУП «КОС» от </w:t>
      </w:r>
      <w:r w:rsidR="00C647FE">
        <w:rPr>
          <w:sz w:val="25"/>
          <w:szCs w:val="25"/>
        </w:rPr>
        <w:t>29</w:t>
      </w:r>
      <w:r>
        <w:rPr>
          <w:sz w:val="25"/>
          <w:szCs w:val="25"/>
        </w:rPr>
        <w:t>.</w:t>
      </w:r>
      <w:r w:rsidR="00C647FE">
        <w:rPr>
          <w:sz w:val="25"/>
          <w:szCs w:val="25"/>
        </w:rPr>
        <w:t>06</w:t>
      </w:r>
      <w:r>
        <w:rPr>
          <w:sz w:val="25"/>
          <w:szCs w:val="25"/>
        </w:rPr>
        <w:t>.2021 № КОС/</w:t>
      </w:r>
      <w:r w:rsidR="00C647FE">
        <w:rPr>
          <w:sz w:val="25"/>
          <w:szCs w:val="25"/>
        </w:rPr>
        <w:t>2827</w:t>
      </w:r>
      <w:r>
        <w:rPr>
          <w:sz w:val="25"/>
          <w:szCs w:val="25"/>
        </w:rPr>
        <w:t xml:space="preserve"> </w:t>
      </w:r>
      <w:r w:rsidRPr="005872B3">
        <w:rPr>
          <w:sz w:val="25"/>
          <w:szCs w:val="25"/>
        </w:rPr>
        <w:t>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r>
        <w:rPr>
          <w:sz w:val="25"/>
          <w:szCs w:val="25"/>
        </w:rPr>
        <w:t>.</w:t>
      </w:r>
    </w:p>
    <w:p w:rsidR="009C7440" w:rsidRPr="001B5974" w:rsidRDefault="009C7440" w:rsidP="009C7440">
      <w:pPr>
        <w:ind w:firstLine="709"/>
        <w:jc w:val="both"/>
        <w:rPr>
          <w:sz w:val="25"/>
          <w:szCs w:val="25"/>
        </w:rPr>
      </w:pPr>
      <w:r w:rsidRPr="001B5974">
        <w:rPr>
          <w:sz w:val="25"/>
          <w:szCs w:val="25"/>
        </w:rPr>
        <w:t>Использование земельного участка - без права изменения целевого и разрешенного использования земельного участка.</w:t>
      </w:r>
    </w:p>
    <w:p w:rsidR="00AF5446" w:rsidRPr="008A3E9C" w:rsidRDefault="00AF5446" w:rsidP="00C5315B">
      <w:pPr>
        <w:autoSpaceDE w:val="0"/>
        <w:autoSpaceDN w:val="0"/>
        <w:adjustRightInd w:val="0"/>
        <w:ind w:firstLine="708"/>
        <w:jc w:val="both"/>
        <w:rPr>
          <w:sz w:val="25"/>
          <w:szCs w:val="25"/>
        </w:rPr>
      </w:pPr>
      <w:r w:rsidRPr="008A3E9C">
        <w:rPr>
          <w:b/>
          <w:sz w:val="25"/>
          <w:szCs w:val="25"/>
        </w:rPr>
        <w:t xml:space="preserve">– Лот № </w:t>
      </w:r>
      <w:r w:rsidR="00B530C2">
        <w:rPr>
          <w:b/>
          <w:sz w:val="25"/>
          <w:szCs w:val="25"/>
        </w:rPr>
        <w:t>24</w:t>
      </w:r>
      <w:r w:rsidRPr="008A3E9C">
        <w:rPr>
          <w:b/>
          <w:sz w:val="25"/>
          <w:szCs w:val="25"/>
        </w:rPr>
        <w:t>:</w:t>
      </w:r>
      <w:r w:rsidRPr="008A3E9C">
        <w:rPr>
          <w:sz w:val="25"/>
          <w:szCs w:val="25"/>
        </w:rPr>
        <w:t xml:space="preserve"> Земельный участок с кадастровым номером 24:55:</w:t>
      </w:r>
      <w:r>
        <w:rPr>
          <w:sz w:val="25"/>
          <w:szCs w:val="25"/>
        </w:rPr>
        <w:t>0203001</w:t>
      </w:r>
      <w:r w:rsidRPr="008A3E9C">
        <w:rPr>
          <w:sz w:val="25"/>
          <w:szCs w:val="25"/>
        </w:rPr>
        <w:t>:</w:t>
      </w:r>
      <w:r>
        <w:rPr>
          <w:sz w:val="25"/>
          <w:szCs w:val="25"/>
        </w:rPr>
        <w:t>389</w:t>
      </w:r>
      <w:r w:rsidRPr="008A3E9C">
        <w:rPr>
          <w:sz w:val="25"/>
          <w:szCs w:val="25"/>
        </w:rPr>
        <w:t xml:space="preserve">, площадью </w:t>
      </w:r>
      <w:r>
        <w:rPr>
          <w:sz w:val="25"/>
          <w:szCs w:val="25"/>
        </w:rPr>
        <w:t>1039</w:t>
      </w:r>
      <w:r w:rsidRPr="008A3E9C">
        <w:rPr>
          <w:sz w:val="25"/>
          <w:szCs w:val="25"/>
        </w:rPr>
        <w:t xml:space="preserve"> кв.м, расположенный по адресу: </w:t>
      </w:r>
      <w:r>
        <w:rPr>
          <w:sz w:val="25"/>
          <w:szCs w:val="25"/>
        </w:rPr>
        <w:t xml:space="preserve">Российская Федерация, </w:t>
      </w:r>
      <w:r w:rsidRPr="008A3E9C">
        <w:rPr>
          <w:sz w:val="25"/>
          <w:szCs w:val="25"/>
        </w:rPr>
        <w:t xml:space="preserve">Красноярский край, </w:t>
      </w:r>
      <w:r>
        <w:rPr>
          <w:sz w:val="25"/>
          <w:szCs w:val="25"/>
        </w:rPr>
        <w:t>городской округ город</w:t>
      </w:r>
      <w:r w:rsidRPr="008A3E9C">
        <w:rPr>
          <w:sz w:val="25"/>
          <w:szCs w:val="25"/>
        </w:rPr>
        <w:t xml:space="preserve"> Норильск, </w:t>
      </w:r>
      <w:r>
        <w:rPr>
          <w:sz w:val="25"/>
          <w:szCs w:val="25"/>
        </w:rPr>
        <w:t xml:space="preserve">город Норильск, Вальковское шоссе 16 километр, </w:t>
      </w:r>
      <w:r w:rsidRPr="008A3E9C">
        <w:rPr>
          <w:sz w:val="25"/>
          <w:szCs w:val="25"/>
        </w:rPr>
        <w:t xml:space="preserve">в целях обустройства </w:t>
      </w:r>
      <w:r w:rsidR="005D1989" w:rsidRPr="005D1989">
        <w:rPr>
          <w:sz w:val="25"/>
          <w:szCs w:val="25"/>
        </w:rPr>
        <w:t>отдых</w:t>
      </w:r>
      <w:r w:rsidR="00C5315B">
        <w:rPr>
          <w:sz w:val="25"/>
          <w:szCs w:val="25"/>
        </w:rPr>
        <w:t>а (рекреации</w:t>
      </w:r>
      <w:r w:rsidR="005D1989" w:rsidRPr="005D1989">
        <w:rPr>
          <w:sz w:val="25"/>
          <w:szCs w:val="25"/>
        </w:rPr>
        <w:t>) (исключительно в целях обустройства мест для занятия спортом, физкультурой,</w:t>
      </w:r>
      <w:r w:rsidR="00C5315B">
        <w:rPr>
          <w:sz w:val="25"/>
          <w:szCs w:val="25"/>
        </w:rPr>
        <w:t xml:space="preserve"> </w:t>
      </w:r>
      <w:r w:rsidR="005D1989" w:rsidRPr="005D1989">
        <w:rPr>
          <w:sz w:val="25"/>
          <w:szCs w:val="25"/>
        </w:rPr>
        <w:t>пешими прогулками)</w:t>
      </w:r>
      <w:r w:rsidR="00C5315B">
        <w:rPr>
          <w:sz w:val="25"/>
          <w:szCs w:val="25"/>
        </w:rPr>
        <w:t>.</w:t>
      </w:r>
    </w:p>
    <w:p w:rsidR="00AF5446" w:rsidRDefault="00AF5446" w:rsidP="00AF5446">
      <w:pPr>
        <w:ind w:firstLine="709"/>
        <w:jc w:val="both"/>
        <w:rPr>
          <w:sz w:val="25"/>
          <w:szCs w:val="25"/>
        </w:rPr>
      </w:pPr>
      <w:r w:rsidRPr="008A3E9C">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8A3E9C">
        <w:rPr>
          <w:sz w:val="25"/>
          <w:szCs w:val="25"/>
        </w:rPr>
        <w:t>Росреестра</w:t>
      </w:r>
      <w:proofErr w:type="spellEnd"/>
      <w:r w:rsidRPr="008A3E9C">
        <w:rPr>
          <w:sz w:val="25"/>
          <w:szCs w:val="25"/>
        </w:rPr>
        <w:t xml:space="preserve"> (https://rosreestr.ru) в разделах «Справочная информация по объектам недвижимости в режиме </w:t>
      </w:r>
      <w:proofErr w:type="spellStart"/>
      <w:r w:rsidRPr="008A3E9C">
        <w:rPr>
          <w:sz w:val="25"/>
          <w:szCs w:val="25"/>
        </w:rPr>
        <w:t>online</w:t>
      </w:r>
      <w:proofErr w:type="spellEnd"/>
      <w:r w:rsidRPr="008A3E9C">
        <w:rPr>
          <w:sz w:val="25"/>
          <w:szCs w:val="25"/>
        </w:rPr>
        <w:t>» и «Публичная кадастровая карта»; категория земель - земли особо охраняемых территорий и объектов, вид разрешенного использования «отдых (рекреация)». Земельный участок сформирован из земель неразграниченной государственной собственности, не обременен правами тре</w:t>
      </w:r>
      <w:r>
        <w:rPr>
          <w:sz w:val="25"/>
          <w:szCs w:val="25"/>
        </w:rPr>
        <w:t>тьих лиц, свободен от объектов</w:t>
      </w:r>
      <w:r w:rsidRPr="008A3E9C">
        <w:rPr>
          <w:sz w:val="25"/>
          <w:szCs w:val="25"/>
        </w:rPr>
        <w:t xml:space="preserve"> </w:t>
      </w:r>
      <w:r>
        <w:rPr>
          <w:sz w:val="25"/>
          <w:szCs w:val="25"/>
        </w:rPr>
        <w:t xml:space="preserve">движимого и </w:t>
      </w:r>
      <w:r w:rsidRPr="008A3E9C">
        <w:rPr>
          <w:sz w:val="25"/>
          <w:szCs w:val="25"/>
        </w:rPr>
        <w:t>недвижимого имущества.</w:t>
      </w:r>
      <w:r>
        <w:rPr>
          <w:sz w:val="25"/>
          <w:szCs w:val="25"/>
        </w:rPr>
        <w:t xml:space="preserve"> </w:t>
      </w:r>
    </w:p>
    <w:p w:rsidR="00AF5446" w:rsidRPr="008A3E9C" w:rsidRDefault="00AF5446" w:rsidP="00AF5446">
      <w:pPr>
        <w:ind w:firstLine="709"/>
        <w:jc w:val="both"/>
        <w:rPr>
          <w:sz w:val="25"/>
          <w:szCs w:val="25"/>
        </w:rPr>
      </w:pPr>
      <w:r w:rsidRPr="008A3E9C">
        <w:rPr>
          <w:sz w:val="25"/>
          <w:szCs w:val="25"/>
        </w:rPr>
        <w:lastRenderedPageBreak/>
        <w:t>Земельный участок входит в территориальную зону: зона учреждений и объектов рекреации (РЛ).</w:t>
      </w:r>
    </w:p>
    <w:p w:rsidR="008C7602" w:rsidRPr="00033398" w:rsidRDefault="00DB7D55" w:rsidP="00DB7D55">
      <w:pPr>
        <w:ind w:firstLine="709"/>
        <w:jc w:val="both"/>
        <w:rPr>
          <w:sz w:val="25"/>
          <w:szCs w:val="25"/>
        </w:rPr>
      </w:pPr>
      <w:r w:rsidRPr="00033398">
        <w:rPr>
          <w:sz w:val="25"/>
          <w:szCs w:val="25"/>
        </w:rPr>
        <w:t>В соответствии с распоряжением Администрации города Норильска</w:t>
      </w:r>
      <w:r w:rsidRPr="00033398">
        <w:rPr>
          <w:sz w:val="25"/>
          <w:szCs w:val="25"/>
        </w:rPr>
        <w:br/>
        <w:t xml:space="preserve">от </w:t>
      </w:r>
      <w:r>
        <w:rPr>
          <w:sz w:val="25"/>
          <w:szCs w:val="25"/>
        </w:rPr>
        <w:t>16.03.2021</w:t>
      </w:r>
      <w:r w:rsidRPr="00033398">
        <w:rPr>
          <w:sz w:val="25"/>
          <w:szCs w:val="25"/>
        </w:rPr>
        <w:t xml:space="preserve"> № </w:t>
      </w:r>
      <w:r>
        <w:rPr>
          <w:sz w:val="25"/>
          <w:szCs w:val="25"/>
        </w:rPr>
        <w:t>1139</w:t>
      </w:r>
      <w:r w:rsidRPr="00033398">
        <w:rPr>
          <w:sz w:val="25"/>
          <w:szCs w:val="25"/>
        </w:rPr>
        <w:t>,</w:t>
      </w:r>
      <w:r w:rsidR="008C7602">
        <w:rPr>
          <w:sz w:val="25"/>
          <w:szCs w:val="25"/>
        </w:rPr>
        <w:t xml:space="preserve"> </w:t>
      </w:r>
      <w:r w:rsidR="008C7602" w:rsidRPr="00A237C9">
        <w:rPr>
          <w:sz w:val="25"/>
          <w:szCs w:val="25"/>
        </w:rPr>
        <w:t xml:space="preserve">земельный участок расположен в </w:t>
      </w:r>
      <w:proofErr w:type="spellStart"/>
      <w:r w:rsidR="008C7602" w:rsidRPr="00A237C9">
        <w:rPr>
          <w:sz w:val="25"/>
          <w:szCs w:val="25"/>
        </w:rPr>
        <w:t>водоохранной</w:t>
      </w:r>
      <w:proofErr w:type="spellEnd"/>
      <w:r w:rsidR="008C7602" w:rsidRPr="00A237C9">
        <w:rPr>
          <w:sz w:val="25"/>
          <w:szCs w:val="25"/>
        </w:rPr>
        <w:t xml:space="preserve"> зоне реки Норильской, на земельный участок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w:t>
      </w:r>
      <w:r w:rsidR="008C7602">
        <w:rPr>
          <w:sz w:val="25"/>
          <w:szCs w:val="25"/>
        </w:rPr>
        <w:t xml:space="preserve">асноярского края» от 11.02.2019 </w:t>
      </w:r>
      <w:r w:rsidR="008C7602" w:rsidRPr="00A237C9">
        <w:rPr>
          <w:sz w:val="25"/>
          <w:szCs w:val="25"/>
        </w:rPr>
        <w:t>№ 77-158-од, Водного кодекса Российской Федерации.</w:t>
      </w:r>
    </w:p>
    <w:p w:rsidR="00DB7D55" w:rsidRPr="008A3E9C" w:rsidRDefault="00DB7D55" w:rsidP="00DB7D55">
      <w:pPr>
        <w:ind w:firstLine="709"/>
        <w:jc w:val="both"/>
        <w:rPr>
          <w:sz w:val="25"/>
          <w:szCs w:val="25"/>
        </w:rPr>
      </w:pPr>
      <w:r w:rsidRPr="00033398">
        <w:rPr>
          <w:sz w:val="25"/>
          <w:szCs w:val="25"/>
        </w:rPr>
        <w:t>В соответствии с распоряжением Администрации города Норильска</w:t>
      </w:r>
      <w:r w:rsidRPr="00033398">
        <w:rPr>
          <w:sz w:val="25"/>
          <w:szCs w:val="25"/>
        </w:rPr>
        <w:br/>
        <w:t xml:space="preserve">от </w:t>
      </w:r>
      <w:r>
        <w:rPr>
          <w:sz w:val="25"/>
          <w:szCs w:val="25"/>
        </w:rPr>
        <w:t>16.03.2021</w:t>
      </w:r>
      <w:r w:rsidRPr="00033398">
        <w:rPr>
          <w:sz w:val="25"/>
          <w:szCs w:val="25"/>
        </w:rPr>
        <w:t xml:space="preserve"> № </w:t>
      </w:r>
      <w:r>
        <w:rPr>
          <w:sz w:val="25"/>
          <w:szCs w:val="25"/>
        </w:rPr>
        <w:t xml:space="preserve">1139 </w:t>
      </w:r>
      <w:r w:rsidRPr="008A3E9C">
        <w:rPr>
          <w:sz w:val="25"/>
          <w:szCs w:val="25"/>
        </w:rPr>
        <w:t xml:space="preserve">земельный участок площадью </w:t>
      </w:r>
      <w:r>
        <w:rPr>
          <w:sz w:val="25"/>
          <w:szCs w:val="25"/>
        </w:rPr>
        <w:t>1039</w:t>
      </w:r>
      <w:r w:rsidRPr="008A3E9C">
        <w:rPr>
          <w:sz w:val="25"/>
          <w:szCs w:val="25"/>
        </w:rPr>
        <w:t xml:space="preserve"> кв.м находится в зоне санитарной охраны 2 и 3 поясов источника водоснабжения (водозабор № 2),</w:t>
      </w:r>
      <w:r>
        <w:rPr>
          <w:sz w:val="25"/>
          <w:szCs w:val="25"/>
        </w:rPr>
        <w:t xml:space="preserve"> </w:t>
      </w:r>
      <w:r w:rsidRPr="008A3E9C">
        <w:rPr>
          <w:sz w:val="25"/>
          <w:szCs w:val="25"/>
        </w:rPr>
        <w:t>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DB7D55" w:rsidRPr="008A3E9C" w:rsidRDefault="00DB7D55" w:rsidP="00DB7D55">
      <w:pPr>
        <w:ind w:firstLine="709"/>
        <w:jc w:val="both"/>
        <w:rPr>
          <w:sz w:val="25"/>
          <w:szCs w:val="25"/>
        </w:rPr>
      </w:pPr>
      <w:r w:rsidRPr="008A3E9C">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sidR="00052442">
        <w:rPr>
          <w:sz w:val="25"/>
          <w:szCs w:val="25"/>
        </w:rPr>
        <w:t xml:space="preserve"> Совета депутатов от 19.02.2019 </w:t>
      </w:r>
      <w:r w:rsidRPr="008A3E9C">
        <w:rPr>
          <w:sz w:val="25"/>
          <w:szCs w:val="25"/>
        </w:rPr>
        <w:t xml:space="preserve">№ 11/5-247. </w:t>
      </w:r>
    </w:p>
    <w:p w:rsidR="00DB7D55" w:rsidRPr="008A3E9C" w:rsidRDefault="00DB7D55" w:rsidP="00DB7D55">
      <w:pPr>
        <w:ind w:firstLine="709"/>
        <w:jc w:val="both"/>
        <w:rPr>
          <w:sz w:val="25"/>
          <w:szCs w:val="25"/>
        </w:rPr>
      </w:pPr>
      <w:r w:rsidRPr="008A3E9C">
        <w:rPr>
          <w:sz w:val="25"/>
          <w:szCs w:val="25"/>
        </w:rPr>
        <w:t>Земельный участок с кадастровым номером 24:55:</w:t>
      </w:r>
      <w:r w:rsidR="000317DC">
        <w:rPr>
          <w:sz w:val="25"/>
          <w:szCs w:val="25"/>
        </w:rPr>
        <w:t>0203001</w:t>
      </w:r>
      <w:r w:rsidRPr="008A3E9C">
        <w:rPr>
          <w:sz w:val="25"/>
          <w:szCs w:val="25"/>
        </w:rPr>
        <w:t>:</w:t>
      </w:r>
      <w:r w:rsidR="000317DC">
        <w:rPr>
          <w:sz w:val="25"/>
          <w:szCs w:val="25"/>
        </w:rPr>
        <w:t>389</w:t>
      </w:r>
      <w:r w:rsidRPr="008A3E9C">
        <w:rPr>
          <w:sz w:val="25"/>
          <w:szCs w:val="25"/>
        </w:rPr>
        <w:t xml:space="preserve"> не предназначен для размещения объектов недвижимого имущества.</w:t>
      </w:r>
    </w:p>
    <w:p w:rsidR="00DB7D55" w:rsidRPr="008A3E9C" w:rsidRDefault="00DB7D55" w:rsidP="00DB7D55">
      <w:pPr>
        <w:ind w:firstLine="709"/>
        <w:jc w:val="both"/>
        <w:rPr>
          <w:sz w:val="25"/>
          <w:szCs w:val="25"/>
        </w:rPr>
      </w:pPr>
      <w:r w:rsidRPr="008A3E9C">
        <w:rPr>
          <w:sz w:val="25"/>
          <w:szCs w:val="25"/>
        </w:rPr>
        <w:t>Использование земельного участка - без права изменения целевого и разрешенного использования земельного участка.</w:t>
      </w:r>
    </w:p>
    <w:p w:rsidR="00E532C6" w:rsidRPr="008A3E9C" w:rsidRDefault="00E532C6" w:rsidP="00E532C6">
      <w:pPr>
        <w:autoSpaceDE w:val="0"/>
        <w:autoSpaceDN w:val="0"/>
        <w:adjustRightInd w:val="0"/>
        <w:ind w:firstLine="708"/>
        <w:jc w:val="both"/>
        <w:rPr>
          <w:sz w:val="25"/>
          <w:szCs w:val="25"/>
        </w:rPr>
      </w:pPr>
      <w:r w:rsidRPr="008A3E9C">
        <w:rPr>
          <w:b/>
          <w:sz w:val="25"/>
          <w:szCs w:val="25"/>
        </w:rPr>
        <w:t xml:space="preserve">– Лот № </w:t>
      </w:r>
      <w:r w:rsidR="00B530C2">
        <w:rPr>
          <w:b/>
          <w:sz w:val="25"/>
          <w:szCs w:val="25"/>
        </w:rPr>
        <w:t>25</w:t>
      </w:r>
      <w:r w:rsidRPr="008A3E9C">
        <w:rPr>
          <w:b/>
          <w:sz w:val="25"/>
          <w:szCs w:val="25"/>
        </w:rPr>
        <w:t>:</w:t>
      </w:r>
      <w:r w:rsidRPr="008A3E9C">
        <w:rPr>
          <w:sz w:val="25"/>
          <w:szCs w:val="25"/>
        </w:rPr>
        <w:t xml:space="preserve"> Земельный участок с кадастровым номером 24:55:</w:t>
      </w:r>
      <w:r>
        <w:rPr>
          <w:sz w:val="25"/>
          <w:szCs w:val="25"/>
        </w:rPr>
        <w:t>0401002</w:t>
      </w:r>
      <w:r w:rsidRPr="008A3E9C">
        <w:rPr>
          <w:sz w:val="25"/>
          <w:szCs w:val="25"/>
        </w:rPr>
        <w:t>:</w:t>
      </w:r>
      <w:r>
        <w:rPr>
          <w:sz w:val="25"/>
          <w:szCs w:val="25"/>
        </w:rPr>
        <w:t>641</w:t>
      </w:r>
      <w:r w:rsidRPr="008A3E9C">
        <w:rPr>
          <w:sz w:val="25"/>
          <w:szCs w:val="25"/>
        </w:rPr>
        <w:t xml:space="preserve">, площадью </w:t>
      </w:r>
      <w:r>
        <w:rPr>
          <w:sz w:val="25"/>
          <w:szCs w:val="25"/>
        </w:rPr>
        <w:t>365</w:t>
      </w:r>
      <w:r w:rsidRPr="008A3E9C">
        <w:rPr>
          <w:sz w:val="25"/>
          <w:szCs w:val="25"/>
        </w:rPr>
        <w:t xml:space="preserve"> кв.м, расположенный по адресу:</w:t>
      </w:r>
      <w:r>
        <w:rPr>
          <w:sz w:val="25"/>
          <w:szCs w:val="25"/>
        </w:rPr>
        <w:t xml:space="preserve"> </w:t>
      </w:r>
      <w:r w:rsidRPr="008A3E9C">
        <w:rPr>
          <w:sz w:val="25"/>
          <w:szCs w:val="25"/>
        </w:rPr>
        <w:t xml:space="preserve">Красноярский край, </w:t>
      </w:r>
      <w:r>
        <w:rPr>
          <w:sz w:val="25"/>
          <w:szCs w:val="25"/>
        </w:rPr>
        <w:t>район города</w:t>
      </w:r>
      <w:r w:rsidRPr="008A3E9C">
        <w:rPr>
          <w:sz w:val="25"/>
          <w:szCs w:val="25"/>
        </w:rPr>
        <w:t xml:space="preserve"> Норильск</w:t>
      </w:r>
      <w:r>
        <w:rPr>
          <w:sz w:val="25"/>
          <w:szCs w:val="25"/>
        </w:rPr>
        <w:t>а</w:t>
      </w:r>
      <w:r w:rsidRPr="008A3E9C">
        <w:rPr>
          <w:sz w:val="25"/>
          <w:szCs w:val="25"/>
        </w:rPr>
        <w:t xml:space="preserve">, </w:t>
      </w:r>
      <w:r>
        <w:rPr>
          <w:sz w:val="25"/>
          <w:szCs w:val="25"/>
        </w:rPr>
        <w:t xml:space="preserve">в районе Вальковского шоссе, 14 км, </w:t>
      </w:r>
      <w:r w:rsidRPr="008A3E9C">
        <w:rPr>
          <w:sz w:val="25"/>
          <w:szCs w:val="25"/>
        </w:rPr>
        <w:t>в целях обустройства места для отдыха (мест для занятия спортом, физкультурой, пешими прогулками).</w:t>
      </w:r>
    </w:p>
    <w:p w:rsidR="00E532C6" w:rsidRDefault="00E532C6" w:rsidP="00E532C6">
      <w:pPr>
        <w:ind w:firstLine="709"/>
        <w:jc w:val="both"/>
        <w:rPr>
          <w:sz w:val="25"/>
          <w:szCs w:val="25"/>
        </w:rPr>
      </w:pPr>
      <w:r w:rsidRPr="008A3E9C">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8A3E9C">
        <w:rPr>
          <w:sz w:val="25"/>
          <w:szCs w:val="25"/>
        </w:rPr>
        <w:t>Росреестра</w:t>
      </w:r>
      <w:proofErr w:type="spellEnd"/>
      <w:r w:rsidRPr="008A3E9C">
        <w:rPr>
          <w:sz w:val="25"/>
          <w:szCs w:val="25"/>
        </w:rPr>
        <w:t xml:space="preserve"> (https://rosreestr.ru) в разделах «Справочная информация по объектам недвижимости в режиме </w:t>
      </w:r>
      <w:proofErr w:type="spellStart"/>
      <w:r w:rsidRPr="008A3E9C">
        <w:rPr>
          <w:sz w:val="25"/>
          <w:szCs w:val="25"/>
        </w:rPr>
        <w:t>online</w:t>
      </w:r>
      <w:proofErr w:type="spellEnd"/>
      <w:r w:rsidRPr="008A3E9C">
        <w:rPr>
          <w:sz w:val="25"/>
          <w:szCs w:val="25"/>
        </w:rPr>
        <w:t>» и «Публичная кадастровая карта»; категория земель - земли особо охраняемых территорий и объектов, вид разрешенного использования «отдых (рекреация)». Земельный участок сформирован из земель неразграниченной государственной собственности, не обременен правами тре</w:t>
      </w:r>
      <w:r>
        <w:rPr>
          <w:sz w:val="25"/>
          <w:szCs w:val="25"/>
        </w:rPr>
        <w:t xml:space="preserve">тьих лиц, свободен от объектов </w:t>
      </w:r>
      <w:r w:rsidRPr="008A3E9C">
        <w:rPr>
          <w:sz w:val="25"/>
          <w:szCs w:val="25"/>
        </w:rPr>
        <w:t>недвижимого имущества.</w:t>
      </w:r>
      <w:r>
        <w:rPr>
          <w:sz w:val="25"/>
          <w:szCs w:val="25"/>
        </w:rPr>
        <w:t xml:space="preserve"> На земельном участке расположен объект движимого имущества - домик отдыха с верандой, принадлежащий неустановленному лицу. </w:t>
      </w:r>
    </w:p>
    <w:p w:rsidR="00E532C6" w:rsidRPr="008A3E9C" w:rsidRDefault="00E532C6" w:rsidP="00E532C6">
      <w:pPr>
        <w:ind w:firstLine="709"/>
        <w:jc w:val="both"/>
        <w:rPr>
          <w:sz w:val="25"/>
          <w:szCs w:val="25"/>
        </w:rPr>
      </w:pPr>
      <w:r w:rsidRPr="008A3E9C">
        <w:rPr>
          <w:sz w:val="25"/>
          <w:szCs w:val="25"/>
        </w:rPr>
        <w:t>Земельный участок входит в территориальную зону: зона учреждений и объектов рекреации (РЛ).</w:t>
      </w:r>
    </w:p>
    <w:p w:rsidR="00E532C6" w:rsidRPr="008A3E9C" w:rsidRDefault="00E532C6" w:rsidP="00E532C6">
      <w:pPr>
        <w:ind w:firstLine="709"/>
        <w:jc w:val="both"/>
        <w:rPr>
          <w:sz w:val="25"/>
          <w:szCs w:val="25"/>
        </w:rPr>
      </w:pPr>
      <w:r w:rsidRPr="008A3E9C">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w:t>
      </w:r>
      <w:r w:rsidR="00052442">
        <w:rPr>
          <w:sz w:val="25"/>
          <w:szCs w:val="25"/>
        </w:rPr>
        <w:t xml:space="preserve">утатов от 19.02.2019 </w:t>
      </w:r>
      <w:r w:rsidRPr="008A3E9C">
        <w:rPr>
          <w:sz w:val="25"/>
          <w:szCs w:val="25"/>
        </w:rPr>
        <w:t xml:space="preserve">№ 11/5-247. </w:t>
      </w:r>
    </w:p>
    <w:p w:rsidR="00E532C6" w:rsidRPr="008A3E9C" w:rsidRDefault="00E532C6" w:rsidP="00E532C6">
      <w:pPr>
        <w:ind w:firstLine="709"/>
        <w:jc w:val="both"/>
        <w:rPr>
          <w:sz w:val="25"/>
          <w:szCs w:val="25"/>
        </w:rPr>
      </w:pPr>
      <w:r w:rsidRPr="008A3E9C">
        <w:rPr>
          <w:sz w:val="25"/>
          <w:szCs w:val="25"/>
        </w:rPr>
        <w:t xml:space="preserve">Земельный участок с кадастровым номером </w:t>
      </w:r>
      <w:r w:rsidR="00794BBA" w:rsidRPr="008A3E9C">
        <w:rPr>
          <w:sz w:val="25"/>
          <w:szCs w:val="25"/>
        </w:rPr>
        <w:t>24:55:</w:t>
      </w:r>
      <w:r w:rsidR="00794BBA">
        <w:rPr>
          <w:sz w:val="25"/>
          <w:szCs w:val="25"/>
        </w:rPr>
        <w:t>0401002</w:t>
      </w:r>
      <w:r w:rsidR="00794BBA" w:rsidRPr="008A3E9C">
        <w:rPr>
          <w:sz w:val="25"/>
          <w:szCs w:val="25"/>
        </w:rPr>
        <w:t>:</w:t>
      </w:r>
      <w:r w:rsidR="00794BBA">
        <w:rPr>
          <w:sz w:val="25"/>
          <w:szCs w:val="25"/>
        </w:rPr>
        <w:t xml:space="preserve">641 </w:t>
      </w:r>
      <w:r w:rsidRPr="008A3E9C">
        <w:rPr>
          <w:sz w:val="25"/>
          <w:szCs w:val="25"/>
        </w:rPr>
        <w:t>не предназначен для размещения объектов недвижимого имущества.</w:t>
      </w:r>
    </w:p>
    <w:p w:rsidR="00E532C6" w:rsidRPr="008A3E9C" w:rsidRDefault="00E532C6" w:rsidP="00E532C6">
      <w:pPr>
        <w:ind w:firstLine="709"/>
        <w:jc w:val="both"/>
        <w:rPr>
          <w:sz w:val="25"/>
          <w:szCs w:val="25"/>
        </w:rPr>
      </w:pPr>
      <w:r w:rsidRPr="008A3E9C">
        <w:rPr>
          <w:sz w:val="25"/>
          <w:szCs w:val="25"/>
        </w:rPr>
        <w:lastRenderedPageBreak/>
        <w:t>Использование земельного участка - без права изменения целевого и разрешенного использования земельного участка.</w:t>
      </w:r>
    </w:p>
    <w:p w:rsidR="00FF60E7" w:rsidRPr="008A3E9C" w:rsidRDefault="00794BBA" w:rsidP="00FF60E7">
      <w:pPr>
        <w:autoSpaceDE w:val="0"/>
        <w:autoSpaceDN w:val="0"/>
        <w:adjustRightInd w:val="0"/>
        <w:ind w:firstLine="708"/>
        <w:jc w:val="both"/>
        <w:rPr>
          <w:sz w:val="25"/>
          <w:szCs w:val="25"/>
        </w:rPr>
      </w:pPr>
      <w:r w:rsidRPr="008A3E9C">
        <w:rPr>
          <w:b/>
          <w:sz w:val="25"/>
          <w:szCs w:val="25"/>
        </w:rPr>
        <w:t xml:space="preserve">– Лот № </w:t>
      </w:r>
      <w:r w:rsidR="00B530C2">
        <w:rPr>
          <w:b/>
          <w:sz w:val="25"/>
          <w:szCs w:val="25"/>
        </w:rPr>
        <w:t>26</w:t>
      </w:r>
      <w:r w:rsidRPr="008A3E9C">
        <w:rPr>
          <w:b/>
          <w:sz w:val="25"/>
          <w:szCs w:val="25"/>
        </w:rPr>
        <w:t>:</w:t>
      </w:r>
      <w:r w:rsidRPr="008A3E9C">
        <w:rPr>
          <w:sz w:val="25"/>
          <w:szCs w:val="25"/>
        </w:rPr>
        <w:t xml:space="preserve"> Земельный участок с кадастровым номером 24:55:</w:t>
      </w:r>
      <w:r>
        <w:rPr>
          <w:sz w:val="25"/>
          <w:szCs w:val="25"/>
        </w:rPr>
        <w:t>0203001</w:t>
      </w:r>
      <w:r w:rsidRPr="008A3E9C">
        <w:rPr>
          <w:sz w:val="25"/>
          <w:szCs w:val="25"/>
        </w:rPr>
        <w:t>:</w:t>
      </w:r>
      <w:r>
        <w:rPr>
          <w:sz w:val="25"/>
          <w:szCs w:val="25"/>
        </w:rPr>
        <w:t>387</w:t>
      </w:r>
      <w:r w:rsidRPr="008A3E9C">
        <w:rPr>
          <w:sz w:val="25"/>
          <w:szCs w:val="25"/>
        </w:rPr>
        <w:t xml:space="preserve"> площадью </w:t>
      </w:r>
      <w:r>
        <w:rPr>
          <w:sz w:val="25"/>
          <w:szCs w:val="25"/>
        </w:rPr>
        <w:t>100</w:t>
      </w:r>
      <w:r w:rsidRPr="008A3E9C">
        <w:rPr>
          <w:sz w:val="25"/>
          <w:szCs w:val="25"/>
        </w:rPr>
        <w:t xml:space="preserve"> кв.м, расположенный по адресу: </w:t>
      </w:r>
      <w:r>
        <w:rPr>
          <w:sz w:val="25"/>
          <w:szCs w:val="25"/>
        </w:rPr>
        <w:t xml:space="preserve">Российская Федерация, Вальковское шоссе, 16 км, </w:t>
      </w:r>
      <w:r w:rsidR="00052442">
        <w:rPr>
          <w:sz w:val="25"/>
          <w:szCs w:val="25"/>
        </w:rPr>
        <w:br/>
      </w:r>
      <w:r>
        <w:rPr>
          <w:sz w:val="25"/>
          <w:szCs w:val="25"/>
        </w:rPr>
        <w:t xml:space="preserve">№ 51Д/4, </w:t>
      </w:r>
      <w:r w:rsidRPr="00FF60E7">
        <w:rPr>
          <w:sz w:val="25"/>
          <w:szCs w:val="25"/>
        </w:rPr>
        <w:t xml:space="preserve">в целях обустройства </w:t>
      </w:r>
      <w:r w:rsidR="00FF60E7" w:rsidRPr="005D1989">
        <w:rPr>
          <w:sz w:val="25"/>
          <w:szCs w:val="25"/>
        </w:rPr>
        <w:t>отдых</w:t>
      </w:r>
      <w:r w:rsidR="00FF60E7">
        <w:rPr>
          <w:sz w:val="25"/>
          <w:szCs w:val="25"/>
        </w:rPr>
        <w:t>а ( рекреации</w:t>
      </w:r>
      <w:r w:rsidR="00FF60E7" w:rsidRPr="005D1989">
        <w:rPr>
          <w:sz w:val="25"/>
          <w:szCs w:val="25"/>
        </w:rPr>
        <w:t>) (исключительно в целях обустройства мест для занятия спортом, физкультурой,</w:t>
      </w:r>
      <w:r w:rsidR="00FF60E7">
        <w:rPr>
          <w:sz w:val="25"/>
          <w:szCs w:val="25"/>
        </w:rPr>
        <w:t xml:space="preserve"> </w:t>
      </w:r>
      <w:r w:rsidR="00FF60E7" w:rsidRPr="005D1989">
        <w:rPr>
          <w:sz w:val="25"/>
          <w:szCs w:val="25"/>
        </w:rPr>
        <w:t>пешими прогулками)</w:t>
      </w:r>
      <w:r w:rsidR="00FF60E7">
        <w:rPr>
          <w:sz w:val="25"/>
          <w:szCs w:val="25"/>
        </w:rPr>
        <w:t>.</w:t>
      </w:r>
    </w:p>
    <w:p w:rsidR="00794BBA" w:rsidRDefault="00794BBA" w:rsidP="00FF60E7">
      <w:pPr>
        <w:autoSpaceDE w:val="0"/>
        <w:autoSpaceDN w:val="0"/>
        <w:adjustRightInd w:val="0"/>
        <w:ind w:firstLine="708"/>
        <w:jc w:val="both"/>
        <w:rPr>
          <w:sz w:val="25"/>
          <w:szCs w:val="25"/>
        </w:rPr>
      </w:pPr>
      <w:r w:rsidRPr="008A3E9C">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8A3E9C">
        <w:rPr>
          <w:sz w:val="25"/>
          <w:szCs w:val="25"/>
        </w:rPr>
        <w:t>Росреестра</w:t>
      </w:r>
      <w:proofErr w:type="spellEnd"/>
      <w:r w:rsidRPr="008A3E9C">
        <w:rPr>
          <w:sz w:val="25"/>
          <w:szCs w:val="25"/>
        </w:rPr>
        <w:t xml:space="preserve"> (https://rosreestr.ru) в разделах «Справочная информация по объектам недвижимости в режиме </w:t>
      </w:r>
      <w:proofErr w:type="spellStart"/>
      <w:r w:rsidRPr="008A3E9C">
        <w:rPr>
          <w:sz w:val="25"/>
          <w:szCs w:val="25"/>
        </w:rPr>
        <w:t>online</w:t>
      </w:r>
      <w:proofErr w:type="spellEnd"/>
      <w:r w:rsidRPr="008A3E9C">
        <w:rPr>
          <w:sz w:val="25"/>
          <w:szCs w:val="25"/>
        </w:rPr>
        <w:t>» и «Публичная кадастровая карта»; категория земель - земли особо охраняемых территорий и объектов, вид разрешенного использования «отдых (рекреация)». Земельный участок сформирован из земель неразграниченной государственной собственности, не обременен правами тре</w:t>
      </w:r>
      <w:r>
        <w:rPr>
          <w:sz w:val="25"/>
          <w:szCs w:val="25"/>
        </w:rPr>
        <w:t>тьих лиц, свободен от объектов</w:t>
      </w:r>
      <w:r w:rsidRPr="008A3E9C">
        <w:rPr>
          <w:sz w:val="25"/>
          <w:szCs w:val="25"/>
        </w:rPr>
        <w:t xml:space="preserve"> </w:t>
      </w:r>
      <w:r>
        <w:rPr>
          <w:sz w:val="25"/>
          <w:szCs w:val="25"/>
        </w:rPr>
        <w:t>недвижимого</w:t>
      </w:r>
      <w:r w:rsidRPr="008A3E9C">
        <w:rPr>
          <w:sz w:val="25"/>
          <w:szCs w:val="25"/>
        </w:rPr>
        <w:t xml:space="preserve"> имущества.</w:t>
      </w:r>
      <w:r>
        <w:rPr>
          <w:sz w:val="25"/>
          <w:szCs w:val="25"/>
        </w:rPr>
        <w:t xml:space="preserve"> На земельном участке расположен объект движимого имущества – металлический домик отдыха, принадлежащий неустановленному лицу.</w:t>
      </w:r>
    </w:p>
    <w:p w:rsidR="00794BBA" w:rsidRPr="008A3E9C" w:rsidRDefault="00794BBA" w:rsidP="00794BBA">
      <w:pPr>
        <w:ind w:firstLine="709"/>
        <w:jc w:val="both"/>
        <w:rPr>
          <w:sz w:val="25"/>
          <w:szCs w:val="25"/>
        </w:rPr>
      </w:pPr>
      <w:r w:rsidRPr="008A3E9C">
        <w:rPr>
          <w:sz w:val="25"/>
          <w:szCs w:val="25"/>
        </w:rPr>
        <w:t>Земельный участок входит в территориальную зону: зона учреждений и объектов рекреации (РЛ).</w:t>
      </w:r>
    </w:p>
    <w:p w:rsidR="00794BBA" w:rsidRPr="00033398" w:rsidRDefault="00794BBA" w:rsidP="00794BBA">
      <w:pPr>
        <w:ind w:firstLine="709"/>
        <w:jc w:val="both"/>
        <w:rPr>
          <w:sz w:val="25"/>
          <w:szCs w:val="25"/>
        </w:rPr>
      </w:pPr>
      <w:r w:rsidRPr="00033398">
        <w:rPr>
          <w:sz w:val="25"/>
          <w:szCs w:val="25"/>
        </w:rPr>
        <w:t>В соответствии с распоряжением Администрации города Норильска</w:t>
      </w:r>
      <w:r w:rsidRPr="00033398">
        <w:rPr>
          <w:sz w:val="25"/>
          <w:szCs w:val="25"/>
        </w:rPr>
        <w:br/>
        <w:t xml:space="preserve">от </w:t>
      </w:r>
      <w:r>
        <w:rPr>
          <w:sz w:val="25"/>
          <w:szCs w:val="25"/>
        </w:rPr>
        <w:t>08.04.2021</w:t>
      </w:r>
      <w:r w:rsidRPr="00033398">
        <w:rPr>
          <w:sz w:val="25"/>
          <w:szCs w:val="25"/>
        </w:rPr>
        <w:t xml:space="preserve"> № </w:t>
      </w:r>
      <w:r>
        <w:rPr>
          <w:sz w:val="25"/>
          <w:szCs w:val="25"/>
        </w:rPr>
        <w:t>1676</w:t>
      </w:r>
      <w:r w:rsidRPr="00033398">
        <w:rPr>
          <w:sz w:val="25"/>
          <w:szCs w:val="25"/>
        </w:rPr>
        <w:t>,</w:t>
      </w:r>
      <w:r>
        <w:rPr>
          <w:sz w:val="25"/>
          <w:szCs w:val="25"/>
        </w:rPr>
        <w:t xml:space="preserve"> </w:t>
      </w:r>
      <w:r w:rsidRPr="00A237C9">
        <w:rPr>
          <w:sz w:val="25"/>
          <w:szCs w:val="25"/>
        </w:rPr>
        <w:t>земельный участок</w:t>
      </w:r>
      <w:r w:rsidRPr="00794BBA">
        <w:rPr>
          <w:sz w:val="25"/>
          <w:szCs w:val="25"/>
        </w:rPr>
        <w:t xml:space="preserve"> </w:t>
      </w:r>
      <w:r w:rsidRPr="008A3E9C">
        <w:rPr>
          <w:sz w:val="25"/>
          <w:szCs w:val="25"/>
        </w:rPr>
        <w:t xml:space="preserve">площадью </w:t>
      </w:r>
      <w:r>
        <w:rPr>
          <w:sz w:val="25"/>
          <w:szCs w:val="25"/>
        </w:rPr>
        <w:t>100</w:t>
      </w:r>
      <w:r w:rsidRPr="008A3E9C">
        <w:rPr>
          <w:sz w:val="25"/>
          <w:szCs w:val="25"/>
        </w:rPr>
        <w:t xml:space="preserve"> </w:t>
      </w:r>
      <w:proofErr w:type="spellStart"/>
      <w:r w:rsidRPr="008A3E9C">
        <w:rPr>
          <w:sz w:val="25"/>
          <w:szCs w:val="25"/>
        </w:rPr>
        <w:t>кв.м</w:t>
      </w:r>
      <w:proofErr w:type="spellEnd"/>
      <w:r w:rsidRPr="00A237C9">
        <w:rPr>
          <w:sz w:val="25"/>
          <w:szCs w:val="25"/>
        </w:rPr>
        <w:t xml:space="preserve"> расположен в </w:t>
      </w:r>
      <w:proofErr w:type="spellStart"/>
      <w:r w:rsidRPr="00A237C9">
        <w:rPr>
          <w:sz w:val="25"/>
          <w:szCs w:val="25"/>
        </w:rPr>
        <w:t>водоохранной</w:t>
      </w:r>
      <w:proofErr w:type="spellEnd"/>
      <w:r w:rsidRPr="00A237C9">
        <w:rPr>
          <w:sz w:val="25"/>
          <w:szCs w:val="25"/>
        </w:rPr>
        <w:t xml:space="preserve"> зоне реки Норильской, на земельный участок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w:t>
      </w:r>
      <w:r>
        <w:rPr>
          <w:sz w:val="25"/>
          <w:szCs w:val="25"/>
        </w:rPr>
        <w:t xml:space="preserve">асноярского края» от 11.02.2019 </w:t>
      </w:r>
      <w:r w:rsidRPr="00A237C9">
        <w:rPr>
          <w:sz w:val="25"/>
          <w:szCs w:val="25"/>
        </w:rPr>
        <w:t>№ 77-158-од, Водного кодекса Российской Федерации.</w:t>
      </w:r>
    </w:p>
    <w:p w:rsidR="00794BBA" w:rsidRPr="008A3E9C" w:rsidRDefault="00794BBA" w:rsidP="00794BBA">
      <w:pPr>
        <w:ind w:firstLine="709"/>
        <w:jc w:val="both"/>
        <w:rPr>
          <w:sz w:val="25"/>
          <w:szCs w:val="25"/>
        </w:rPr>
      </w:pPr>
      <w:r w:rsidRPr="00033398">
        <w:rPr>
          <w:sz w:val="25"/>
          <w:szCs w:val="25"/>
        </w:rPr>
        <w:t>В соответствии с распоряжением Администрации города Норильска</w:t>
      </w:r>
      <w:r w:rsidRPr="00033398">
        <w:rPr>
          <w:sz w:val="25"/>
          <w:szCs w:val="25"/>
        </w:rPr>
        <w:br/>
        <w:t xml:space="preserve">от </w:t>
      </w:r>
      <w:r>
        <w:rPr>
          <w:sz w:val="25"/>
          <w:szCs w:val="25"/>
        </w:rPr>
        <w:t>08.04.2021</w:t>
      </w:r>
      <w:r w:rsidRPr="00033398">
        <w:rPr>
          <w:sz w:val="25"/>
          <w:szCs w:val="25"/>
        </w:rPr>
        <w:t xml:space="preserve"> № </w:t>
      </w:r>
      <w:r>
        <w:rPr>
          <w:sz w:val="25"/>
          <w:szCs w:val="25"/>
        </w:rPr>
        <w:t xml:space="preserve">1676 </w:t>
      </w:r>
      <w:r w:rsidRPr="008A3E9C">
        <w:rPr>
          <w:sz w:val="25"/>
          <w:szCs w:val="25"/>
        </w:rPr>
        <w:t xml:space="preserve">земельный участок площадью </w:t>
      </w:r>
      <w:r>
        <w:rPr>
          <w:sz w:val="25"/>
          <w:szCs w:val="25"/>
        </w:rPr>
        <w:t>100</w:t>
      </w:r>
      <w:r w:rsidRPr="008A3E9C">
        <w:rPr>
          <w:sz w:val="25"/>
          <w:szCs w:val="25"/>
        </w:rPr>
        <w:t xml:space="preserve"> кв.м находится в зоне санитарной охраны 2 и 3 поясов источника водоснабжения (водозабор № 2),</w:t>
      </w:r>
      <w:r>
        <w:rPr>
          <w:sz w:val="25"/>
          <w:szCs w:val="25"/>
        </w:rPr>
        <w:t xml:space="preserve"> </w:t>
      </w:r>
      <w:r w:rsidRPr="008A3E9C">
        <w:rPr>
          <w:sz w:val="25"/>
          <w:szCs w:val="25"/>
        </w:rPr>
        <w:t>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794BBA" w:rsidRPr="008A3E9C" w:rsidRDefault="00794BBA" w:rsidP="00794BBA">
      <w:pPr>
        <w:ind w:firstLine="709"/>
        <w:jc w:val="both"/>
        <w:rPr>
          <w:sz w:val="25"/>
          <w:szCs w:val="25"/>
        </w:rPr>
      </w:pPr>
      <w:r w:rsidRPr="008A3E9C">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sidR="00052442">
        <w:rPr>
          <w:sz w:val="25"/>
          <w:szCs w:val="25"/>
        </w:rPr>
        <w:t xml:space="preserve"> Совета депутатов от 19.02.2019 </w:t>
      </w:r>
      <w:r w:rsidRPr="008A3E9C">
        <w:rPr>
          <w:sz w:val="25"/>
          <w:szCs w:val="25"/>
        </w:rPr>
        <w:t xml:space="preserve">№ 11/5-247. </w:t>
      </w:r>
    </w:p>
    <w:p w:rsidR="00794BBA" w:rsidRPr="008A3E9C" w:rsidRDefault="00794BBA" w:rsidP="00794BBA">
      <w:pPr>
        <w:ind w:firstLine="709"/>
        <w:jc w:val="both"/>
        <w:rPr>
          <w:sz w:val="25"/>
          <w:szCs w:val="25"/>
        </w:rPr>
      </w:pPr>
      <w:r w:rsidRPr="008A3E9C">
        <w:rPr>
          <w:sz w:val="25"/>
          <w:szCs w:val="25"/>
        </w:rPr>
        <w:t>Земельный участок с кадастровым номером 24:55:</w:t>
      </w:r>
      <w:r w:rsidR="005C1C72">
        <w:rPr>
          <w:sz w:val="25"/>
          <w:szCs w:val="25"/>
        </w:rPr>
        <w:t>0203001</w:t>
      </w:r>
      <w:r w:rsidRPr="008A3E9C">
        <w:rPr>
          <w:sz w:val="25"/>
          <w:szCs w:val="25"/>
        </w:rPr>
        <w:t>:</w:t>
      </w:r>
      <w:r>
        <w:rPr>
          <w:sz w:val="25"/>
          <w:szCs w:val="25"/>
        </w:rPr>
        <w:t>38</w:t>
      </w:r>
      <w:r w:rsidR="005C1C72">
        <w:rPr>
          <w:sz w:val="25"/>
          <w:szCs w:val="25"/>
        </w:rPr>
        <w:t>7</w:t>
      </w:r>
      <w:r w:rsidRPr="008A3E9C">
        <w:rPr>
          <w:sz w:val="25"/>
          <w:szCs w:val="25"/>
        </w:rPr>
        <w:t xml:space="preserve"> не предназначен для размещения объектов недвижимого имущества.</w:t>
      </w:r>
    </w:p>
    <w:p w:rsidR="00794BBA" w:rsidRPr="008A3E9C" w:rsidRDefault="00794BBA" w:rsidP="00794BBA">
      <w:pPr>
        <w:ind w:firstLine="709"/>
        <w:jc w:val="both"/>
        <w:rPr>
          <w:sz w:val="25"/>
          <w:szCs w:val="25"/>
        </w:rPr>
      </w:pPr>
      <w:r w:rsidRPr="008A3E9C">
        <w:rPr>
          <w:sz w:val="25"/>
          <w:szCs w:val="25"/>
        </w:rPr>
        <w:t>Использование земельного участка - без права изменения целевого и разрешенного использования земельного участка.</w:t>
      </w:r>
    </w:p>
    <w:p w:rsidR="00E6416B" w:rsidRPr="008A3E9C" w:rsidRDefault="00E6416B" w:rsidP="00E6416B">
      <w:pPr>
        <w:autoSpaceDE w:val="0"/>
        <w:autoSpaceDN w:val="0"/>
        <w:adjustRightInd w:val="0"/>
        <w:ind w:firstLine="708"/>
        <w:jc w:val="both"/>
        <w:rPr>
          <w:sz w:val="25"/>
          <w:szCs w:val="25"/>
        </w:rPr>
      </w:pPr>
      <w:r w:rsidRPr="008A3E9C">
        <w:rPr>
          <w:b/>
          <w:sz w:val="25"/>
          <w:szCs w:val="25"/>
        </w:rPr>
        <w:t xml:space="preserve">– Лот № </w:t>
      </w:r>
      <w:r w:rsidR="00B530C2">
        <w:rPr>
          <w:b/>
          <w:sz w:val="25"/>
          <w:szCs w:val="25"/>
        </w:rPr>
        <w:t>27</w:t>
      </w:r>
      <w:r w:rsidRPr="008A3E9C">
        <w:rPr>
          <w:b/>
          <w:sz w:val="25"/>
          <w:szCs w:val="25"/>
        </w:rPr>
        <w:t>:</w:t>
      </w:r>
      <w:r w:rsidRPr="008A3E9C">
        <w:rPr>
          <w:sz w:val="25"/>
          <w:szCs w:val="25"/>
        </w:rPr>
        <w:t xml:space="preserve"> Земельный участок с кадастровым номером 24:55:</w:t>
      </w:r>
      <w:r w:rsidR="002F38E5">
        <w:rPr>
          <w:sz w:val="25"/>
          <w:szCs w:val="25"/>
        </w:rPr>
        <w:t>0401002</w:t>
      </w:r>
      <w:r w:rsidRPr="008A3E9C">
        <w:rPr>
          <w:sz w:val="25"/>
          <w:szCs w:val="25"/>
        </w:rPr>
        <w:t>:</w:t>
      </w:r>
      <w:r w:rsidR="002F38E5">
        <w:rPr>
          <w:sz w:val="25"/>
          <w:szCs w:val="25"/>
        </w:rPr>
        <w:t>172</w:t>
      </w:r>
      <w:r w:rsidRPr="008A3E9C">
        <w:rPr>
          <w:sz w:val="25"/>
          <w:szCs w:val="25"/>
        </w:rPr>
        <w:t xml:space="preserve"> площадью </w:t>
      </w:r>
      <w:r w:rsidR="002F38E5">
        <w:rPr>
          <w:sz w:val="25"/>
          <w:szCs w:val="25"/>
        </w:rPr>
        <w:t>260</w:t>
      </w:r>
      <w:r w:rsidRPr="008A3E9C">
        <w:rPr>
          <w:sz w:val="25"/>
          <w:szCs w:val="25"/>
        </w:rPr>
        <w:t xml:space="preserve"> кв.м, расположенный по адресу: </w:t>
      </w:r>
      <w:r>
        <w:rPr>
          <w:sz w:val="25"/>
          <w:szCs w:val="25"/>
        </w:rPr>
        <w:t xml:space="preserve">Российская Федерация, </w:t>
      </w:r>
      <w:r w:rsidR="002F38E5">
        <w:rPr>
          <w:sz w:val="25"/>
          <w:szCs w:val="25"/>
        </w:rPr>
        <w:t xml:space="preserve">Красноярский край, городской округ город Норильск, город Норильск, километр </w:t>
      </w:r>
      <w:r>
        <w:rPr>
          <w:sz w:val="25"/>
          <w:szCs w:val="25"/>
        </w:rPr>
        <w:t>Вальковское шоссе</w:t>
      </w:r>
      <w:r w:rsidR="002F38E5">
        <w:rPr>
          <w:sz w:val="25"/>
          <w:szCs w:val="25"/>
        </w:rPr>
        <w:t xml:space="preserve"> 15</w:t>
      </w:r>
      <w:r>
        <w:rPr>
          <w:sz w:val="25"/>
          <w:szCs w:val="25"/>
        </w:rPr>
        <w:t xml:space="preserve">, </w:t>
      </w:r>
      <w:r w:rsidR="002F38E5">
        <w:rPr>
          <w:sz w:val="25"/>
          <w:szCs w:val="25"/>
        </w:rPr>
        <w:t xml:space="preserve">земельный участок </w:t>
      </w:r>
      <w:r>
        <w:rPr>
          <w:sz w:val="25"/>
          <w:szCs w:val="25"/>
        </w:rPr>
        <w:t xml:space="preserve">№ </w:t>
      </w:r>
      <w:r w:rsidR="002F38E5">
        <w:rPr>
          <w:sz w:val="25"/>
          <w:szCs w:val="25"/>
        </w:rPr>
        <w:t>41Б</w:t>
      </w:r>
      <w:r>
        <w:rPr>
          <w:sz w:val="25"/>
          <w:szCs w:val="25"/>
        </w:rPr>
        <w:t>/</w:t>
      </w:r>
      <w:r w:rsidR="002F38E5">
        <w:rPr>
          <w:sz w:val="25"/>
          <w:szCs w:val="25"/>
        </w:rPr>
        <w:t>6</w:t>
      </w:r>
      <w:r>
        <w:rPr>
          <w:sz w:val="25"/>
          <w:szCs w:val="25"/>
        </w:rPr>
        <w:t xml:space="preserve">, </w:t>
      </w:r>
      <w:r w:rsidRPr="008A3E9C">
        <w:rPr>
          <w:sz w:val="25"/>
          <w:szCs w:val="25"/>
        </w:rPr>
        <w:t>в целях обустройства места для отдыха (мест для занятия спортом, физкультурой, пешими прогулками).</w:t>
      </w:r>
    </w:p>
    <w:p w:rsidR="00E6416B" w:rsidRDefault="00E6416B" w:rsidP="00E6416B">
      <w:pPr>
        <w:ind w:firstLine="709"/>
        <w:jc w:val="both"/>
        <w:rPr>
          <w:sz w:val="25"/>
          <w:szCs w:val="25"/>
        </w:rPr>
      </w:pPr>
      <w:r w:rsidRPr="008A3E9C">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8A3E9C">
        <w:rPr>
          <w:sz w:val="25"/>
          <w:szCs w:val="25"/>
        </w:rPr>
        <w:t>Росреестра</w:t>
      </w:r>
      <w:proofErr w:type="spellEnd"/>
      <w:r w:rsidRPr="008A3E9C">
        <w:rPr>
          <w:sz w:val="25"/>
          <w:szCs w:val="25"/>
        </w:rPr>
        <w:t xml:space="preserve"> (https://rosreestr.ru) в разделах «Справочная информация по объектам недвижимости в режиме </w:t>
      </w:r>
      <w:proofErr w:type="spellStart"/>
      <w:r w:rsidRPr="008A3E9C">
        <w:rPr>
          <w:sz w:val="25"/>
          <w:szCs w:val="25"/>
        </w:rPr>
        <w:t>online</w:t>
      </w:r>
      <w:proofErr w:type="spellEnd"/>
      <w:r w:rsidRPr="008A3E9C">
        <w:rPr>
          <w:sz w:val="25"/>
          <w:szCs w:val="25"/>
        </w:rPr>
        <w:t xml:space="preserve">» и «Публичная кадастровая карта»; категория земель - земли особо охраняемых территорий и объектов, вид разрешенного использования «отдых (рекреация)». Земельный участок сформирован из </w:t>
      </w:r>
      <w:r w:rsidRPr="008A3E9C">
        <w:rPr>
          <w:sz w:val="25"/>
          <w:szCs w:val="25"/>
        </w:rPr>
        <w:lastRenderedPageBreak/>
        <w:t>земель неразграниченной государственной собственности, не обременен правами тре</w:t>
      </w:r>
      <w:r>
        <w:rPr>
          <w:sz w:val="25"/>
          <w:szCs w:val="25"/>
        </w:rPr>
        <w:t>тьих лиц, свободен от объектов</w:t>
      </w:r>
      <w:r w:rsidRPr="008A3E9C">
        <w:rPr>
          <w:sz w:val="25"/>
          <w:szCs w:val="25"/>
        </w:rPr>
        <w:t xml:space="preserve"> </w:t>
      </w:r>
      <w:r>
        <w:rPr>
          <w:sz w:val="25"/>
          <w:szCs w:val="25"/>
        </w:rPr>
        <w:t>недвижимого</w:t>
      </w:r>
      <w:r w:rsidRPr="008A3E9C">
        <w:rPr>
          <w:sz w:val="25"/>
          <w:szCs w:val="25"/>
        </w:rPr>
        <w:t xml:space="preserve"> имущества.</w:t>
      </w:r>
      <w:r>
        <w:rPr>
          <w:sz w:val="25"/>
          <w:szCs w:val="25"/>
        </w:rPr>
        <w:t xml:space="preserve"> На </w:t>
      </w:r>
      <w:r w:rsidRPr="007F20D9">
        <w:rPr>
          <w:sz w:val="25"/>
          <w:szCs w:val="25"/>
        </w:rPr>
        <w:t>земельном участке расположен</w:t>
      </w:r>
      <w:r w:rsidR="007F20D9">
        <w:rPr>
          <w:sz w:val="25"/>
          <w:szCs w:val="25"/>
        </w:rPr>
        <w:t>ы</w:t>
      </w:r>
      <w:r w:rsidRPr="007F20D9">
        <w:rPr>
          <w:sz w:val="25"/>
          <w:szCs w:val="25"/>
        </w:rPr>
        <w:t xml:space="preserve"> объект</w:t>
      </w:r>
      <w:r w:rsidR="007F20D9" w:rsidRPr="007F20D9">
        <w:rPr>
          <w:sz w:val="25"/>
          <w:szCs w:val="25"/>
        </w:rPr>
        <w:t>ы</w:t>
      </w:r>
      <w:r w:rsidRPr="007F20D9">
        <w:rPr>
          <w:sz w:val="25"/>
          <w:szCs w:val="25"/>
        </w:rPr>
        <w:t xml:space="preserve"> движимого имущества – </w:t>
      </w:r>
      <w:r w:rsidR="007F20D9" w:rsidRPr="007F20D9">
        <w:rPr>
          <w:sz w:val="25"/>
          <w:szCs w:val="25"/>
        </w:rPr>
        <w:t>2 (два) самодельных гаража</w:t>
      </w:r>
      <w:r w:rsidR="007F20D9">
        <w:rPr>
          <w:sz w:val="25"/>
          <w:szCs w:val="25"/>
        </w:rPr>
        <w:t>;</w:t>
      </w:r>
      <w:r w:rsidR="007F20D9" w:rsidRPr="007F20D9">
        <w:rPr>
          <w:sz w:val="25"/>
          <w:szCs w:val="25"/>
        </w:rPr>
        <w:t xml:space="preserve"> металлический контейнер</w:t>
      </w:r>
      <w:r w:rsidR="007F20D9">
        <w:rPr>
          <w:sz w:val="25"/>
          <w:szCs w:val="25"/>
        </w:rPr>
        <w:t>; 2 (две) металлические лодки;</w:t>
      </w:r>
      <w:r w:rsidR="007F20D9" w:rsidRPr="007F20D9">
        <w:rPr>
          <w:sz w:val="25"/>
          <w:szCs w:val="25"/>
        </w:rPr>
        <w:t xml:space="preserve"> сборное сооружение из стандартных и самодельных конструкций металлических контейнеров (домик отдыха (баня))</w:t>
      </w:r>
      <w:r w:rsidRPr="007F20D9">
        <w:rPr>
          <w:sz w:val="25"/>
          <w:szCs w:val="25"/>
        </w:rPr>
        <w:t>, принадлеж</w:t>
      </w:r>
      <w:r w:rsidR="007F20D9" w:rsidRPr="007F20D9">
        <w:rPr>
          <w:sz w:val="25"/>
          <w:szCs w:val="25"/>
        </w:rPr>
        <w:t>ащие</w:t>
      </w:r>
      <w:r w:rsidRPr="007F20D9">
        <w:rPr>
          <w:sz w:val="25"/>
          <w:szCs w:val="25"/>
        </w:rPr>
        <w:t xml:space="preserve"> установленному лицу.</w:t>
      </w:r>
    </w:p>
    <w:p w:rsidR="00E6416B" w:rsidRPr="008A3E9C" w:rsidRDefault="00E6416B" w:rsidP="00E6416B">
      <w:pPr>
        <w:ind w:firstLine="709"/>
        <w:jc w:val="both"/>
        <w:rPr>
          <w:sz w:val="25"/>
          <w:szCs w:val="25"/>
        </w:rPr>
      </w:pPr>
      <w:r w:rsidRPr="008A3E9C">
        <w:rPr>
          <w:sz w:val="25"/>
          <w:szCs w:val="25"/>
        </w:rPr>
        <w:t>Земельный участок входит в территориальную зону: зона учреждений и объектов рекреации (РЛ).</w:t>
      </w:r>
    </w:p>
    <w:p w:rsidR="00E6416B" w:rsidRPr="00033398" w:rsidRDefault="00E6416B" w:rsidP="00E6416B">
      <w:pPr>
        <w:ind w:firstLine="709"/>
        <w:jc w:val="both"/>
        <w:rPr>
          <w:sz w:val="25"/>
          <w:szCs w:val="25"/>
        </w:rPr>
      </w:pPr>
      <w:r w:rsidRPr="00033398">
        <w:rPr>
          <w:sz w:val="25"/>
          <w:szCs w:val="25"/>
        </w:rPr>
        <w:t>В соответствии с распоряжением Администрации города Норильска</w:t>
      </w:r>
      <w:r w:rsidRPr="00033398">
        <w:rPr>
          <w:sz w:val="25"/>
          <w:szCs w:val="25"/>
        </w:rPr>
        <w:br/>
        <w:t xml:space="preserve">от </w:t>
      </w:r>
      <w:r w:rsidR="002F38E5">
        <w:rPr>
          <w:sz w:val="25"/>
          <w:szCs w:val="25"/>
        </w:rPr>
        <w:t>23</w:t>
      </w:r>
      <w:r>
        <w:rPr>
          <w:sz w:val="25"/>
          <w:szCs w:val="25"/>
        </w:rPr>
        <w:t>.</w:t>
      </w:r>
      <w:r w:rsidR="002F38E5">
        <w:rPr>
          <w:sz w:val="25"/>
          <w:szCs w:val="25"/>
        </w:rPr>
        <w:t>11</w:t>
      </w:r>
      <w:r>
        <w:rPr>
          <w:sz w:val="25"/>
          <w:szCs w:val="25"/>
        </w:rPr>
        <w:t>.</w:t>
      </w:r>
      <w:r w:rsidR="002F38E5">
        <w:rPr>
          <w:sz w:val="25"/>
          <w:szCs w:val="25"/>
        </w:rPr>
        <w:t>2020</w:t>
      </w:r>
      <w:r w:rsidRPr="00033398">
        <w:rPr>
          <w:sz w:val="25"/>
          <w:szCs w:val="25"/>
        </w:rPr>
        <w:t xml:space="preserve"> № </w:t>
      </w:r>
      <w:r w:rsidR="002F38E5">
        <w:rPr>
          <w:sz w:val="25"/>
          <w:szCs w:val="25"/>
        </w:rPr>
        <w:t>5707</w:t>
      </w:r>
      <w:r w:rsidRPr="00033398">
        <w:rPr>
          <w:sz w:val="25"/>
          <w:szCs w:val="25"/>
        </w:rPr>
        <w:t>,</w:t>
      </w:r>
      <w:r>
        <w:rPr>
          <w:sz w:val="25"/>
          <w:szCs w:val="25"/>
        </w:rPr>
        <w:t xml:space="preserve"> </w:t>
      </w:r>
      <w:r w:rsidRPr="00A237C9">
        <w:rPr>
          <w:sz w:val="25"/>
          <w:szCs w:val="25"/>
        </w:rPr>
        <w:t>земельный участок</w:t>
      </w:r>
      <w:r w:rsidRPr="00794BBA">
        <w:rPr>
          <w:sz w:val="25"/>
          <w:szCs w:val="25"/>
        </w:rPr>
        <w:t xml:space="preserve"> </w:t>
      </w:r>
      <w:r w:rsidRPr="008A3E9C">
        <w:rPr>
          <w:sz w:val="25"/>
          <w:szCs w:val="25"/>
        </w:rPr>
        <w:t xml:space="preserve">площадью </w:t>
      </w:r>
      <w:r w:rsidR="002C25D9">
        <w:rPr>
          <w:sz w:val="25"/>
          <w:szCs w:val="25"/>
        </w:rPr>
        <w:t>260</w:t>
      </w:r>
      <w:r w:rsidRPr="008A3E9C">
        <w:rPr>
          <w:sz w:val="25"/>
          <w:szCs w:val="25"/>
        </w:rPr>
        <w:t xml:space="preserve"> </w:t>
      </w:r>
      <w:proofErr w:type="spellStart"/>
      <w:r w:rsidRPr="008A3E9C">
        <w:rPr>
          <w:sz w:val="25"/>
          <w:szCs w:val="25"/>
        </w:rPr>
        <w:t>кв.м</w:t>
      </w:r>
      <w:proofErr w:type="spellEnd"/>
      <w:r w:rsidRPr="00A237C9">
        <w:rPr>
          <w:sz w:val="25"/>
          <w:szCs w:val="25"/>
        </w:rPr>
        <w:t xml:space="preserve"> расположен в </w:t>
      </w:r>
      <w:proofErr w:type="spellStart"/>
      <w:r w:rsidRPr="00A237C9">
        <w:rPr>
          <w:sz w:val="25"/>
          <w:szCs w:val="25"/>
        </w:rPr>
        <w:t>водоохранной</w:t>
      </w:r>
      <w:proofErr w:type="spellEnd"/>
      <w:r w:rsidRPr="00A237C9">
        <w:rPr>
          <w:sz w:val="25"/>
          <w:szCs w:val="25"/>
        </w:rPr>
        <w:t xml:space="preserve"> зоне реки Норильской, на земельный участок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w:t>
      </w:r>
      <w:r>
        <w:rPr>
          <w:sz w:val="25"/>
          <w:szCs w:val="25"/>
        </w:rPr>
        <w:t xml:space="preserve">асноярского края» от 11.02.2019 </w:t>
      </w:r>
      <w:r w:rsidRPr="00A237C9">
        <w:rPr>
          <w:sz w:val="25"/>
          <w:szCs w:val="25"/>
        </w:rPr>
        <w:t>№ 77-158-од, Водного кодекса Российской Федерации.</w:t>
      </w:r>
    </w:p>
    <w:p w:rsidR="00E6416B" w:rsidRPr="008A3E9C" w:rsidRDefault="00E6416B" w:rsidP="00E6416B">
      <w:pPr>
        <w:ind w:firstLine="709"/>
        <w:jc w:val="both"/>
        <w:rPr>
          <w:sz w:val="25"/>
          <w:szCs w:val="25"/>
        </w:rPr>
      </w:pPr>
      <w:r w:rsidRPr="008A3E9C">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sidR="00052442">
        <w:rPr>
          <w:sz w:val="25"/>
          <w:szCs w:val="25"/>
        </w:rPr>
        <w:t xml:space="preserve"> Совета депутатов от 19.02.2019 </w:t>
      </w:r>
      <w:r w:rsidRPr="008A3E9C">
        <w:rPr>
          <w:sz w:val="25"/>
          <w:szCs w:val="25"/>
        </w:rPr>
        <w:t xml:space="preserve">№ 11/5-247. </w:t>
      </w:r>
    </w:p>
    <w:p w:rsidR="00E6416B" w:rsidRPr="008A3E9C" w:rsidRDefault="00E6416B" w:rsidP="00E6416B">
      <w:pPr>
        <w:ind w:firstLine="709"/>
        <w:jc w:val="both"/>
        <w:rPr>
          <w:sz w:val="25"/>
          <w:szCs w:val="25"/>
        </w:rPr>
      </w:pPr>
      <w:r w:rsidRPr="008A3E9C">
        <w:rPr>
          <w:sz w:val="25"/>
          <w:szCs w:val="25"/>
        </w:rPr>
        <w:t xml:space="preserve">Земельный участок с кадастровым номером </w:t>
      </w:r>
      <w:r w:rsidR="007C5231" w:rsidRPr="008A3E9C">
        <w:rPr>
          <w:sz w:val="25"/>
          <w:szCs w:val="25"/>
        </w:rPr>
        <w:t>24:55:</w:t>
      </w:r>
      <w:r w:rsidR="007C5231">
        <w:rPr>
          <w:sz w:val="25"/>
          <w:szCs w:val="25"/>
        </w:rPr>
        <w:t>0401002</w:t>
      </w:r>
      <w:r w:rsidR="007C5231" w:rsidRPr="008A3E9C">
        <w:rPr>
          <w:sz w:val="25"/>
          <w:szCs w:val="25"/>
        </w:rPr>
        <w:t>:</w:t>
      </w:r>
      <w:r w:rsidR="007C5231">
        <w:rPr>
          <w:sz w:val="25"/>
          <w:szCs w:val="25"/>
        </w:rPr>
        <w:t>172</w:t>
      </w:r>
      <w:r w:rsidR="007C5231" w:rsidRPr="008A3E9C">
        <w:rPr>
          <w:sz w:val="25"/>
          <w:szCs w:val="25"/>
        </w:rPr>
        <w:t xml:space="preserve"> </w:t>
      </w:r>
      <w:r w:rsidRPr="008A3E9C">
        <w:rPr>
          <w:sz w:val="25"/>
          <w:szCs w:val="25"/>
        </w:rPr>
        <w:t>не предназначен для размещения объектов недвижимого имущества.</w:t>
      </w:r>
    </w:p>
    <w:p w:rsidR="00E6416B" w:rsidRPr="008A3E9C" w:rsidRDefault="00E6416B" w:rsidP="00E6416B">
      <w:pPr>
        <w:ind w:firstLine="709"/>
        <w:jc w:val="both"/>
        <w:rPr>
          <w:sz w:val="25"/>
          <w:szCs w:val="25"/>
        </w:rPr>
      </w:pPr>
      <w:r w:rsidRPr="008A3E9C">
        <w:rPr>
          <w:sz w:val="25"/>
          <w:szCs w:val="25"/>
        </w:rPr>
        <w:t>Использование земельного участка - без права изменения целевого и разрешенного использования земельного участка.</w:t>
      </w:r>
    </w:p>
    <w:p w:rsidR="004D51B8" w:rsidRPr="006634CF" w:rsidRDefault="004D51B8" w:rsidP="001C1FAE">
      <w:pPr>
        <w:tabs>
          <w:tab w:val="left" w:pos="993"/>
          <w:tab w:val="left" w:pos="1134"/>
        </w:tabs>
        <w:ind w:firstLine="709"/>
        <w:jc w:val="both"/>
        <w:rPr>
          <w:sz w:val="25"/>
          <w:szCs w:val="25"/>
        </w:rPr>
      </w:pPr>
      <w:r w:rsidRPr="006634CF">
        <w:rPr>
          <w:b/>
          <w:sz w:val="25"/>
          <w:szCs w:val="25"/>
        </w:rPr>
        <w:t xml:space="preserve">Осмотр земельных участков </w:t>
      </w:r>
      <w:r w:rsidRPr="006634CF">
        <w:rPr>
          <w:sz w:val="25"/>
          <w:szCs w:val="25"/>
        </w:rPr>
        <w:t>заинтересованным лицом производится самостоятельно.</w:t>
      </w:r>
    </w:p>
    <w:p w:rsidR="00644888" w:rsidRPr="00213169" w:rsidRDefault="00644888" w:rsidP="00644888">
      <w:pPr>
        <w:autoSpaceDE w:val="0"/>
        <w:autoSpaceDN w:val="0"/>
        <w:adjustRightInd w:val="0"/>
        <w:ind w:firstLine="709"/>
        <w:jc w:val="both"/>
        <w:rPr>
          <w:sz w:val="25"/>
          <w:szCs w:val="25"/>
        </w:rPr>
      </w:pPr>
      <w:r w:rsidRPr="00213169">
        <w:rPr>
          <w:b/>
          <w:sz w:val="25"/>
          <w:szCs w:val="25"/>
        </w:rPr>
        <w:t>Начальный размер арендной платы</w:t>
      </w:r>
      <w:r w:rsidRPr="00213169">
        <w:rPr>
          <w:sz w:val="25"/>
          <w:szCs w:val="25"/>
        </w:rPr>
        <w:t xml:space="preserve"> </w:t>
      </w:r>
      <w:r w:rsidR="00D95167" w:rsidRPr="00213169">
        <w:rPr>
          <w:sz w:val="25"/>
          <w:szCs w:val="25"/>
        </w:rPr>
        <w:t xml:space="preserve">(начальная цена предмета аукциона) </w:t>
      </w:r>
      <w:r w:rsidRPr="00213169">
        <w:rPr>
          <w:sz w:val="25"/>
          <w:szCs w:val="25"/>
        </w:rPr>
        <w:t xml:space="preserve">устанавливается в размере </w:t>
      </w:r>
      <w:r w:rsidRPr="00213169">
        <w:rPr>
          <w:rFonts w:eastAsiaTheme="minorHAnsi"/>
          <w:sz w:val="25"/>
          <w:szCs w:val="25"/>
          <w:lang w:eastAsia="en-US"/>
        </w:rPr>
        <w:t>ежегодной арендной платы</w:t>
      </w:r>
      <w:r w:rsidRPr="00213169">
        <w:rPr>
          <w:sz w:val="25"/>
          <w:szCs w:val="25"/>
        </w:rPr>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364A53" w:rsidRPr="00213169">
        <w:rPr>
          <w:sz w:val="25"/>
          <w:szCs w:val="25"/>
        </w:rPr>
        <w:t>«</w:t>
      </w:r>
      <w:r w:rsidRPr="00213169">
        <w:rPr>
          <w:sz w:val="25"/>
          <w:szCs w:val="25"/>
        </w:rPr>
        <w:t>Об оценочной деятельности в Российской Федерации</w:t>
      </w:r>
      <w:r w:rsidR="00364A53" w:rsidRPr="00213169">
        <w:rPr>
          <w:sz w:val="25"/>
          <w:szCs w:val="25"/>
        </w:rPr>
        <w:t>»</w:t>
      </w:r>
      <w:r w:rsidRPr="00213169">
        <w:rPr>
          <w:sz w:val="25"/>
          <w:szCs w:val="25"/>
        </w:rPr>
        <w:t>.</w:t>
      </w:r>
    </w:p>
    <w:p w:rsidR="00644888" w:rsidRPr="00213169" w:rsidRDefault="00644888" w:rsidP="00644888">
      <w:pPr>
        <w:autoSpaceDE w:val="0"/>
        <w:autoSpaceDN w:val="0"/>
        <w:adjustRightInd w:val="0"/>
        <w:ind w:firstLine="708"/>
        <w:jc w:val="both"/>
        <w:rPr>
          <w:b/>
          <w:sz w:val="25"/>
          <w:szCs w:val="25"/>
        </w:rPr>
      </w:pPr>
      <w:r w:rsidRPr="00213169">
        <w:rPr>
          <w:b/>
          <w:sz w:val="25"/>
          <w:szCs w:val="25"/>
        </w:rPr>
        <w:t xml:space="preserve">Условия аукциона: </w:t>
      </w:r>
    </w:p>
    <w:p w:rsidR="00644888" w:rsidRPr="00213169" w:rsidRDefault="00644888" w:rsidP="00644888">
      <w:pPr>
        <w:autoSpaceDE w:val="0"/>
        <w:autoSpaceDN w:val="0"/>
        <w:adjustRightInd w:val="0"/>
        <w:ind w:firstLine="709"/>
        <w:jc w:val="both"/>
        <w:rPr>
          <w:sz w:val="25"/>
          <w:szCs w:val="25"/>
        </w:rPr>
      </w:pPr>
      <w:r w:rsidRPr="00213169">
        <w:rPr>
          <w:sz w:val="25"/>
          <w:szCs w:val="25"/>
        </w:rPr>
        <w:t xml:space="preserve">Для участия в аукционе заявители предоставляют организатору </w:t>
      </w:r>
      <w:r w:rsidR="000811F9" w:rsidRPr="00213169">
        <w:rPr>
          <w:sz w:val="25"/>
          <w:szCs w:val="25"/>
        </w:rPr>
        <w:t>аукциона</w:t>
      </w:r>
      <w:r w:rsidRPr="00213169">
        <w:rPr>
          <w:sz w:val="25"/>
          <w:szCs w:val="25"/>
        </w:rPr>
        <w:t xml:space="preserve"> (лично или через своего представителя) следующие документы:</w:t>
      </w:r>
    </w:p>
    <w:p w:rsidR="00644888" w:rsidRPr="00213169" w:rsidRDefault="00644888" w:rsidP="00644888">
      <w:pPr>
        <w:autoSpaceDE w:val="0"/>
        <w:autoSpaceDN w:val="0"/>
        <w:adjustRightInd w:val="0"/>
        <w:ind w:firstLine="709"/>
        <w:jc w:val="both"/>
        <w:rPr>
          <w:rFonts w:eastAsiaTheme="minorHAnsi"/>
          <w:sz w:val="25"/>
          <w:szCs w:val="25"/>
          <w:lang w:eastAsia="en-US"/>
        </w:rPr>
      </w:pPr>
      <w:r w:rsidRPr="00213169">
        <w:rPr>
          <w:rFonts w:eastAsiaTheme="minorHAnsi"/>
          <w:sz w:val="25"/>
          <w:szCs w:val="25"/>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Pr="00213169" w:rsidRDefault="00644888" w:rsidP="00644888">
      <w:pPr>
        <w:autoSpaceDE w:val="0"/>
        <w:autoSpaceDN w:val="0"/>
        <w:adjustRightInd w:val="0"/>
        <w:ind w:firstLine="709"/>
        <w:jc w:val="both"/>
        <w:rPr>
          <w:rFonts w:eastAsiaTheme="minorHAnsi"/>
          <w:sz w:val="25"/>
          <w:szCs w:val="25"/>
          <w:lang w:eastAsia="en-US"/>
        </w:rPr>
      </w:pPr>
      <w:r w:rsidRPr="00213169">
        <w:rPr>
          <w:rFonts w:eastAsiaTheme="minorHAnsi"/>
          <w:sz w:val="25"/>
          <w:szCs w:val="25"/>
          <w:lang w:eastAsia="en-US"/>
        </w:rPr>
        <w:t>2) копии документов, удостоверяющих личность заявителя (для граждан);</w:t>
      </w:r>
    </w:p>
    <w:p w:rsidR="00644888" w:rsidRPr="00213169" w:rsidRDefault="00644888" w:rsidP="00644888">
      <w:pPr>
        <w:autoSpaceDE w:val="0"/>
        <w:autoSpaceDN w:val="0"/>
        <w:adjustRightInd w:val="0"/>
        <w:ind w:firstLine="709"/>
        <w:jc w:val="both"/>
        <w:rPr>
          <w:rFonts w:eastAsiaTheme="minorHAnsi"/>
          <w:sz w:val="25"/>
          <w:szCs w:val="25"/>
          <w:lang w:eastAsia="en-US"/>
        </w:rPr>
      </w:pPr>
      <w:r w:rsidRPr="00213169">
        <w:rPr>
          <w:rFonts w:eastAsiaTheme="minorHAnsi"/>
          <w:sz w:val="25"/>
          <w:szCs w:val="25"/>
          <w:lang w:eastAsia="en-US"/>
        </w:rPr>
        <w:t>3) надлежащим образом заверенный перевод на русский язык документов</w:t>
      </w:r>
      <w:r w:rsidR="00266742" w:rsidRPr="00213169">
        <w:rPr>
          <w:rFonts w:eastAsiaTheme="minorHAnsi"/>
          <w:sz w:val="25"/>
          <w:szCs w:val="25"/>
          <w:lang w:eastAsia="en-US"/>
        </w:rPr>
        <w:br/>
      </w:r>
      <w:r w:rsidRPr="00213169">
        <w:rPr>
          <w:rFonts w:eastAsiaTheme="minorHAnsi"/>
          <w:sz w:val="25"/>
          <w:szCs w:val="25"/>
          <w:lang w:eastAsia="en-US"/>
        </w:rP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Pr="00213169" w:rsidRDefault="00644888" w:rsidP="00644888">
      <w:pPr>
        <w:autoSpaceDE w:val="0"/>
        <w:autoSpaceDN w:val="0"/>
        <w:adjustRightInd w:val="0"/>
        <w:ind w:firstLine="709"/>
        <w:jc w:val="both"/>
        <w:rPr>
          <w:rFonts w:eastAsiaTheme="minorHAnsi"/>
          <w:sz w:val="25"/>
          <w:szCs w:val="25"/>
          <w:lang w:eastAsia="en-US"/>
        </w:rPr>
      </w:pPr>
      <w:r w:rsidRPr="00213169">
        <w:rPr>
          <w:rFonts w:eastAsiaTheme="minorHAnsi"/>
          <w:sz w:val="25"/>
          <w:szCs w:val="25"/>
          <w:lang w:eastAsia="en-US"/>
        </w:rPr>
        <w:t>4) документы, подтверждающие внесение задатка.</w:t>
      </w:r>
    </w:p>
    <w:p w:rsidR="00644888" w:rsidRPr="00213169" w:rsidRDefault="009C7BA5" w:rsidP="00644888">
      <w:pPr>
        <w:widowControl w:val="0"/>
        <w:autoSpaceDE w:val="0"/>
        <w:autoSpaceDN w:val="0"/>
        <w:adjustRightInd w:val="0"/>
        <w:ind w:firstLine="709"/>
        <w:jc w:val="both"/>
        <w:rPr>
          <w:sz w:val="25"/>
          <w:szCs w:val="25"/>
        </w:rPr>
      </w:pPr>
      <w:r w:rsidRPr="00213169">
        <w:rPr>
          <w:sz w:val="25"/>
          <w:szCs w:val="25"/>
        </w:rPr>
        <w:t>Организатор аукциона в отношении заявителей - юридических лиц</w:t>
      </w:r>
      <w:r w:rsidR="00266742" w:rsidRPr="00213169">
        <w:rPr>
          <w:sz w:val="25"/>
          <w:szCs w:val="25"/>
        </w:rPr>
        <w:br/>
      </w:r>
      <w:r w:rsidRPr="00213169">
        <w:rPr>
          <w:sz w:val="25"/>
          <w:szCs w:val="25"/>
        </w:rP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w:t>
      </w:r>
      <w:r w:rsidR="00644888" w:rsidRPr="00213169">
        <w:rPr>
          <w:sz w:val="25"/>
          <w:szCs w:val="25"/>
        </w:rPr>
        <w:t>. Указанные сведения заявитель - юридическое лицо или индивидуальный предприниматель вправе предоставить самостоятельно.</w:t>
      </w:r>
    </w:p>
    <w:p w:rsidR="00644888" w:rsidRPr="00213169" w:rsidRDefault="00644888" w:rsidP="00644888">
      <w:pPr>
        <w:pStyle w:val="3"/>
        <w:spacing w:after="0"/>
        <w:ind w:firstLine="709"/>
        <w:jc w:val="both"/>
        <w:rPr>
          <w:sz w:val="25"/>
          <w:szCs w:val="25"/>
        </w:rPr>
      </w:pPr>
      <w:r w:rsidRPr="00213169">
        <w:rPr>
          <w:sz w:val="25"/>
          <w:szCs w:val="25"/>
        </w:rPr>
        <w:t>Один заявитель имеет право подать только одну заявку на участие в аукционе.</w:t>
      </w:r>
    </w:p>
    <w:p w:rsidR="00644888" w:rsidRPr="00213169" w:rsidRDefault="00644888" w:rsidP="00644888">
      <w:pPr>
        <w:autoSpaceDE w:val="0"/>
        <w:autoSpaceDN w:val="0"/>
        <w:adjustRightInd w:val="0"/>
        <w:ind w:firstLine="709"/>
        <w:jc w:val="both"/>
        <w:rPr>
          <w:sz w:val="25"/>
          <w:szCs w:val="25"/>
        </w:rPr>
      </w:pPr>
      <w:r w:rsidRPr="00213169">
        <w:rPr>
          <w:sz w:val="25"/>
          <w:szCs w:val="25"/>
        </w:rPr>
        <w:t>В случае подачи заявки представителем заявителя предъявляется доверенность.</w:t>
      </w:r>
      <w:r w:rsidRPr="00213169">
        <w:rPr>
          <w:rFonts w:eastAsia="Calibri"/>
          <w:sz w:val="25"/>
          <w:szCs w:val="25"/>
        </w:rPr>
        <w:t xml:space="preserve"> Каждая заявка на участие в аукционе, поступившая в срок, указанный в извещении</w:t>
      </w:r>
      <w:r w:rsidR="001D0290" w:rsidRPr="00213169">
        <w:rPr>
          <w:rFonts w:eastAsia="Calibri"/>
          <w:sz w:val="25"/>
          <w:szCs w:val="25"/>
        </w:rPr>
        <w:t xml:space="preserve"> </w:t>
      </w:r>
      <w:r w:rsidRPr="00213169">
        <w:rPr>
          <w:rFonts w:eastAsia="Calibri"/>
          <w:sz w:val="25"/>
          <w:szCs w:val="25"/>
        </w:rPr>
        <w:t xml:space="preserve">о </w:t>
      </w:r>
      <w:r w:rsidRPr="00213169">
        <w:rPr>
          <w:rFonts w:eastAsia="Calibri"/>
          <w:sz w:val="25"/>
          <w:szCs w:val="25"/>
        </w:rPr>
        <w:lastRenderedPageBreak/>
        <w:t xml:space="preserve">проведении аукциона, регистрируется </w:t>
      </w:r>
      <w:r w:rsidRPr="00213169">
        <w:rPr>
          <w:sz w:val="25"/>
          <w:szCs w:val="25"/>
        </w:rPr>
        <w:t>уполномоченным на прием заявок сотрудником в журнале приема заявок</w:t>
      </w:r>
      <w:r w:rsidRPr="00213169">
        <w:rPr>
          <w:rFonts w:eastAsia="Calibri"/>
          <w:sz w:val="25"/>
          <w:szCs w:val="25"/>
        </w:rPr>
        <w:t xml:space="preserve"> с присвоением каждой заявке номера и с указанием </w:t>
      </w:r>
      <w:r w:rsidR="00534F80" w:rsidRPr="00213169">
        <w:rPr>
          <w:rFonts w:eastAsia="Calibri"/>
          <w:sz w:val="25"/>
          <w:szCs w:val="25"/>
        </w:rPr>
        <w:t>даты и</w:t>
      </w:r>
      <w:r w:rsidRPr="00213169">
        <w:rPr>
          <w:rFonts w:eastAsia="Calibri"/>
          <w:sz w:val="25"/>
          <w:szCs w:val="25"/>
        </w:rPr>
        <w:t xml:space="preserve"> времени подачи документов. На каждом экземпляре документов уполномоченным</w:t>
      </w:r>
      <w:r w:rsidR="001D0290" w:rsidRPr="00213169">
        <w:rPr>
          <w:sz w:val="25"/>
          <w:szCs w:val="25"/>
        </w:rPr>
        <w:t xml:space="preserve"> </w:t>
      </w:r>
      <w:r w:rsidRPr="00213169">
        <w:rPr>
          <w:sz w:val="25"/>
          <w:szCs w:val="25"/>
        </w:rPr>
        <w:t xml:space="preserve">на прием заявок сотрудником </w:t>
      </w:r>
      <w:r w:rsidRPr="00213169">
        <w:rPr>
          <w:rFonts w:eastAsia="Calibri"/>
          <w:sz w:val="25"/>
          <w:szCs w:val="25"/>
        </w:rPr>
        <w:t>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213169" w:rsidRDefault="00644888" w:rsidP="00644888">
      <w:pPr>
        <w:pStyle w:val="31"/>
        <w:tabs>
          <w:tab w:val="left" w:pos="720"/>
          <w:tab w:val="num" w:pos="1307"/>
        </w:tabs>
        <w:ind w:left="0" w:firstLine="709"/>
        <w:rPr>
          <w:sz w:val="25"/>
          <w:szCs w:val="25"/>
        </w:rPr>
      </w:pPr>
      <w:r w:rsidRPr="00213169">
        <w:rPr>
          <w:sz w:val="25"/>
          <w:szCs w:val="25"/>
        </w:rPr>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4D51B8" w:rsidRPr="00213169" w:rsidRDefault="00644888" w:rsidP="00644888">
      <w:pPr>
        <w:ind w:firstLine="709"/>
        <w:jc w:val="both"/>
        <w:rPr>
          <w:sz w:val="25"/>
          <w:szCs w:val="25"/>
        </w:rPr>
      </w:pPr>
      <w:r w:rsidRPr="00213169">
        <w:rPr>
          <w:rStyle w:val="ad"/>
          <w:sz w:val="25"/>
          <w:szCs w:val="25"/>
        </w:rPr>
        <w:t>При</w:t>
      </w:r>
      <w:r w:rsidRPr="00213169">
        <w:rPr>
          <w:sz w:val="25"/>
          <w:szCs w:val="25"/>
        </w:rPr>
        <w:t xml:space="preserve"> оформлении документов, составляющих заявку на участие в аукционе,</w:t>
      </w:r>
      <w:r w:rsidRPr="00213169">
        <w:rPr>
          <w:rStyle w:val="ad"/>
          <w:sz w:val="25"/>
          <w:szCs w:val="25"/>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213169">
        <w:rPr>
          <w:sz w:val="25"/>
          <w:szCs w:val="25"/>
        </w:rPr>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r w:rsidR="00C9346A" w:rsidRPr="00213169">
        <w:rPr>
          <w:sz w:val="25"/>
          <w:szCs w:val="25"/>
        </w:rPr>
        <w:t xml:space="preserve"> </w:t>
      </w:r>
    </w:p>
    <w:p w:rsidR="00343D79" w:rsidRPr="00213169" w:rsidRDefault="00BB42E7" w:rsidP="00BB42E7">
      <w:pPr>
        <w:pStyle w:val="ConsPlusNormal"/>
        <w:ind w:firstLine="709"/>
        <w:jc w:val="both"/>
        <w:rPr>
          <w:rFonts w:ascii="Times New Roman" w:eastAsiaTheme="minorHAnsi" w:hAnsi="Times New Roman" w:cs="Times New Roman"/>
          <w:sz w:val="25"/>
          <w:szCs w:val="25"/>
          <w:lang w:eastAsia="en-US"/>
        </w:rPr>
      </w:pPr>
      <w:r w:rsidRPr="00213169">
        <w:rPr>
          <w:rFonts w:ascii="Times New Roman" w:hAnsi="Times New Roman" w:cs="Times New Roman"/>
          <w:b/>
          <w:sz w:val="25"/>
          <w:szCs w:val="25"/>
        </w:rPr>
        <w:t>Организатор аукциона вправе отказаться</w:t>
      </w:r>
      <w:r w:rsidRPr="00213169">
        <w:rPr>
          <w:rFonts w:ascii="Times New Roman" w:hAnsi="Times New Roman" w:cs="Times New Roman"/>
          <w:sz w:val="25"/>
          <w:szCs w:val="25"/>
        </w:rPr>
        <w:t xml:space="preserve"> </w:t>
      </w:r>
      <w:r w:rsidRPr="00213169">
        <w:rPr>
          <w:rFonts w:ascii="Times New Roman" w:eastAsiaTheme="minorHAnsi" w:hAnsi="Times New Roman" w:cs="Times New Roman"/>
          <w:sz w:val="25"/>
          <w:szCs w:val="25"/>
          <w:lang w:eastAsia="en-US"/>
        </w:rPr>
        <w:t xml:space="preserve">от проведении аукциона в порядке и в сроки, предусмотренные действующим законодательством, </w:t>
      </w:r>
      <w:r w:rsidR="00F56567" w:rsidRPr="00213169">
        <w:rPr>
          <w:rFonts w:ascii="Times New Roman" w:eastAsiaTheme="minorHAnsi" w:hAnsi="Times New Roman" w:cs="Times New Roman"/>
          <w:sz w:val="25"/>
          <w:szCs w:val="25"/>
          <w:lang w:eastAsia="en-US"/>
        </w:rPr>
        <w:t xml:space="preserve">в том числе при </w:t>
      </w:r>
      <w:r w:rsidRPr="00213169">
        <w:rPr>
          <w:rFonts w:ascii="Times New Roman" w:eastAsiaTheme="minorHAnsi" w:hAnsi="Times New Roman" w:cs="Times New Roman"/>
          <w:sz w:val="25"/>
          <w:szCs w:val="25"/>
          <w:lang w:eastAsia="en-US"/>
        </w:rPr>
        <w:t>выявлени</w:t>
      </w:r>
      <w:r w:rsidR="00F56567" w:rsidRPr="00213169">
        <w:rPr>
          <w:rFonts w:ascii="Times New Roman" w:eastAsiaTheme="minorHAnsi" w:hAnsi="Times New Roman" w:cs="Times New Roman"/>
          <w:sz w:val="25"/>
          <w:szCs w:val="25"/>
          <w:lang w:eastAsia="en-US"/>
        </w:rPr>
        <w:t>и</w:t>
      </w:r>
      <w:r w:rsidRPr="00213169">
        <w:rPr>
          <w:rFonts w:ascii="Times New Roman" w:eastAsiaTheme="minorHAnsi" w:hAnsi="Times New Roman" w:cs="Times New Roman"/>
          <w:sz w:val="25"/>
          <w:szCs w:val="25"/>
          <w:lang w:eastAsia="en-US"/>
        </w:rPr>
        <w:t xml:space="preserve"> обстоятельств, предусмотренных п. 8 ст. 39.11 ЗК РФ</w:t>
      </w:r>
      <w:hyperlink r:id="rId9" w:history="1"/>
      <w:r w:rsidRPr="00213169">
        <w:rPr>
          <w:rFonts w:ascii="Times New Roman" w:eastAsiaTheme="minorHAnsi" w:hAnsi="Times New Roman" w:cs="Times New Roman"/>
          <w:sz w:val="25"/>
          <w:szCs w:val="25"/>
          <w:lang w:eastAsia="en-US"/>
        </w:rPr>
        <w:t xml:space="preserve">. </w:t>
      </w:r>
    </w:p>
    <w:p w:rsidR="00BB42E7" w:rsidRPr="00213169" w:rsidRDefault="00BB42E7" w:rsidP="00BB42E7">
      <w:pPr>
        <w:pStyle w:val="ConsPlusNormal"/>
        <w:ind w:firstLine="709"/>
        <w:jc w:val="both"/>
        <w:rPr>
          <w:rFonts w:ascii="Times New Roman" w:eastAsiaTheme="minorHAnsi" w:hAnsi="Times New Roman" w:cs="Times New Roman"/>
          <w:sz w:val="25"/>
          <w:szCs w:val="25"/>
          <w:lang w:eastAsia="en-US"/>
        </w:rPr>
      </w:pPr>
      <w:r w:rsidRPr="00213169">
        <w:rPr>
          <w:rFonts w:ascii="Times New Roman" w:eastAsiaTheme="minorHAnsi" w:hAnsi="Times New Roman" w:cs="Times New Roman"/>
          <w:sz w:val="25"/>
          <w:szCs w:val="25"/>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4D51B8" w:rsidRPr="00213169" w:rsidRDefault="004D51B8" w:rsidP="004D51B8">
      <w:pPr>
        <w:pStyle w:val="ConsNormal"/>
        <w:widowControl/>
        <w:ind w:firstLine="709"/>
        <w:jc w:val="both"/>
        <w:rPr>
          <w:sz w:val="25"/>
          <w:szCs w:val="25"/>
        </w:rPr>
      </w:pPr>
      <w:r w:rsidRPr="00213169">
        <w:rPr>
          <w:rFonts w:ascii="Times New Roman" w:hAnsi="Times New Roman"/>
          <w:b/>
          <w:bCs/>
          <w:sz w:val="25"/>
          <w:szCs w:val="25"/>
        </w:rPr>
        <w:t>Время и место приема заявок:</w:t>
      </w:r>
      <w:r w:rsidRPr="00213169">
        <w:rPr>
          <w:rFonts w:ascii="Times New Roman" w:hAnsi="Times New Roman"/>
          <w:bCs/>
          <w:sz w:val="25"/>
          <w:szCs w:val="25"/>
        </w:rPr>
        <w:t xml:space="preserve"> </w:t>
      </w:r>
      <w:r w:rsidR="007368D7" w:rsidRPr="00213169">
        <w:rPr>
          <w:rFonts w:ascii="Times New Roman" w:hAnsi="Times New Roman"/>
          <w:sz w:val="25"/>
          <w:szCs w:val="25"/>
        </w:rPr>
        <w:t xml:space="preserve">рабочие дни: </w:t>
      </w:r>
      <w:r w:rsidR="006A408E" w:rsidRPr="00213169">
        <w:rPr>
          <w:rFonts w:ascii="Times New Roman" w:hAnsi="Times New Roman"/>
          <w:sz w:val="25"/>
          <w:szCs w:val="25"/>
        </w:rPr>
        <w:t>с понедельника по</w:t>
      </w:r>
      <w:r w:rsidR="007368D7" w:rsidRPr="00213169">
        <w:rPr>
          <w:rFonts w:ascii="Times New Roman" w:hAnsi="Times New Roman"/>
          <w:sz w:val="25"/>
          <w:szCs w:val="25"/>
        </w:rPr>
        <w:t xml:space="preserve"> пятниц</w:t>
      </w:r>
      <w:r w:rsidR="006A408E" w:rsidRPr="00213169">
        <w:rPr>
          <w:rFonts w:ascii="Times New Roman" w:hAnsi="Times New Roman"/>
          <w:sz w:val="25"/>
          <w:szCs w:val="25"/>
        </w:rPr>
        <w:t>у</w:t>
      </w:r>
      <w:r w:rsidRPr="00213169">
        <w:rPr>
          <w:rFonts w:ascii="Times New Roman" w:hAnsi="Times New Roman"/>
          <w:sz w:val="25"/>
          <w:szCs w:val="25"/>
        </w:rPr>
        <w:t>,</w:t>
      </w:r>
      <w:r w:rsidR="007368D7" w:rsidRPr="00213169">
        <w:rPr>
          <w:rFonts w:ascii="Times New Roman" w:hAnsi="Times New Roman"/>
          <w:sz w:val="25"/>
          <w:szCs w:val="25"/>
        </w:rPr>
        <w:t xml:space="preserve"> </w:t>
      </w:r>
      <w:r w:rsidR="007228EE" w:rsidRPr="00213169">
        <w:rPr>
          <w:rFonts w:ascii="Times New Roman" w:hAnsi="Times New Roman"/>
          <w:sz w:val="25"/>
          <w:szCs w:val="25"/>
        </w:rPr>
        <w:br/>
      </w:r>
      <w:r w:rsidRPr="00213169">
        <w:rPr>
          <w:rFonts w:ascii="Times New Roman" w:hAnsi="Times New Roman"/>
          <w:b/>
          <w:sz w:val="25"/>
          <w:szCs w:val="25"/>
        </w:rPr>
        <w:t xml:space="preserve">с </w:t>
      </w:r>
      <w:r w:rsidR="001972B4" w:rsidRPr="00213169">
        <w:rPr>
          <w:rFonts w:ascii="Times New Roman" w:hAnsi="Times New Roman"/>
          <w:b/>
          <w:sz w:val="25"/>
          <w:szCs w:val="25"/>
        </w:rPr>
        <w:t>09</w:t>
      </w:r>
      <w:r w:rsidRPr="00213169">
        <w:rPr>
          <w:rFonts w:ascii="Times New Roman" w:hAnsi="Times New Roman"/>
          <w:b/>
          <w:sz w:val="25"/>
          <w:szCs w:val="25"/>
        </w:rPr>
        <w:t xml:space="preserve">:00 до </w:t>
      </w:r>
      <w:r w:rsidR="008E1871" w:rsidRPr="00213169">
        <w:rPr>
          <w:rFonts w:ascii="Times New Roman" w:hAnsi="Times New Roman"/>
          <w:b/>
          <w:sz w:val="25"/>
          <w:szCs w:val="25"/>
        </w:rPr>
        <w:t>1</w:t>
      </w:r>
      <w:r w:rsidR="007F06A1" w:rsidRPr="00213169">
        <w:rPr>
          <w:rFonts w:ascii="Times New Roman" w:hAnsi="Times New Roman"/>
          <w:b/>
          <w:sz w:val="25"/>
          <w:szCs w:val="25"/>
        </w:rPr>
        <w:t>1</w:t>
      </w:r>
      <w:r w:rsidRPr="00213169">
        <w:rPr>
          <w:rFonts w:ascii="Times New Roman" w:hAnsi="Times New Roman"/>
          <w:b/>
          <w:sz w:val="25"/>
          <w:szCs w:val="25"/>
        </w:rPr>
        <w:t>:00 часов</w:t>
      </w:r>
      <w:r w:rsidRPr="00213169">
        <w:rPr>
          <w:rFonts w:ascii="Times New Roman" w:hAnsi="Times New Roman"/>
          <w:sz w:val="25"/>
          <w:szCs w:val="25"/>
        </w:rPr>
        <w:t xml:space="preserve"> </w:t>
      </w:r>
      <w:r w:rsidR="007F06A1" w:rsidRPr="00213169">
        <w:rPr>
          <w:rFonts w:ascii="Times New Roman" w:hAnsi="Times New Roman"/>
          <w:sz w:val="25"/>
          <w:szCs w:val="25"/>
        </w:rPr>
        <w:t xml:space="preserve">по местному времени, </w:t>
      </w:r>
      <w:r w:rsidRPr="00213169">
        <w:rPr>
          <w:rFonts w:ascii="Times New Roman" w:hAnsi="Times New Roman"/>
          <w:sz w:val="25"/>
          <w:szCs w:val="25"/>
        </w:rPr>
        <w:t xml:space="preserve">по адресу: Красноярский край, </w:t>
      </w:r>
      <w:r w:rsidR="0086549C" w:rsidRPr="00213169">
        <w:rPr>
          <w:rFonts w:ascii="Times New Roman" w:hAnsi="Times New Roman"/>
          <w:sz w:val="25"/>
          <w:szCs w:val="25"/>
        </w:rPr>
        <w:t>город</w:t>
      </w:r>
      <w:r w:rsidR="00FC206B" w:rsidRPr="00213169">
        <w:rPr>
          <w:rFonts w:ascii="Times New Roman" w:hAnsi="Times New Roman"/>
          <w:sz w:val="25"/>
          <w:szCs w:val="25"/>
        </w:rPr>
        <w:t xml:space="preserve"> Норильск, район Центральный, </w:t>
      </w:r>
      <w:r w:rsidRPr="00213169">
        <w:rPr>
          <w:rFonts w:ascii="Times New Roman" w:hAnsi="Times New Roman"/>
          <w:sz w:val="25"/>
          <w:szCs w:val="25"/>
        </w:rPr>
        <w:t>Ленинский</w:t>
      </w:r>
      <w:r w:rsidR="00FC206B" w:rsidRPr="00213169">
        <w:rPr>
          <w:rFonts w:ascii="Times New Roman" w:hAnsi="Times New Roman"/>
          <w:sz w:val="25"/>
          <w:szCs w:val="25"/>
        </w:rPr>
        <w:t xml:space="preserve"> пр.</w:t>
      </w:r>
      <w:r w:rsidRPr="00213169">
        <w:rPr>
          <w:rFonts w:ascii="Times New Roman" w:hAnsi="Times New Roman"/>
          <w:sz w:val="25"/>
          <w:szCs w:val="25"/>
        </w:rPr>
        <w:t xml:space="preserve">, 23А, </w:t>
      </w:r>
      <w:r w:rsidR="002E776C" w:rsidRPr="00213169">
        <w:rPr>
          <w:rFonts w:ascii="Times New Roman" w:hAnsi="Times New Roman"/>
          <w:sz w:val="25"/>
          <w:szCs w:val="25"/>
        </w:rPr>
        <w:t>в холле здания</w:t>
      </w:r>
      <w:r w:rsidRPr="00213169">
        <w:rPr>
          <w:rFonts w:ascii="Times New Roman" w:hAnsi="Times New Roman"/>
          <w:sz w:val="25"/>
          <w:szCs w:val="25"/>
        </w:rPr>
        <w:t>.</w:t>
      </w:r>
    </w:p>
    <w:p w:rsidR="001126BA" w:rsidRPr="00C112C4" w:rsidRDefault="004D51B8" w:rsidP="00C32A03">
      <w:pPr>
        <w:pStyle w:val="a9"/>
        <w:autoSpaceDE w:val="0"/>
        <w:autoSpaceDN w:val="0"/>
        <w:adjustRightInd w:val="0"/>
        <w:ind w:left="0" w:firstLine="709"/>
        <w:jc w:val="both"/>
        <w:rPr>
          <w:b/>
          <w:sz w:val="25"/>
          <w:szCs w:val="25"/>
        </w:rPr>
      </w:pPr>
      <w:r w:rsidRPr="00C112C4">
        <w:rPr>
          <w:b/>
          <w:sz w:val="25"/>
          <w:szCs w:val="25"/>
        </w:rPr>
        <w:t xml:space="preserve">Начало приема заявок: </w:t>
      </w:r>
      <w:r w:rsidR="0013738B">
        <w:rPr>
          <w:sz w:val="25"/>
          <w:szCs w:val="25"/>
        </w:rPr>
        <w:t>08</w:t>
      </w:r>
      <w:r w:rsidR="00C112C4" w:rsidRPr="00C112C4">
        <w:rPr>
          <w:sz w:val="25"/>
          <w:szCs w:val="25"/>
        </w:rPr>
        <w:t>.1</w:t>
      </w:r>
      <w:r w:rsidR="002C25D9">
        <w:rPr>
          <w:sz w:val="25"/>
          <w:szCs w:val="25"/>
        </w:rPr>
        <w:t>1</w:t>
      </w:r>
      <w:r w:rsidR="000A1AD7" w:rsidRPr="00C112C4">
        <w:rPr>
          <w:sz w:val="25"/>
          <w:szCs w:val="25"/>
        </w:rPr>
        <w:t>.</w:t>
      </w:r>
      <w:r w:rsidR="00470D3D" w:rsidRPr="00C112C4">
        <w:rPr>
          <w:sz w:val="25"/>
          <w:szCs w:val="25"/>
        </w:rPr>
        <w:t>20</w:t>
      </w:r>
      <w:r w:rsidR="00B87F43" w:rsidRPr="00C112C4">
        <w:rPr>
          <w:sz w:val="25"/>
          <w:szCs w:val="25"/>
        </w:rPr>
        <w:t>2</w:t>
      </w:r>
      <w:r w:rsidR="001E306C" w:rsidRPr="00C112C4">
        <w:rPr>
          <w:sz w:val="25"/>
          <w:szCs w:val="25"/>
        </w:rPr>
        <w:t>1</w:t>
      </w:r>
      <w:r w:rsidRPr="00C112C4">
        <w:rPr>
          <w:sz w:val="25"/>
          <w:szCs w:val="25"/>
        </w:rPr>
        <w:t xml:space="preserve">, </w:t>
      </w:r>
      <w:r w:rsidR="001972B4" w:rsidRPr="00C112C4">
        <w:rPr>
          <w:sz w:val="25"/>
          <w:szCs w:val="25"/>
        </w:rPr>
        <w:t>09</w:t>
      </w:r>
      <w:r w:rsidR="001126BA" w:rsidRPr="00C112C4">
        <w:rPr>
          <w:sz w:val="25"/>
          <w:szCs w:val="25"/>
        </w:rPr>
        <w:t>:00 часов</w:t>
      </w:r>
      <w:r w:rsidR="00C86809" w:rsidRPr="00C112C4">
        <w:rPr>
          <w:sz w:val="25"/>
          <w:szCs w:val="25"/>
        </w:rPr>
        <w:t xml:space="preserve"> по местному времени</w:t>
      </w:r>
      <w:r w:rsidR="001126BA" w:rsidRPr="00C112C4">
        <w:rPr>
          <w:sz w:val="25"/>
          <w:szCs w:val="25"/>
        </w:rPr>
        <w:t>.</w:t>
      </w:r>
    </w:p>
    <w:p w:rsidR="00C32A03" w:rsidRPr="00C112C4" w:rsidRDefault="001126BA" w:rsidP="00C32A03">
      <w:pPr>
        <w:pStyle w:val="a9"/>
        <w:autoSpaceDE w:val="0"/>
        <w:autoSpaceDN w:val="0"/>
        <w:adjustRightInd w:val="0"/>
        <w:ind w:left="0" w:firstLine="709"/>
        <w:jc w:val="both"/>
        <w:rPr>
          <w:sz w:val="25"/>
          <w:szCs w:val="25"/>
        </w:rPr>
      </w:pPr>
      <w:r w:rsidRPr="00C112C4">
        <w:rPr>
          <w:b/>
          <w:sz w:val="25"/>
          <w:szCs w:val="25"/>
        </w:rPr>
        <w:t>О</w:t>
      </w:r>
      <w:r w:rsidR="004D51B8" w:rsidRPr="00C112C4">
        <w:rPr>
          <w:b/>
          <w:sz w:val="25"/>
          <w:szCs w:val="25"/>
        </w:rPr>
        <w:t xml:space="preserve">кончание приема заявок: </w:t>
      </w:r>
      <w:r w:rsidR="0013738B">
        <w:rPr>
          <w:sz w:val="25"/>
          <w:szCs w:val="25"/>
        </w:rPr>
        <w:t>0</w:t>
      </w:r>
      <w:r w:rsidR="00E536AF">
        <w:rPr>
          <w:sz w:val="25"/>
          <w:szCs w:val="25"/>
        </w:rPr>
        <w:t>2</w:t>
      </w:r>
      <w:r w:rsidR="00C112C4" w:rsidRPr="00C112C4">
        <w:rPr>
          <w:sz w:val="25"/>
          <w:szCs w:val="25"/>
        </w:rPr>
        <w:t>.1</w:t>
      </w:r>
      <w:r w:rsidR="0013738B">
        <w:rPr>
          <w:sz w:val="25"/>
          <w:szCs w:val="25"/>
        </w:rPr>
        <w:t>2</w:t>
      </w:r>
      <w:r w:rsidR="00BB6608" w:rsidRPr="00C112C4">
        <w:rPr>
          <w:sz w:val="25"/>
          <w:szCs w:val="25"/>
        </w:rPr>
        <w:t>.20</w:t>
      </w:r>
      <w:r w:rsidR="00D46437" w:rsidRPr="00C112C4">
        <w:rPr>
          <w:sz w:val="25"/>
          <w:szCs w:val="25"/>
        </w:rPr>
        <w:t>2</w:t>
      </w:r>
      <w:r w:rsidR="001E306C" w:rsidRPr="00C112C4">
        <w:rPr>
          <w:sz w:val="25"/>
          <w:szCs w:val="25"/>
        </w:rPr>
        <w:t>1</w:t>
      </w:r>
      <w:r w:rsidR="007710E8" w:rsidRPr="00C112C4">
        <w:rPr>
          <w:sz w:val="25"/>
          <w:szCs w:val="25"/>
        </w:rPr>
        <w:t xml:space="preserve">, </w:t>
      </w:r>
      <w:r w:rsidR="00D45707" w:rsidRPr="00C112C4">
        <w:rPr>
          <w:sz w:val="25"/>
          <w:szCs w:val="25"/>
        </w:rPr>
        <w:t>11</w:t>
      </w:r>
      <w:r w:rsidR="00BD0AAE" w:rsidRPr="00C112C4">
        <w:rPr>
          <w:sz w:val="25"/>
          <w:szCs w:val="25"/>
        </w:rPr>
        <w:t>:00</w:t>
      </w:r>
      <w:r w:rsidR="00C86809" w:rsidRPr="00C112C4">
        <w:rPr>
          <w:sz w:val="25"/>
          <w:szCs w:val="25"/>
        </w:rPr>
        <w:t xml:space="preserve"> по местному времени</w:t>
      </w:r>
      <w:r w:rsidR="000840E4" w:rsidRPr="00C112C4">
        <w:rPr>
          <w:sz w:val="25"/>
          <w:szCs w:val="25"/>
        </w:rPr>
        <w:t>.</w:t>
      </w:r>
    </w:p>
    <w:tbl>
      <w:tblPr>
        <w:tblStyle w:val="ae"/>
        <w:tblW w:w="9359" w:type="dxa"/>
        <w:jc w:val="center"/>
        <w:tblLayout w:type="fixed"/>
        <w:tblLook w:val="04A0" w:firstRow="1" w:lastRow="0" w:firstColumn="1" w:lastColumn="0" w:noHBand="0" w:noVBand="1"/>
      </w:tblPr>
      <w:tblGrid>
        <w:gridCol w:w="718"/>
        <w:gridCol w:w="2126"/>
        <w:gridCol w:w="2551"/>
        <w:gridCol w:w="1982"/>
        <w:gridCol w:w="1982"/>
      </w:tblGrid>
      <w:tr w:rsidR="00A759BF" w:rsidRPr="00213169" w:rsidTr="00A90633">
        <w:trPr>
          <w:trHeight w:val="1408"/>
          <w:jc w:val="center"/>
        </w:trPr>
        <w:tc>
          <w:tcPr>
            <w:tcW w:w="718" w:type="dxa"/>
            <w:tcBorders>
              <w:bottom w:val="single" w:sz="4" w:space="0" w:color="auto"/>
            </w:tcBorders>
            <w:vAlign w:val="center"/>
          </w:tcPr>
          <w:p w:rsidR="004D51B8" w:rsidRPr="00213169" w:rsidRDefault="004D51B8" w:rsidP="004D51B8">
            <w:pPr>
              <w:widowControl w:val="0"/>
              <w:autoSpaceDE w:val="0"/>
              <w:autoSpaceDN w:val="0"/>
              <w:adjustRightInd w:val="0"/>
              <w:jc w:val="center"/>
              <w:rPr>
                <w:b/>
                <w:sz w:val="22"/>
                <w:szCs w:val="22"/>
              </w:rPr>
            </w:pPr>
            <w:r w:rsidRPr="00213169">
              <w:rPr>
                <w:b/>
                <w:sz w:val="22"/>
                <w:szCs w:val="22"/>
              </w:rPr>
              <w:t>№ лота</w:t>
            </w:r>
          </w:p>
        </w:tc>
        <w:tc>
          <w:tcPr>
            <w:tcW w:w="2126" w:type="dxa"/>
            <w:tcBorders>
              <w:bottom w:val="single" w:sz="4" w:space="0" w:color="auto"/>
            </w:tcBorders>
            <w:vAlign w:val="center"/>
          </w:tcPr>
          <w:p w:rsidR="004D51B8" w:rsidRPr="00213169" w:rsidRDefault="004D51B8" w:rsidP="004D51B8">
            <w:pPr>
              <w:widowControl w:val="0"/>
              <w:autoSpaceDE w:val="0"/>
              <w:autoSpaceDN w:val="0"/>
              <w:adjustRightInd w:val="0"/>
              <w:jc w:val="center"/>
              <w:rPr>
                <w:b/>
                <w:sz w:val="22"/>
                <w:szCs w:val="22"/>
              </w:rPr>
            </w:pPr>
            <w:r w:rsidRPr="00213169">
              <w:rPr>
                <w:b/>
                <w:sz w:val="22"/>
                <w:szCs w:val="22"/>
              </w:rPr>
              <w:t>Срок аренды земельного участка</w:t>
            </w:r>
          </w:p>
        </w:tc>
        <w:tc>
          <w:tcPr>
            <w:tcW w:w="2551" w:type="dxa"/>
            <w:tcBorders>
              <w:bottom w:val="single" w:sz="4" w:space="0" w:color="auto"/>
            </w:tcBorders>
            <w:vAlign w:val="center"/>
          </w:tcPr>
          <w:p w:rsidR="004D51B8" w:rsidRPr="00213169" w:rsidRDefault="004D51B8" w:rsidP="004D51B8">
            <w:pPr>
              <w:widowControl w:val="0"/>
              <w:autoSpaceDE w:val="0"/>
              <w:autoSpaceDN w:val="0"/>
              <w:adjustRightInd w:val="0"/>
              <w:jc w:val="center"/>
              <w:rPr>
                <w:b/>
                <w:sz w:val="22"/>
                <w:szCs w:val="22"/>
              </w:rPr>
            </w:pPr>
            <w:r w:rsidRPr="00213169">
              <w:rPr>
                <w:b/>
                <w:sz w:val="22"/>
                <w:szCs w:val="22"/>
              </w:rPr>
              <w:t>Начальный размер арендной платы, руб./год без учёта НДС</w:t>
            </w:r>
          </w:p>
        </w:tc>
        <w:tc>
          <w:tcPr>
            <w:tcW w:w="1982" w:type="dxa"/>
            <w:tcBorders>
              <w:bottom w:val="single" w:sz="4" w:space="0" w:color="auto"/>
            </w:tcBorders>
            <w:vAlign w:val="center"/>
          </w:tcPr>
          <w:p w:rsidR="004D51B8" w:rsidRPr="00213169" w:rsidRDefault="004D51B8" w:rsidP="004D51B8">
            <w:pPr>
              <w:widowControl w:val="0"/>
              <w:autoSpaceDE w:val="0"/>
              <w:autoSpaceDN w:val="0"/>
              <w:adjustRightInd w:val="0"/>
              <w:jc w:val="center"/>
              <w:rPr>
                <w:b/>
                <w:sz w:val="22"/>
                <w:szCs w:val="22"/>
              </w:rPr>
            </w:pPr>
            <w:r w:rsidRPr="00213169">
              <w:rPr>
                <w:b/>
                <w:sz w:val="22"/>
                <w:szCs w:val="22"/>
              </w:rPr>
              <w:t>Шаг аукциона, без учёта НДС, руб. (3%)</w:t>
            </w:r>
          </w:p>
        </w:tc>
        <w:tc>
          <w:tcPr>
            <w:tcW w:w="1982" w:type="dxa"/>
            <w:tcBorders>
              <w:bottom w:val="single" w:sz="4" w:space="0" w:color="auto"/>
            </w:tcBorders>
            <w:vAlign w:val="center"/>
          </w:tcPr>
          <w:p w:rsidR="004D51B8" w:rsidRPr="00213169" w:rsidRDefault="004D51B8" w:rsidP="004D51B8">
            <w:pPr>
              <w:widowControl w:val="0"/>
              <w:autoSpaceDE w:val="0"/>
              <w:autoSpaceDN w:val="0"/>
              <w:adjustRightInd w:val="0"/>
              <w:jc w:val="center"/>
              <w:rPr>
                <w:b/>
                <w:sz w:val="22"/>
                <w:szCs w:val="22"/>
              </w:rPr>
            </w:pPr>
            <w:r w:rsidRPr="00213169">
              <w:rPr>
                <w:b/>
                <w:sz w:val="22"/>
                <w:szCs w:val="22"/>
              </w:rPr>
              <w:t>Размер задатка для участия в аукционе, без учёта НДС, руб. (25%)</w:t>
            </w:r>
          </w:p>
        </w:tc>
      </w:tr>
      <w:tr w:rsidR="00DB4A9F" w:rsidRPr="00832A06" w:rsidTr="00DB4A9F">
        <w:trPr>
          <w:jc w:val="center"/>
        </w:trPr>
        <w:tc>
          <w:tcPr>
            <w:tcW w:w="718" w:type="dxa"/>
            <w:tcBorders>
              <w:top w:val="single" w:sz="4" w:space="0" w:color="auto"/>
              <w:left w:val="single" w:sz="4" w:space="0" w:color="auto"/>
              <w:bottom w:val="single" w:sz="4" w:space="0" w:color="auto"/>
              <w:right w:val="single" w:sz="4" w:space="0" w:color="auto"/>
            </w:tcBorders>
          </w:tcPr>
          <w:p w:rsidR="00DB4A9F" w:rsidRPr="00433CAF" w:rsidRDefault="00DB4A9F" w:rsidP="00DB4A9F">
            <w:pPr>
              <w:jc w:val="center"/>
              <w:rPr>
                <w:sz w:val="20"/>
                <w:szCs w:val="20"/>
              </w:rPr>
            </w:pPr>
            <w:r w:rsidRPr="00433CAF">
              <w:rPr>
                <w:sz w:val="20"/>
                <w:szCs w:val="20"/>
              </w:rPr>
              <w:t>1</w:t>
            </w:r>
          </w:p>
        </w:tc>
        <w:tc>
          <w:tcPr>
            <w:tcW w:w="2126" w:type="dxa"/>
            <w:shd w:val="clear" w:color="auto" w:fill="auto"/>
            <w:vAlign w:val="center"/>
          </w:tcPr>
          <w:p w:rsidR="00DB4A9F" w:rsidRPr="00433CAF" w:rsidRDefault="00DB4A9F" w:rsidP="00DB4A9F">
            <w:pPr>
              <w:jc w:val="center"/>
              <w:rPr>
                <w:color w:val="000000"/>
                <w:sz w:val="20"/>
                <w:szCs w:val="20"/>
              </w:rPr>
            </w:pPr>
            <w:r w:rsidRPr="00433CAF">
              <w:rPr>
                <w:color w:val="000000"/>
                <w:sz w:val="20"/>
                <w:szCs w:val="20"/>
              </w:rPr>
              <w:t>30 месяцев</w:t>
            </w:r>
          </w:p>
        </w:tc>
        <w:tc>
          <w:tcPr>
            <w:tcW w:w="2551" w:type="dxa"/>
            <w:tcBorders>
              <w:bottom w:val="single" w:sz="4" w:space="0" w:color="auto"/>
            </w:tcBorders>
            <w:shd w:val="clear" w:color="auto" w:fill="auto"/>
            <w:vAlign w:val="center"/>
          </w:tcPr>
          <w:p w:rsidR="00DB4A9F" w:rsidRPr="00433CAF" w:rsidRDefault="00DB4A9F" w:rsidP="00DB4A9F">
            <w:pPr>
              <w:jc w:val="center"/>
              <w:rPr>
                <w:color w:val="000000"/>
                <w:sz w:val="20"/>
                <w:szCs w:val="20"/>
              </w:rPr>
            </w:pPr>
            <w:r w:rsidRPr="00433CAF">
              <w:rPr>
                <w:color w:val="000000"/>
                <w:sz w:val="20"/>
                <w:szCs w:val="20"/>
              </w:rPr>
              <w:t>30 800,00</w:t>
            </w:r>
          </w:p>
        </w:tc>
        <w:tc>
          <w:tcPr>
            <w:tcW w:w="1982" w:type="dxa"/>
            <w:tcBorders>
              <w:bottom w:val="single" w:sz="4" w:space="0" w:color="auto"/>
            </w:tcBorders>
            <w:shd w:val="clear" w:color="auto" w:fill="auto"/>
            <w:vAlign w:val="center"/>
          </w:tcPr>
          <w:p w:rsidR="00DB4A9F" w:rsidRPr="00433CAF" w:rsidRDefault="00DB4A9F" w:rsidP="00DB4A9F">
            <w:pPr>
              <w:jc w:val="center"/>
              <w:rPr>
                <w:color w:val="000000"/>
                <w:sz w:val="20"/>
                <w:szCs w:val="20"/>
              </w:rPr>
            </w:pPr>
            <w:r w:rsidRPr="00433CAF">
              <w:rPr>
                <w:color w:val="000000"/>
                <w:sz w:val="20"/>
                <w:szCs w:val="20"/>
              </w:rPr>
              <w:t>924,00</w:t>
            </w:r>
          </w:p>
        </w:tc>
        <w:tc>
          <w:tcPr>
            <w:tcW w:w="1982" w:type="dxa"/>
            <w:tcBorders>
              <w:bottom w:val="single" w:sz="4" w:space="0" w:color="auto"/>
            </w:tcBorders>
            <w:shd w:val="clear" w:color="auto" w:fill="auto"/>
            <w:vAlign w:val="center"/>
          </w:tcPr>
          <w:p w:rsidR="00DB4A9F" w:rsidRPr="00433CAF" w:rsidRDefault="00DB4A9F" w:rsidP="00DB4A9F">
            <w:pPr>
              <w:jc w:val="center"/>
              <w:rPr>
                <w:color w:val="000000"/>
                <w:sz w:val="20"/>
                <w:szCs w:val="20"/>
              </w:rPr>
            </w:pPr>
            <w:r w:rsidRPr="00433CAF">
              <w:rPr>
                <w:color w:val="000000"/>
                <w:sz w:val="20"/>
                <w:szCs w:val="20"/>
              </w:rPr>
              <w:t>7 700,00</w:t>
            </w:r>
          </w:p>
        </w:tc>
      </w:tr>
      <w:tr w:rsidR="00DB4A9F" w:rsidRPr="00832A06" w:rsidTr="00DB4A9F">
        <w:trPr>
          <w:jc w:val="center"/>
        </w:trPr>
        <w:tc>
          <w:tcPr>
            <w:tcW w:w="718" w:type="dxa"/>
            <w:tcBorders>
              <w:top w:val="single" w:sz="4" w:space="0" w:color="auto"/>
              <w:left w:val="single" w:sz="4" w:space="0" w:color="auto"/>
              <w:bottom w:val="single" w:sz="4" w:space="0" w:color="auto"/>
              <w:right w:val="single" w:sz="4" w:space="0" w:color="auto"/>
            </w:tcBorders>
          </w:tcPr>
          <w:p w:rsidR="00DB4A9F" w:rsidRPr="00433CAF" w:rsidRDefault="00DB4A9F" w:rsidP="00DB4A9F">
            <w:pPr>
              <w:jc w:val="center"/>
              <w:rPr>
                <w:sz w:val="20"/>
                <w:szCs w:val="20"/>
              </w:rPr>
            </w:pPr>
            <w:r w:rsidRPr="00433CAF">
              <w:rPr>
                <w:sz w:val="20"/>
                <w:szCs w:val="20"/>
              </w:rPr>
              <w:t>2</w:t>
            </w:r>
          </w:p>
        </w:tc>
        <w:tc>
          <w:tcPr>
            <w:tcW w:w="2126" w:type="dxa"/>
            <w:shd w:val="clear" w:color="auto" w:fill="auto"/>
            <w:vAlign w:val="center"/>
          </w:tcPr>
          <w:p w:rsidR="00DB4A9F" w:rsidRPr="00433CAF" w:rsidRDefault="00DB4A9F" w:rsidP="00DB4A9F">
            <w:pPr>
              <w:jc w:val="center"/>
              <w:rPr>
                <w:color w:val="000000"/>
                <w:sz w:val="20"/>
                <w:szCs w:val="20"/>
              </w:rPr>
            </w:pPr>
            <w:r w:rsidRPr="00433CAF">
              <w:rPr>
                <w:sz w:val="20"/>
                <w:szCs w:val="20"/>
              </w:rPr>
              <w:t>30 месяцев</w:t>
            </w:r>
          </w:p>
        </w:tc>
        <w:tc>
          <w:tcPr>
            <w:tcW w:w="2551" w:type="dxa"/>
            <w:tcBorders>
              <w:bottom w:val="single" w:sz="4" w:space="0" w:color="auto"/>
            </w:tcBorders>
            <w:shd w:val="clear" w:color="auto" w:fill="auto"/>
            <w:vAlign w:val="center"/>
          </w:tcPr>
          <w:p w:rsidR="00DB4A9F" w:rsidRPr="00433CAF" w:rsidRDefault="00DB4A9F" w:rsidP="00DB4A9F">
            <w:pPr>
              <w:jc w:val="center"/>
              <w:rPr>
                <w:color w:val="000000"/>
                <w:sz w:val="20"/>
                <w:szCs w:val="20"/>
              </w:rPr>
            </w:pPr>
            <w:r w:rsidRPr="00433CAF">
              <w:rPr>
                <w:color w:val="000000"/>
                <w:sz w:val="20"/>
                <w:szCs w:val="20"/>
              </w:rPr>
              <w:t>30 800,00</w:t>
            </w:r>
          </w:p>
        </w:tc>
        <w:tc>
          <w:tcPr>
            <w:tcW w:w="1982" w:type="dxa"/>
            <w:tcBorders>
              <w:bottom w:val="single" w:sz="4" w:space="0" w:color="auto"/>
            </w:tcBorders>
            <w:shd w:val="clear" w:color="auto" w:fill="auto"/>
            <w:vAlign w:val="center"/>
          </w:tcPr>
          <w:p w:rsidR="00DB4A9F" w:rsidRPr="00433CAF" w:rsidRDefault="00DB4A9F" w:rsidP="00DB4A9F">
            <w:pPr>
              <w:jc w:val="center"/>
              <w:rPr>
                <w:color w:val="000000"/>
                <w:sz w:val="20"/>
                <w:szCs w:val="20"/>
              </w:rPr>
            </w:pPr>
            <w:r w:rsidRPr="00433CAF">
              <w:rPr>
                <w:color w:val="000000"/>
                <w:sz w:val="20"/>
                <w:szCs w:val="20"/>
              </w:rPr>
              <w:t>924,00</w:t>
            </w:r>
          </w:p>
        </w:tc>
        <w:tc>
          <w:tcPr>
            <w:tcW w:w="1982" w:type="dxa"/>
            <w:tcBorders>
              <w:bottom w:val="single" w:sz="4" w:space="0" w:color="auto"/>
            </w:tcBorders>
            <w:shd w:val="clear" w:color="auto" w:fill="auto"/>
            <w:vAlign w:val="center"/>
          </w:tcPr>
          <w:p w:rsidR="00DB4A9F" w:rsidRPr="00433CAF" w:rsidRDefault="00DB4A9F" w:rsidP="00DB4A9F">
            <w:pPr>
              <w:jc w:val="center"/>
              <w:rPr>
                <w:color w:val="000000"/>
                <w:sz w:val="20"/>
                <w:szCs w:val="20"/>
              </w:rPr>
            </w:pPr>
            <w:r w:rsidRPr="00433CAF">
              <w:rPr>
                <w:color w:val="000000"/>
                <w:sz w:val="20"/>
                <w:szCs w:val="20"/>
              </w:rPr>
              <w:t>7 700,00</w:t>
            </w:r>
          </w:p>
        </w:tc>
      </w:tr>
      <w:tr w:rsidR="00DB4A9F" w:rsidRPr="00832A06" w:rsidTr="00DB4A9F">
        <w:trPr>
          <w:jc w:val="center"/>
        </w:trPr>
        <w:tc>
          <w:tcPr>
            <w:tcW w:w="718" w:type="dxa"/>
            <w:tcBorders>
              <w:top w:val="single" w:sz="4" w:space="0" w:color="auto"/>
              <w:left w:val="single" w:sz="4" w:space="0" w:color="auto"/>
              <w:bottom w:val="single" w:sz="4" w:space="0" w:color="auto"/>
              <w:right w:val="single" w:sz="4" w:space="0" w:color="auto"/>
            </w:tcBorders>
          </w:tcPr>
          <w:p w:rsidR="00DB4A9F" w:rsidRPr="00433CAF" w:rsidRDefault="00DB4A9F" w:rsidP="00DB4A9F">
            <w:pPr>
              <w:jc w:val="center"/>
              <w:rPr>
                <w:sz w:val="20"/>
                <w:szCs w:val="20"/>
              </w:rPr>
            </w:pPr>
            <w:r w:rsidRPr="00433CAF">
              <w:rPr>
                <w:sz w:val="20"/>
                <w:szCs w:val="20"/>
              </w:rPr>
              <w:t>3</w:t>
            </w:r>
          </w:p>
        </w:tc>
        <w:tc>
          <w:tcPr>
            <w:tcW w:w="2126" w:type="dxa"/>
            <w:shd w:val="clear" w:color="auto" w:fill="auto"/>
            <w:vAlign w:val="center"/>
          </w:tcPr>
          <w:p w:rsidR="00DB4A9F" w:rsidRPr="00433CAF" w:rsidRDefault="00DB4A9F" w:rsidP="00DB4A9F">
            <w:pPr>
              <w:jc w:val="center"/>
              <w:rPr>
                <w:color w:val="000000"/>
                <w:sz w:val="20"/>
                <w:szCs w:val="20"/>
              </w:rPr>
            </w:pPr>
            <w:r w:rsidRPr="00433CAF">
              <w:rPr>
                <w:color w:val="000000"/>
                <w:sz w:val="20"/>
                <w:szCs w:val="20"/>
              </w:rPr>
              <w:t>30 месяцев</w:t>
            </w:r>
          </w:p>
        </w:tc>
        <w:tc>
          <w:tcPr>
            <w:tcW w:w="2551" w:type="dxa"/>
            <w:tcBorders>
              <w:bottom w:val="single" w:sz="4" w:space="0" w:color="auto"/>
            </w:tcBorders>
            <w:shd w:val="clear" w:color="auto" w:fill="auto"/>
            <w:vAlign w:val="center"/>
          </w:tcPr>
          <w:p w:rsidR="00DB4A9F" w:rsidRPr="00433CAF" w:rsidRDefault="00DB4A9F" w:rsidP="00DB4A9F">
            <w:pPr>
              <w:jc w:val="center"/>
              <w:rPr>
                <w:color w:val="000000"/>
                <w:sz w:val="20"/>
                <w:szCs w:val="20"/>
              </w:rPr>
            </w:pPr>
            <w:r w:rsidRPr="00433CAF">
              <w:rPr>
                <w:color w:val="000000"/>
                <w:sz w:val="20"/>
                <w:szCs w:val="20"/>
              </w:rPr>
              <w:t>30 800,00</w:t>
            </w:r>
          </w:p>
        </w:tc>
        <w:tc>
          <w:tcPr>
            <w:tcW w:w="1982" w:type="dxa"/>
            <w:tcBorders>
              <w:bottom w:val="single" w:sz="4" w:space="0" w:color="auto"/>
            </w:tcBorders>
            <w:shd w:val="clear" w:color="auto" w:fill="auto"/>
            <w:vAlign w:val="center"/>
          </w:tcPr>
          <w:p w:rsidR="00DB4A9F" w:rsidRPr="00433CAF" w:rsidRDefault="00DB4A9F" w:rsidP="00DB4A9F">
            <w:pPr>
              <w:jc w:val="center"/>
              <w:rPr>
                <w:color w:val="000000"/>
                <w:sz w:val="20"/>
                <w:szCs w:val="20"/>
              </w:rPr>
            </w:pPr>
            <w:r w:rsidRPr="00433CAF">
              <w:rPr>
                <w:color w:val="000000"/>
                <w:sz w:val="20"/>
                <w:szCs w:val="20"/>
              </w:rPr>
              <w:t>924,00</w:t>
            </w:r>
          </w:p>
        </w:tc>
        <w:tc>
          <w:tcPr>
            <w:tcW w:w="1982" w:type="dxa"/>
            <w:tcBorders>
              <w:bottom w:val="single" w:sz="4" w:space="0" w:color="auto"/>
            </w:tcBorders>
            <w:shd w:val="clear" w:color="auto" w:fill="auto"/>
            <w:vAlign w:val="center"/>
          </w:tcPr>
          <w:p w:rsidR="00DB4A9F" w:rsidRPr="00433CAF" w:rsidRDefault="00DB4A9F" w:rsidP="00DB4A9F">
            <w:pPr>
              <w:jc w:val="center"/>
              <w:rPr>
                <w:color w:val="000000"/>
                <w:sz w:val="20"/>
                <w:szCs w:val="20"/>
              </w:rPr>
            </w:pPr>
            <w:r w:rsidRPr="00433CAF">
              <w:rPr>
                <w:color w:val="000000"/>
                <w:sz w:val="20"/>
                <w:szCs w:val="20"/>
              </w:rPr>
              <w:t>7 700,00</w:t>
            </w:r>
          </w:p>
        </w:tc>
      </w:tr>
      <w:tr w:rsidR="00DB4A9F" w:rsidRPr="00832A06" w:rsidTr="00DB4A9F">
        <w:trPr>
          <w:jc w:val="center"/>
        </w:trPr>
        <w:tc>
          <w:tcPr>
            <w:tcW w:w="718" w:type="dxa"/>
            <w:tcBorders>
              <w:top w:val="single" w:sz="4" w:space="0" w:color="auto"/>
              <w:left w:val="single" w:sz="4" w:space="0" w:color="auto"/>
              <w:bottom w:val="single" w:sz="4" w:space="0" w:color="auto"/>
              <w:right w:val="single" w:sz="4" w:space="0" w:color="auto"/>
            </w:tcBorders>
          </w:tcPr>
          <w:p w:rsidR="00DB4A9F" w:rsidRPr="00433CAF" w:rsidRDefault="00DB4A9F" w:rsidP="00DB4A9F">
            <w:pPr>
              <w:jc w:val="center"/>
              <w:rPr>
                <w:sz w:val="20"/>
                <w:szCs w:val="20"/>
              </w:rPr>
            </w:pPr>
            <w:r w:rsidRPr="00433CAF">
              <w:rPr>
                <w:sz w:val="20"/>
                <w:szCs w:val="20"/>
              </w:rPr>
              <w:t>4</w:t>
            </w:r>
          </w:p>
        </w:tc>
        <w:tc>
          <w:tcPr>
            <w:tcW w:w="2126" w:type="dxa"/>
            <w:shd w:val="clear" w:color="auto" w:fill="auto"/>
            <w:vAlign w:val="center"/>
          </w:tcPr>
          <w:p w:rsidR="00DB4A9F" w:rsidRPr="00433CAF" w:rsidRDefault="00DB4A9F" w:rsidP="00DB4A9F">
            <w:pPr>
              <w:jc w:val="center"/>
              <w:rPr>
                <w:color w:val="000000"/>
                <w:sz w:val="20"/>
                <w:szCs w:val="20"/>
              </w:rPr>
            </w:pPr>
            <w:r w:rsidRPr="00433CAF">
              <w:rPr>
                <w:sz w:val="20"/>
                <w:szCs w:val="20"/>
              </w:rPr>
              <w:t>30 месяцев</w:t>
            </w:r>
          </w:p>
        </w:tc>
        <w:tc>
          <w:tcPr>
            <w:tcW w:w="2551" w:type="dxa"/>
            <w:tcBorders>
              <w:bottom w:val="single" w:sz="4" w:space="0" w:color="auto"/>
            </w:tcBorders>
            <w:shd w:val="clear" w:color="auto" w:fill="auto"/>
            <w:vAlign w:val="center"/>
          </w:tcPr>
          <w:p w:rsidR="00DB4A9F" w:rsidRPr="00433CAF" w:rsidRDefault="00DB4A9F" w:rsidP="00DB4A9F">
            <w:pPr>
              <w:jc w:val="center"/>
              <w:rPr>
                <w:color w:val="000000"/>
                <w:sz w:val="20"/>
                <w:szCs w:val="20"/>
              </w:rPr>
            </w:pPr>
            <w:r w:rsidRPr="00433CAF">
              <w:rPr>
                <w:color w:val="000000"/>
                <w:sz w:val="20"/>
                <w:szCs w:val="20"/>
              </w:rPr>
              <w:t>30 800,00</w:t>
            </w:r>
          </w:p>
        </w:tc>
        <w:tc>
          <w:tcPr>
            <w:tcW w:w="1982" w:type="dxa"/>
            <w:tcBorders>
              <w:bottom w:val="single" w:sz="4" w:space="0" w:color="auto"/>
            </w:tcBorders>
            <w:shd w:val="clear" w:color="auto" w:fill="auto"/>
            <w:vAlign w:val="center"/>
          </w:tcPr>
          <w:p w:rsidR="00DB4A9F" w:rsidRPr="00433CAF" w:rsidRDefault="00DB4A9F" w:rsidP="00DB4A9F">
            <w:pPr>
              <w:jc w:val="center"/>
              <w:rPr>
                <w:color w:val="000000"/>
                <w:sz w:val="20"/>
                <w:szCs w:val="20"/>
              </w:rPr>
            </w:pPr>
            <w:r w:rsidRPr="00433CAF">
              <w:rPr>
                <w:color w:val="000000"/>
                <w:sz w:val="20"/>
                <w:szCs w:val="20"/>
              </w:rPr>
              <w:t>924,00</w:t>
            </w:r>
          </w:p>
        </w:tc>
        <w:tc>
          <w:tcPr>
            <w:tcW w:w="1982" w:type="dxa"/>
            <w:tcBorders>
              <w:bottom w:val="single" w:sz="4" w:space="0" w:color="auto"/>
            </w:tcBorders>
            <w:shd w:val="clear" w:color="auto" w:fill="auto"/>
            <w:vAlign w:val="center"/>
          </w:tcPr>
          <w:p w:rsidR="00DB4A9F" w:rsidRPr="00433CAF" w:rsidRDefault="00DB4A9F" w:rsidP="00DB4A9F">
            <w:pPr>
              <w:jc w:val="center"/>
              <w:rPr>
                <w:color w:val="000000"/>
                <w:sz w:val="20"/>
                <w:szCs w:val="20"/>
              </w:rPr>
            </w:pPr>
            <w:r w:rsidRPr="00433CAF">
              <w:rPr>
                <w:color w:val="000000"/>
                <w:sz w:val="20"/>
                <w:szCs w:val="20"/>
              </w:rPr>
              <w:t>7 700,00</w:t>
            </w:r>
          </w:p>
        </w:tc>
      </w:tr>
      <w:tr w:rsidR="00DB4A9F" w:rsidRPr="00832A06" w:rsidTr="00DB4A9F">
        <w:trPr>
          <w:jc w:val="center"/>
        </w:trPr>
        <w:tc>
          <w:tcPr>
            <w:tcW w:w="718" w:type="dxa"/>
            <w:tcBorders>
              <w:top w:val="single" w:sz="4" w:space="0" w:color="auto"/>
              <w:left w:val="single" w:sz="4" w:space="0" w:color="auto"/>
              <w:bottom w:val="single" w:sz="4" w:space="0" w:color="auto"/>
              <w:right w:val="single" w:sz="4" w:space="0" w:color="auto"/>
            </w:tcBorders>
          </w:tcPr>
          <w:p w:rsidR="00DB4A9F" w:rsidRPr="00433CAF" w:rsidRDefault="00DB4A9F" w:rsidP="00DB4A9F">
            <w:pPr>
              <w:jc w:val="center"/>
              <w:rPr>
                <w:sz w:val="20"/>
                <w:szCs w:val="20"/>
              </w:rPr>
            </w:pPr>
            <w:r w:rsidRPr="00433CAF">
              <w:rPr>
                <w:sz w:val="20"/>
                <w:szCs w:val="20"/>
              </w:rPr>
              <w:t>5</w:t>
            </w:r>
          </w:p>
        </w:tc>
        <w:tc>
          <w:tcPr>
            <w:tcW w:w="2126" w:type="dxa"/>
            <w:shd w:val="clear" w:color="auto" w:fill="auto"/>
            <w:vAlign w:val="center"/>
          </w:tcPr>
          <w:p w:rsidR="00DB4A9F" w:rsidRPr="00433CAF" w:rsidRDefault="00DB4A9F" w:rsidP="00DB4A9F">
            <w:pPr>
              <w:jc w:val="center"/>
              <w:rPr>
                <w:color w:val="000000"/>
                <w:sz w:val="20"/>
                <w:szCs w:val="20"/>
              </w:rPr>
            </w:pPr>
            <w:r w:rsidRPr="00433CAF">
              <w:rPr>
                <w:color w:val="000000"/>
                <w:sz w:val="20"/>
                <w:szCs w:val="20"/>
              </w:rPr>
              <w:t>30 месяцев</w:t>
            </w:r>
          </w:p>
        </w:tc>
        <w:tc>
          <w:tcPr>
            <w:tcW w:w="2551" w:type="dxa"/>
            <w:tcBorders>
              <w:bottom w:val="single" w:sz="4" w:space="0" w:color="auto"/>
            </w:tcBorders>
            <w:shd w:val="clear" w:color="auto" w:fill="auto"/>
            <w:vAlign w:val="center"/>
          </w:tcPr>
          <w:p w:rsidR="00DB4A9F" w:rsidRPr="00433CAF" w:rsidRDefault="00DB4A9F" w:rsidP="00DB4A9F">
            <w:pPr>
              <w:jc w:val="center"/>
              <w:rPr>
                <w:color w:val="000000"/>
                <w:sz w:val="20"/>
                <w:szCs w:val="20"/>
              </w:rPr>
            </w:pPr>
            <w:r w:rsidRPr="00433CAF">
              <w:rPr>
                <w:color w:val="000000"/>
                <w:sz w:val="20"/>
                <w:szCs w:val="20"/>
              </w:rPr>
              <w:t>30 800,00</w:t>
            </w:r>
          </w:p>
        </w:tc>
        <w:tc>
          <w:tcPr>
            <w:tcW w:w="1982" w:type="dxa"/>
            <w:tcBorders>
              <w:bottom w:val="single" w:sz="4" w:space="0" w:color="auto"/>
            </w:tcBorders>
            <w:shd w:val="clear" w:color="auto" w:fill="auto"/>
            <w:vAlign w:val="center"/>
          </w:tcPr>
          <w:p w:rsidR="00DB4A9F" w:rsidRPr="00433CAF" w:rsidRDefault="00DB4A9F" w:rsidP="00DB4A9F">
            <w:pPr>
              <w:jc w:val="center"/>
              <w:rPr>
                <w:color w:val="000000"/>
                <w:sz w:val="20"/>
                <w:szCs w:val="20"/>
              </w:rPr>
            </w:pPr>
            <w:r w:rsidRPr="00433CAF">
              <w:rPr>
                <w:color w:val="000000"/>
                <w:sz w:val="20"/>
                <w:szCs w:val="20"/>
              </w:rPr>
              <w:t>924,00</w:t>
            </w:r>
          </w:p>
        </w:tc>
        <w:tc>
          <w:tcPr>
            <w:tcW w:w="1982" w:type="dxa"/>
            <w:tcBorders>
              <w:bottom w:val="single" w:sz="4" w:space="0" w:color="auto"/>
            </w:tcBorders>
            <w:shd w:val="clear" w:color="auto" w:fill="auto"/>
            <w:vAlign w:val="center"/>
          </w:tcPr>
          <w:p w:rsidR="00DB4A9F" w:rsidRPr="00433CAF" w:rsidRDefault="00DB4A9F" w:rsidP="00DB4A9F">
            <w:pPr>
              <w:jc w:val="center"/>
              <w:rPr>
                <w:color w:val="000000"/>
                <w:sz w:val="20"/>
                <w:szCs w:val="20"/>
              </w:rPr>
            </w:pPr>
            <w:r w:rsidRPr="00433CAF">
              <w:rPr>
                <w:color w:val="000000"/>
                <w:sz w:val="20"/>
                <w:szCs w:val="20"/>
              </w:rPr>
              <w:t>7 700,00</w:t>
            </w:r>
          </w:p>
        </w:tc>
      </w:tr>
      <w:tr w:rsidR="00DB4A9F" w:rsidRPr="00832A06" w:rsidTr="00DB4A9F">
        <w:trPr>
          <w:jc w:val="center"/>
        </w:trPr>
        <w:tc>
          <w:tcPr>
            <w:tcW w:w="718" w:type="dxa"/>
            <w:tcBorders>
              <w:top w:val="single" w:sz="4" w:space="0" w:color="auto"/>
              <w:left w:val="single" w:sz="4" w:space="0" w:color="auto"/>
              <w:bottom w:val="single" w:sz="4" w:space="0" w:color="auto"/>
              <w:right w:val="single" w:sz="4" w:space="0" w:color="auto"/>
            </w:tcBorders>
          </w:tcPr>
          <w:p w:rsidR="00DB4A9F" w:rsidRPr="00433CAF" w:rsidRDefault="00DB4A9F" w:rsidP="00DB4A9F">
            <w:pPr>
              <w:jc w:val="center"/>
              <w:rPr>
                <w:sz w:val="20"/>
                <w:szCs w:val="20"/>
              </w:rPr>
            </w:pPr>
            <w:r w:rsidRPr="00433CAF">
              <w:rPr>
                <w:sz w:val="20"/>
                <w:szCs w:val="20"/>
              </w:rPr>
              <w:t>6</w:t>
            </w:r>
          </w:p>
        </w:tc>
        <w:tc>
          <w:tcPr>
            <w:tcW w:w="2126" w:type="dxa"/>
            <w:shd w:val="clear" w:color="auto" w:fill="auto"/>
            <w:vAlign w:val="center"/>
          </w:tcPr>
          <w:p w:rsidR="00DB4A9F" w:rsidRPr="00433CAF" w:rsidRDefault="00DB4A9F" w:rsidP="00DB4A9F">
            <w:pPr>
              <w:jc w:val="center"/>
              <w:rPr>
                <w:color w:val="000000"/>
                <w:sz w:val="20"/>
                <w:szCs w:val="20"/>
              </w:rPr>
            </w:pPr>
            <w:r w:rsidRPr="00433CAF">
              <w:rPr>
                <w:sz w:val="20"/>
                <w:szCs w:val="20"/>
              </w:rPr>
              <w:t>30 месяцев</w:t>
            </w:r>
          </w:p>
        </w:tc>
        <w:tc>
          <w:tcPr>
            <w:tcW w:w="2551" w:type="dxa"/>
            <w:tcBorders>
              <w:bottom w:val="single" w:sz="4" w:space="0" w:color="auto"/>
            </w:tcBorders>
            <w:shd w:val="clear" w:color="auto" w:fill="auto"/>
            <w:vAlign w:val="center"/>
          </w:tcPr>
          <w:p w:rsidR="00DB4A9F" w:rsidRPr="00433CAF" w:rsidRDefault="00DB4A9F" w:rsidP="00DB4A9F">
            <w:pPr>
              <w:jc w:val="center"/>
              <w:rPr>
                <w:color w:val="000000"/>
                <w:sz w:val="20"/>
                <w:szCs w:val="20"/>
              </w:rPr>
            </w:pPr>
            <w:r w:rsidRPr="00433CAF">
              <w:rPr>
                <w:color w:val="000000"/>
                <w:sz w:val="20"/>
                <w:szCs w:val="20"/>
              </w:rPr>
              <w:t>33 000,00</w:t>
            </w:r>
          </w:p>
        </w:tc>
        <w:tc>
          <w:tcPr>
            <w:tcW w:w="1982" w:type="dxa"/>
            <w:tcBorders>
              <w:bottom w:val="single" w:sz="4" w:space="0" w:color="auto"/>
            </w:tcBorders>
            <w:shd w:val="clear" w:color="auto" w:fill="auto"/>
            <w:vAlign w:val="center"/>
          </w:tcPr>
          <w:p w:rsidR="00DB4A9F" w:rsidRPr="00433CAF" w:rsidRDefault="00DB4A9F" w:rsidP="00DB4A9F">
            <w:pPr>
              <w:jc w:val="center"/>
              <w:rPr>
                <w:color w:val="000000"/>
                <w:sz w:val="20"/>
                <w:szCs w:val="20"/>
              </w:rPr>
            </w:pPr>
            <w:r w:rsidRPr="00433CAF">
              <w:rPr>
                <w:color w:val="000000"/>
                <w:sz w:val="20"/>
                <w:szCs w:val="20"/>
              </w:rPr>
              <w:t>990,00</w:t>
            </w:r>
          </w:p>
        </w:tc>
        <w:tc>
          <w:tcPr>
            <w:tcW w:w="1982" w:type="dxa"/>
            <w:tcBorders>
              <w:bottom w:val="single" w:sz="4" w:space="0" w:color="auto"/>
            </w:tcBorders>
            <w:shd w:val="clear" w:color="auto" w:fill="auto"/>
            <w:vAlign w:val="center"/>
          </w:tcPr>
          <w:p w:rsidR="00DB4A9F" w:rsidRPr="00433CAF" w:rsidRDefault="00DB4A9F" w:rsidP="00DB4A9F">
            <w:pPr>
              <w:jc w:val="center"/>
              <w:rPr>
                <w:color w:val="000000"/>
                <w:sz w:val="20"/>
                <w:szCs w:val="20"/>
              </w:rPr>
            </w:pPr>
            <w:r w:rsidRPr="00433CAF">
              <w:rPr>
                <w:color w:val="000000"/>
                <w:sz w:val="20"/>
                <w:szCs w:val="20"/>
              </w:rPr>
              <w:t>8 250,00</w:t>
            </w:r>
          </w:p>
        </w:tc>
      </w:tr>
      <w:tr w:rsidR="00DB4A9F" w:rsidRPr="00832A06" w:rsidTr="00DB4A9F">
        <w:trPr>
          <w:jc w:val="center"/>
        </w:trPr>
        <w:tc>
          <w:tcPr>
            <w:tcW w:w="718" w:type="dxa"/>
            <w:tcBorders>
              <w:top w:val="single" w:sz="4" w:space="0" w:color="auto"/>
              <w:left w:val="single" w:sz="4" w:space="0" w:color="auto"/>
              <w:bottom w:val="single" w:sz="4" w:space="0" w:color="auto"/>
              <w:right w:val="single" w:sz="4" w:space="0" w:color="auto"/>
            </w:tcBorders>
          </w:tcPr>
          <w:p w:rsidR="00DB4A9F" w:rsidRPr="00433CAF" w:rsidRDefault="00DB4A9F" w:rsidP="00DB4A9F">
            <w:pPr>
              <w:jc w:val="center"/>
              <w:rPr>
                <w:sz w:val="20"/>
                <w:szCs w:val="20"/>
              </w:rPr>
            </w:pPr>
            <w:r w:rsidRPr="00433CAF">
              <w:rPr>
                <w:sz w:val="20"/>
                <w:szCs w:val="20"/>
              </w:rPr>
              <w:t>7</w:t>
            </w:r>
          </w:p>
        </w:tc>
        <w:tc>
          <w:tcPr>
            <w:tcW w:w="2126" w:type="dxa"/>
            <w:shd w:val="clear" w:color="auto" w:fill="auto"/>
            <w:vAlign w:val="center"/>
          </w:tcPr>
          <w:p w:rsidR="00DB4A9F" w:rsidRPr="00433CAF" w:rsidRDefault="00DB4A9F" w:rsidP="00DB4A9F">
            <w:pPr>
              <w:jc w:val="center"/>
              <w:rPr>
                <w:color w:val="000000"/>
                <w:sz w:val="20"/>
                <w:szCs w:val="20"/>
              </w:rPr>
            </w:pPr>
            <w:r w:rsidRPr="00433CAF">
              <w:rPr>
                <w:color w:val="000000"/>
                <w:sz w:val="20"/>
                <w:szCs w:val="20"/>
              </w:rPr>
              <w:t>30 месяцев</w:t>
            </w:r>
          </w:p>
        </w:tc>
        <w:tc>
          <w:tcPr>
            <w:tcW w:w="2551" w:type="dxa"/>
            <w:tcBorders>
              <w:bottom w:val="single" w:sz="4" w:space="0" w:color="auto"/>
            </w:tcBorders>
            <w:shd w:val="clear" w:color="auto" w:fill="auto"/>
            <w:vAlign w:val="center"/>
          </w:tcPr>
          <w:p w:rsidR="00DB4A9F" w:rsidRPr="00433CAF" w:rsidRDefault="00DB4A9F" w:rsidP="00DB4A9F">
            <w:pPr>
              <w:jc w:val="center"/>
              <w:rPr>
                <w:color w:val="000000"/>
                <w:sz w:val="20"/>
                <w:szCs w:val="20"/>
              </w:rPr>
            </w:pPr>
            <w:r w:rsidRPr="00433CAF">
              <w:rPr>
                <w:color w:val="000000"/>
                <w:sz w:val="20"/>
                <w:szCs w:val="20"/>
              </w:rPr>
              <w:t>33 000,00</w:t>
            </w:r>
          </w:p>
        </w:tc>
        <w:tc>
          <w:tcPr>
            <w:tcW w:w="1982" w:type="dxa"/>
            <w:tcBorders>
              <w:bottom w:val="single" w:sz="4" w:space="0" w:color="auto"/>
            </w:tcBorders>
            <w:shd w:val="clear" w:color="auto" w:fill="auto"/>
            <w:vAlign w:val="center"/>
          </w:tcPr>
          <w:p w:rsidR="00DB4A9F" w:rsidRPr="00433CAF" w:rsidRDefault="00DB4A9F" w:rsidP="00DB4A9F">
            <w:pPr>
              <w:jc w:val="center"/>
              <w:rPr>
                <w:color w:val="000000"/>
                <w:sz w:val="20"/>
                <w:szCs w:val="20"/>
              </w:rPr>
            </w:pPr>
            <w:r w:rsidRPr="00433CAF">
              <w:rPr>
                <w:color w:val="000000"/>
                <w:sz w:val="20"/>
                <w:szCs w:val="20"/>
              </w:rPr>
              <w:t>990,00</w:t>
            </w:r>
          </w:p>
        </w:tc>
        <w:tc>
          <w:tcPr>
            <w:tcW w:w="1982" w:type="dxa"/>
            <w:tcBorders>
              <w:bottom w:val="single" w:sz="4" w:space="0" w:color="auto"/>
            </w:tcBorders>
            <w:shd w:val="clear" w:color="auto" w:fill="auto"/>
            <w:vAlign w:val="center"/>
          </w:tcPr>
          <w:p w:rsidR="00DB4A9F" w:rsidRPr="00433CAF" w:rsidRDefault="00DB4A9F" w:rsidP="00DB4A9F">
            <w:pPr>
              <w:jc w:val="center"/>
              <w:rPr>
                <w:color w:val="000000"/>
                <w:sz w:val="20"/>
                <w:szCs w:val="20"/>
              </w:rPr>
            </w:pPr>
            <w:r w:rsidRPr="00433CAF">
              <w:rPr>
                <w:color w:val="000000"/>
                <w:sz w:val="20"/>
                <w:szCs w:val="20"/>
              </w:rPr>
              <w:t>8 250,00</w:t>
            </w:r>
          </w:p>
        </w:tc>
      </w:tr>
      <w:tr w:rsidR="00DB4A9F" w:rsidRPr="00832A06" w:rsidTr="00DB4A9F">
        <w:trPr>
          <w:jc w:val="center"/>
        </w:trPr>
        <w:tc>
          <w:tcPr>
            <w:tcW w:w="718" w:type="dxa"/>
            <w:tcBorders>
              <w:top w:val="single" w:sz="4" w:space="0" w:color="auto"/>
              <w:left w:val="single" w:sz="4" w:space="0" w:color="auto"/>
              <w:bottom w:val="single" w:sz="4" w:space="0" w:color="auto"/>
              <w:right w:val="single" w:sz="4" w:space="0" w:color="auto"/>
            </w:tcBorders>
          </w:tcPr>
          <w:p w:rsidR="00DB4A9F" w:rsidRPr="00433CAF" w:rsidRDefault="00DB4A9F" w:rsidP="00DB4A9F">
            <w:pPr>
              <w:jc w:val="center"/>
              <w:rPr>
                <w:sz w:val="20"/>
                <w:szCs w:val="20"/>
              </w:rPr>
            </w:pPr>
            <w:r w:rsidRPr="00433CAF">
              <w:rPr>
                <w:sz w:val="20"/>
                <w:szCs w:val="20"/>
              </w:rPr>
              <w:t>8</w:t>
            </w:r>
          </w:p>
        </w:tc>
        <w:tc>
          <w:tcPr>
            <w:tcW w:w="2126" w:type="dxa"/>
            <w:shd w:val="clear" w:color="auto" w:fill="auto"/>
            <w:vAlign w:val="center"/>
          </w:tcPr>
          <w:p w:rsidR="00DB4A9F" w:rsidRPr="00433CAF" w:rsidRDefault="00DB4A9F" w:rsidP="00DB4A9F">
            <w:pPr>
              <w:jc w:val="center"/>
              <w:rPr>
                <w:color w:val="000000"/>
                <w:sz w:val="20"/>
                <w:szCs w:val="20"/>
              </w:rPr>
            </w:pPr>
            <w:r w:rsidRPr="00433CAF">
              <w:rPr>
                <w:sz w:val="20"/>
                <w:szCs w:val="20"/>
              </w:rPr>
              <w:t>30 месяцев</w:t>
            </w:r>
          </w:p>
        </w:tc>
        <w:tc>
          <w:tcPr>
            <w:tcW w:w="2551" w:type="dxa"/>
            <w:tcBorders>
              <w:bottom w:val="single" w:sz="4" w:space="0" w:color="auto"/>
            </w:tcBorders>
            <w:shd w:val="clear" w:color="auto" w:fill="auto"/>
            <w:vAlign w:val="center"/>
          </w:tcPr>
          <w:p w:rsidR="00DB4A9F" w:rsidRPr="00433CAF" w:rsidRDefault="00DB4A9F" w:rsidP="00DB4A9F">
            <w:pPr>
              <w:jc w:val="center"/>
              <w:rPr>
                <w:color w:val="000000"/>
                <w:sz w:val="20"/>
                <w:szCs w:val="20"/>
              </w:rPr>
            </w:pPr>
            <w:r w:rsidRPr="00433CAF">
              <w:rPr>
                <w:color w:val="000000"/>
                <w:sz w:val="20"/>
                <w:szCs w:val="20"/>
              </w:rPr>
              <w:t>33 000,00</w:t>
            </w:r>
          </w:p>
        </w:tc>
        <w:tc>
          <w:tcPr>
            <w:tcW w:w="1982" w:type="dxa"/>
            <w:tcBorders>
              <w:bottom w:val="single" w:sz="4" w:space="0" w:color="auto"/>
            </w:tcBorders>
            <w:shd w:val="clear" w:color="auto" w:fill="auto"/>
            <w:vAlign w:val="center"/>
          </w:tcPr>
          <w:p w:rsidR="00DB4A9F" w:rsidRPr="00433CAF" w:rsidRDefault="00DB4A9F" w:rsidP="00DB4A9F">
            <w:pPr>
              <w:jc w:val="center"/>
              <w:rPr>
                <w:color w:val="000000"/>
                <w:sz w:val="20"/>
                <w:szCs w:val="20"/>
              </w:rPr>
            </w:pPr>
            <w:r w:rsidRPr="00433CAF">
              <w:rPr>
                <w:color w:val="000000"/>
                <w:sz w:val="20"/>
                <w:szCs w:val="20"/>
              </w:rPr>
              <w:t>990,00</w:t>
            </w:r>
          </w:p>
        </w:tc>
        <w:tc>
          <w:tcPr>
            <w:tcW w:w="1982" w:type="dxa"/>
            <w:tcBorders>
              <w:bottom w:val="single" w:sz="4" w:space="0" w:color="auto"/>
            </w:tcBorders>
            <w:shd w:val="clear" w:color="auto" w:fill="auto"/>
            <w:vAlign w:val="center"/>
          </w:tcPr>
          <w:p w:rsidR="00DB4A9F" w:rsidRPr="00433CAF" w:rsidRDefault="00DB4A9F" w:rsidP="00DB4A9F">
            <w:pPr>
              <w:jc w:val="center"/>
              <w:rPr>
                <w:color w:val="000000"/>
                <w:sz w:val="20"/>
                <w:szCs w:val="20"/>
              </w:rPr>
            </w:pPr>
            <w:r w:rsidRPr="00433CAF">
              <w:rPr>
                <w:color w:val="000000"/>
                <w:sz w:val="20"/>
                <w:szCs w:val="20"/>
              </w:rPr>
              <w:t>8 250,00</w:t>
            </w:r>
          </w:p>
        </w:tc>
      </w:tr>
      <w:tr w:rsidR="00DB4A9F" w:rsidRPr="00832A06" w:rsidTr="00DB4A9F">
        <w:trPr>
          <w:jc w:val="center"/>
        </w:trPr>
        <w:tc>
          <w:tcPr>
            <w:tcW w:w="718" w:type="dxa"/>
            <w:tcBorders>
              <w:top w:val="single" w:sz="4" w:space="0" w:color="auto"/>
              <w:left w:val="single" w:sz="4" w:space="0" w:color="auto"/>
              <w:bottom w:val="single" w:sz="4" w:space="0" w:color="auto"/>
              <w:right w:val="single" w:sz="4" w:space="0" w:color="auto"/>
            </w:tcBorders>
          </w:tcPr>
          <w:p w:rsidR="00DB4A9F" w:rsidRPr="00433CAF" w:rsidRDefault="00DB4A9F" w:rsidP="00DB4A9F">
            <w:pPr>
              <w:jc w:val="center"/>
              <w:rPr>
                <w:sz w:val="20"/>
                <w:szCs w:val="20"/>
              </w:rPr>
            </w:pPr>
            <w:r w:rsidRPr="00433CAF">
              <w:rPr>
                <w:sz w:val="20"/>
                <w:szCs w:val="20"/>
              </w:rPr>
              <w:t>9</w:t>
            </w:r>
          </w:p>
        </w:tc>
        <w:tc>
          <w:tcPr>
            <w:tcW w:w="2126" w:type="dxa"/>
            <w:shd w:val="clear" w:color="auto" w:fill="auto"/>
            <w:vAlign w:val="center"/>
          </w:tcPr>
          <w:p w:rsidR="00DB4A9F" w:rsidRPr="00433CAF" w:rsidRDefault="00DB4A9F" w:rsidP="00DB4A9F">
            <w:pPr>
              <w:jc w:val="center"/>
              <w:rPr>
                <w:color w:val="000000"/>
                <w:sz w:val="20"/>
                <w:szCs w:val="20"/>
              </w:rPr>
            </w:pPr>
            <w:r w:rsidRPr="00433CAF">
              <w:rPr>
                <w:color w:val="000000"/>
                <w:sz w:val="20"/>
                <w:szCs w:val="20"/>
              </w:rPr>
              <w:t>30 месяцев</w:t>
            </w:r>
          </w:p>
        </w:tc>
        <w:tc>
          <w:tcPr>
            <w:tcW w:w="2551" w:type="dxa"/>
            <w:tcBorders>
              <w:bottom w:val="single" w:sz="4" w:space="0" w:color="auto"/>
            </w:tcBorders>
            <w:shd w:val="clear" w:color="auto" w:fill="auto"/>
            <w:vAlign w:val="center"/>
          </w:tcPr>
          <w:p w:rsidR="00DB4A9F" w:rsidRPr="00433CAF" w:rsidRDefault="00DB4A9F" w:rsidP="00DB4A9F">
            <w:pPr>
              <w:jc w:val="center"/>
              <w:rPr>
                <w:color w:val="000000"/>
                <w:sz w:val="20"/>
                <w:szCs w:val="20"/>
              </w:rPr>
            </w:pPr>
            <w:r w:rsidRPr="00433CAF">
              <w:rPr>
                <w:color w:val="000000"/>
                <w:sz w:val="20"/>
                <w:szCs w:val="20"/>
              </w:rPr>
              <w:t>33 000,00</w:t>
            </w:r>
          </w:p>
        </w:tc>
        <w:tc>
          <w:tcPr>
            <w:tcW w:w="1982" w:type="dxa"/>
            <w:tcBorders>
              <w:bottom w:val="single" w:sz="4" w:space="0" w:color="auto"/>
            </w:tcBorders>
            <w:shd w:val="clear" w:color="auto" w:fill="auto"/>
            <w:vAlign w:val="center"/>
          </w:tcPr>
          <w:p w:rsidR="00DB4A9F" w:rsidRPr="00433CAF" w:rsidRDefault="00DB4A9F" w:rsidP="00DB4A9F">
            <w:pPr>
              <w:jc w:val="center"/>
              <w:rPr>
                <w:color w:val="000000"/>
                <w:sz w:val="20"/>
                <w:szCs w:val="20"/>
              </w:rPr>
            </w:pPr>
            <w:r w:rsidRPr="00433CAF">
              <w:rPr>
                <w:color w:val="000000"/>
                <w:sz w:val="20"/>
                <w:szCs w:val="20"/>
              </w:rPr>
              <w:t>990,00</w:t>
            </w:r>
          </w:p>
        </w:tc>
        <w:tc>
          <w:tcPr>
            <w:tcW w:w="1982" w:type="dxa"/>
            <w:tcBorders>
              <w:bottom w:val="single" w:sz="4" w:space="0" w:color="auto"/>
            </w:tcBorders>
            <w:shd w:val="clear" w:color="auto" w:fill="auto"/>
            <w:vAlign w:val="center"/>
          </w:tcPr>
          <w:p w:rsidR="00DB4A9F" w:rsidRPr="00433CAF" w:rsidRDefault="00DB4A9F" w:rsidP="00DB4A9F">
            <w:pPr>
              <w:jc w:val="center"/>
              <w:rPr>
                <w:color w:val="000000"/>
                <w:sz w:val="20"/>
                <w:szCs w:val="20"/>
              </w:rPr>
            </w:pPr>
            <w:r w:rsidRPr="00433CAF">
              <w:rPr>
                <w:color w:val="000000"/>
                <w:sz w:val="20"/>
                <w:szCs w:val="20"/>
              </w:rPr>
              <w:t>8 250,00</w:t>
            </w:r>
          </w:p>
        </w:tc>
      </w:tr>
      <w:tr w:rsidR="00DB4A9F" w:rsidRPr="00832A06" w:rsidTr="00DB4A9F">
        <w:trPr>
          <w:jc w:val="center"/>
        </w:trPr>
        <w:tc>
          <w:tcPr>
            <w:tcW w:w="718" w:type="dxa"/>
            <w:tcBorders>
              <w:top w:val="single" w:sz="4" w:space="0" w:color="auto"/>
              <w:left w:val="single" w:sz="4" w:space="0" w:color="auto"/>
              <w:bottom w:val="single" w:sz="4" w:space="0" w:color="auto"/>
              <w:right w:val="single" w:sz="4" w:space="0" w:color="auto"/>
            </w:tcBorders>
          </w:tcPr>
          <w:p w:rsidR="00DB4A9F" w:rsidRPr="00433CAF" w:rsidRDefault="00DB4A9F" w:rsidP="00DB4A9F">
            <w:pPr>
              <w:jc w:val="center"/>
              <w:rPr>
                <w:sz w:val="20"/>
                <w:szCs w:val="20"/>
              </w:rPr>
            </w:pPr>
            <w:r w:rsidRPr="00433CAF">
              <w:rPr>
                <w:sz w:val="20"/>
                <w:szCs w:val="20"/>
              </w:rPr>
              <w:t>10</w:t>
            </w:r>
          </w:p>
        </w:tc>
        <w:tc>
          <w:tcPr>
            <w:tcW w:w="2126" w:type="dxa"/>
            <w:shd w:val="clear" w:color="auto" w:fill="auto"/>
            <w:vAlign w:val="center"/>
          </w:tcPr>
          <w:p w:rsidR="00DB4A9F" w:rsidRPr="00433CAF" w:rsidRDefault="00DB4A9F" w:rsidP="00DB4A9F">
            <w:pPr>
              <w:jc w:val="center"/>
              <w:rPr>
                <w:color w:val="000000"/>
                <w:sz w:val="20"/>
                <w:szCs w:val="20"/>
              </w:rPr>
            </w:pPr>
            <w:r w:rsidRPr="00433CAF">
              <w:rPr>
                <w:sz w:val="20"/>
                <w:szCs w:val="20"/>
              </w:rPr>
              <w:t>30 месяцев</w:t>
            </w:r>
          </w:p>
        </w:tc>
        <w:tc>
          <w:tcPr>
            <w:tcW w:w="2551" w:type="dxa"/>
            <w:tcBorders>
              <w:bottom w:val="single" w:sz="4" w:space="0" w:color="auto"/>
            </w:tcBorders>
            <w:shd w:val="clear" w:color="auto" w:fill="auto"/>
            <w:vAlign w:val="center"/>
          </w:tcPr>
          <w:p w:rsidR="00DB4A9F" w:rsidRPr="00433CAF" w:rsidRDefault="00DB4A9F" w:rsidP="00DB4A9F">
            <w:pPr>
              <w:jc w:val="center"/>
              <w:rPr>
                <w:color w:val="000000"/>
                <w:sz w:val="20"/>
                <w:szCs w:val="20"/>
              </w:rPr>
            </w:pPr>
            <w:r w:rsidRPr="00433CAF">
              <w:rPr>
                <w:color w:val="000000"/>
                <w:sz w:val="20"/>
                <w:szCs w:val="20"/>
              </w:rPr>
              <w:t>33 000,00</w:t>
            </w:r>
          </w:p>
        </w:tc>
        <w:tc>
          <w:tcPr>
            <w:tcW w:w="1982" w:type="dxa"/>
            <w:tcBorders>
              <w:bottom w:val="single" w:sz="4" w:space="0" w:color="auto"/>
            </w:tcBorders>
            <w:shd w:val="clear" w:color="auto" w:fill="auto"/>
            <w:vAlign w:val="center"/>
          </w:tcPr>
          <w:p w:rsidR="00DB4A9F" w:rsidRPr="00433CAF" w:rsidRDefault="00DB4A9F" w:rsidP="00DB4A9F">
            <w:pPr>
              <w:jc w:val="center"/>
              <w:rPr>
                <w:color w:val="000000"/>
                <w:sz w:val="20"/>
                <w:szCs w:val="20"/>
              </w:rPr>
            </w:pPr>
            <w:r w:rsidRPr="00433CAF">
              <w:rPr>
                <w:color w:val="000000"/>
                <w:sz w:val="20"/>
                <w:szCs w:val="20"/>
              </w:rPr>
              <w:t>990,00</w:t>
            </w:r>
          </w:p>
        </w:tc>
        <w:tc>
          <w:tcPr>
            <w:tcW w:w="1982" w:type="dxa"/>
            <w:tcBorders>
              <w:bottom w:val="single" w:sz="4" w:space="0" w:color="auto"/>
            </w:tcBorders>
            <w:shd w:val="clear" w:color="auto" w:fill="auto"/>
            <w:vAlign w:val="center"/>
          </w:tcPr>
          <w:p w:rsidR="00DB4A9F" w:rsidRPr="00433CAF" w:rsidRDefault="00DB4A9F" w:rsidP="00DB4A9F">
            <w:pPr>
              <w:jc w:val="center"/>
              <w:rPr>
                <w:color w:val="000000"/>
                <w:sz w:val="20"/>
                <w:szCs w:val="20"/>
              </w:rPr>
            </w:pPr>
            <w:r w:rsidRPr="00433CAF">
              <w:rPr>
                <w:color w:val="000000"/>
                <w:sz w:val="20"/>
                <w:szCs w:val="20"/>
              </w:rPr>
              <w:t>8 250,00</w:t>
            </w:r>
          </w:p>
        </w:tc>
      </w:tr>
      <w:tr w:rsidR="00DB4A9F" w:rsidRPr="00832A06" w:rsidTr="00DB4A9F">
        <w:trPr>
          <w:jc w:val="center"/>
        </w:trPr>
        <w:tc>
          <w:tcPr>
            <w:tcW w:w="718" w:type="dxa"/>
            <w:tcBorders>
              <w:top w:val="single" w:sz="4" w:space="0" w:color="auto"/>
              <w:left w:val="single" w:sz="4" w:space="0" w:color="auto"/>
              <w:bottom w:val="single" w:sz="4" w:space="0" w:color="auto"/>
              <w:right w:val="single" w:sz="4" w:space="0" w:color="auto"/>
            </w:tcBorders>
          </w:tcPr>
          <w:p w:rsidR="00DB4A9F" w:rsidRPr="00433CAF" w:rsidRDefault="00DB4A9F" w:rsidP="00DB4A9F">
            <w:pPr>
              <w:jc w:val="center"/>
              <w:rPr>
                <w:sz w:val="20"/>
                <w:szCs w:val="20"/>
              </w:rPr>
            </w:pPr>
            <w:r w:rsidRPr="00433CAF">
              <w:rPr>
                <w:sz w:val="20"/>
                <w:szCs w:val="20"/>
              </w:rPr>
              <w:t>11</w:t>
            </w:r>
          </w:p>
        </w:tc>
        <w:tc>
          <w:tcPr>
            <w:tcW w:w="2126" w:type="dxa"/>
            <w:shd w:val="clear" w:color="auto" w:fill="auto"/>
            <w:vAlign w:val="center"/>
          </w:tcPr>
          <w:p w:rsidR="00DB4A9F" w:rsidRPr="00433CAF" w:rsidRDefault="00DB4A9F" w:rsidP="00DB4A9F">
            <w:pPr>
              <w:jc w:val="center"/>
              <w:rPr>
                <w:color w:val="000000"/>
                <w:sz w:val="20"/>
                <w:szCs w:val="20"/>
              </w:rPr>
            </w:pPr>
            <w:r w:rsidRPr="00433CAF">
              <w:rPr>
                <w:color w:val="000000"/>
                <w:sz w:val="20"/>
                <w:szCs w:val="20"/>
              </w:rPr>
              <w:t>30 месяцев</w:t>
            </w:r>
          </w:p>
        </w:tc>
        <w:tc>
          <w:tcPr>
            <w:tcW w:w="2551" w:type="dxa"/>
            <w:shd w:val="clear" w:color="auto" w:fill="auto"/>
            <w:vAlign w:val="center"/>
          </w:tcPr>
          <w:p w:rsidR="00DB4A9F" w:rsidRPr="00433CAF" w:rsidRDefault="00DB4A9F" w:rsidP="00DB4A9F">
            <w:pPr>
              <w:jc w:val="center"/>
              <w:rPr>
                <w:color w:val="000000"/>
                <w:sz w:val="20"/>
                <w:szCs w:val="20"/>
              </w:rPr>
            </w:pPr>
            <w:r w:rsidRPr="00433CAF">
              <w:rPr>
                <w:color w:val="000000"/>
                <w:sz w:val="20"/>
                <w:szCs w:val="20"/>
              </w:rPr>
              <w:t>33 000,00</w:t>
            </w:r>
          </w:p>
        </w:tc>
        <w:tc>
          <w:tcPr>
            <w:tcW w:w="1982" w:type="dxa"/>
            <w:shd w:val="clear" w:color="auto" w:fill="auto"/>
            <w:vAlign w:val="center"/>
          </w:tcPr>
          <w:p w:rsidR="00DB4A9F" w:rsidRPr="00433CAF" w:rsidRDefault="00DB4A9F" w:rsidP="00DB4A9F">
            <w:pPr>
              <w:jc w:val="center"/>
              <w:rPr>
                <w:color w:val="000000"/>
                <w:sz w:val="20"/>
                <w:szCs w:val="20"/>
              </w:rPr>
            </w:pPr>
            <w:r w:rsidRPr="00433CAF">
              <w:rPr>
                <w:color w:val="000000"/>
                <w:sz w:val="20"/>
                <w:szCs w:val="20"/>
              </w:rPr>
              <w:t>990,00</w:t>
            </w:r>
          </w:p>
        </w:tc>
        <w:tc>
          <w:tcPr>
            <w:tcW w:w="1982" w:type="dxa"/>
            <w:shd w:val="clear" w:color="auto" w:fill="auto"/>
            <w:vAlign w:val="center"/>
          </w:tcPr>
          <w:p w:rsidR="00DB4A9F" w:rsidRPr="00433CAF" w:rsidRDefault="00DB4A9F" w:rsidP="00DB4A9F">
            <w:pPr>
              <w:jc w:val="center"/>
              <w:rPr>
                <w:color w:val="000000"/>
                <w:sz w:val="20"/>
                <w:szCs w:val="20"/>
              </w:rPr>
            </w:pPr>
            <w:r w:rsidRPr="00433CAF">
              <w:rPr>
                <w:color w:val="000000"/>
                <w:sz w:val="20"/>
                <w:szCs w:val="20"/>
              </w:rPr>
              <w:t>8 250,00</w:t>
            </w:r>
          </w:p>
        </w:tc>
      </w:tr>
      <w:tr w:rsidR="00DB4A9F" w:rsidRPr="00832A06" w:rsidTr="00DB4A9F">
        <w:trPr>
          <w:jc w:val="center"/>
        </w:trPr>
        <w:tc>
          <w:tcPr>
            <w:tcW w:w="718" w:type="dxa"/>
            <w:tcBorders>
              <w:top w:val="single" w:sz="4" w:space="0" w:color="auto"/>
              <w:left w:val="single" w:sz="4" w:space="0" w:color="auto"/>
              <w:bottom w:val="single" w:sz="4" w:space="0" w:color="auto"/>
              <w:right w:val="single" w:sz="4" w:space="0" w:color="auto"/>
            </w:tcBorders>
          </w:tcPr>
          <w:p w:rsidR="00DB4A9F" w:rsidRPr="00433CAF" w:rsidRDefault="00DB4A9F" w:rsidP="00DB4A9F">
            <w:pPr>
              <w:jc w:val="center"/>
              <w:rPr>
                <w:sz w:val="20"/>
                <w:szCs w:val="20"/>
              </w:rPr>
            </w:pPr>
            <w:r w:rsidRPr="00433CAF">
              <w:rPr>
                <w:sz w:val="20"/>
                <w:szCs w:val="20"/>
              </w:rPr>
              <w:t>12</w:t>
            </w:r>
          </w:p>
        </w:tc>
        <w:tc>
          <w:tcPr>
            <w:tcW w:w="2126" w:type="dxa"/>
            <w:shd w:val="clear" w:color="auto" w:fill="auto"/>
            <w:vAlign w:val="center"/>
          </w:tcPr>
          <w:p w:rsidR="00DB4A9F" w:rsidRPr="00433CAF" w:rsidRDefault="00DB4A9F" w:rsidP="00DB4A9F">
            <w:pPr>
              <w:jc w:val="center"/>
              <w:rPr>
                <w:color w:val="000000"/>
                <w:sz w:val="20"/>
                <w:szCs w:val="20"/>
              </w:rPr>
            </w:pPr>
            <w:r w:rsidRPr="00433CAF">
              <w:rPr>
                <w:sz w:val="20"/>
                <w:szCs w:val="20"/>
              </w:rPr>
              <w:t>30 месяцев</w:t>
            </w:r>
          </w:p>
        </w:tc>
        <w:tc>
          <w:tcPr>
            <w:tcW w:w="2551" w:type="dxa"/>
            <w:shd w:val="clear" w:color="auto" w:fill="auto"/>
            <w:vAlign w:val="center"/>
          </w:tcPr>
          <w:p w:rsidR="00DB4A9F" w:rsidRPr="00433CAF" w:rsidRDefault="00DB4A9F" w:rsidP="00DB4A9F">
            <w:pPr>
              <w:jc w:val="center"/>
              <w:rPr>
                <w:color w:val="000000"/>
                <w:sz w:val="20"/>
                <w:szCs w:val="20"/>
              </w:rPr>
            </w:pPr>
            <w:r w:rsidRPr="00433CAF">
              <w:rPr>
                <w:color w:val="000000"/>
                <w:sz w:val="20"/>
                <w:szCs w:val="20"/>
              </w:rPr>
              <w:t>33 000,00</w:t>
            </w:r>
          </w:p>
        </w:tc>
        <w:tc>
          <w:tcPr>
            <w:tcW w:w="1982" w:type="dxa"/>
            <w:shd w:val="clear" w:color="auto" w:fill="auto"/>
            <w:vAlign w:val="center"/>
          </w:tcPr>
          <w:p w:rsidR="00DB4A9F" w:rsidRPr="00433CAF" w:rsidRDefault="00DB4A9F" w:rsidP="00DB4A9F">
            <w:pPr>
              <w:jc w:val="center"/>
              <w:rPr>
                <w:color w:val="000000"/>
                <w:sz w:val="20"/>
                <w:szCs w:val="20"/>
              </w:rPr>
            </w:pPr>
            <w:r w:rsidRPr="00433CAF">
              <w:rPr>
                <w:color w:val="000000"/>
                <w:sz w:val="20"/>
                <w:szCs w:val="20"/>
              </w:rPr>
              <w:t>990,00</w:t>
            </w:r>
          </w:p>
        </w:tc>
        <w:tc>
          <w:tcPr>
            <w:tcW w:w="1982" w:type="dxa"/>
            <w:shd w:val="clear" w:color="auto" w:fill="auto"/>
            <w:vAlign w:val="center"/>
          </w:tcPr>
          <w:p w:rsidR="00DB4A9F" w:rsidRPr="00433CAF" w:rsidRDefault="00DB4A9F" w:rsidP="00DB4A9F">
            <w:pPr>
              <w:jc w:val="center"/>
              <w:rPr>
                <w:color w:val="000000"/>
                <w:sz w:val="20"/>
                <w:szCs w:val="20"/>
              </w:rPr>
            </w:pPr>
            <w:r w:rsidRPr="00433CAF">
              <w:rPr>
                <w:color w:val="000000"/>
                <w:sz w:val="20"/>
                <w:szCs w:val="20"/>
              </w:rPr>
              <w:t>8 250,00</w:t>
            </w:r>
          </w:p>
        </w:tc>
      </w:tr>
      <w:tr w:rsidR="00DB4A9F" w:rsidRPr="00832A06" w:rsidTr="00DB4A9F">
        <w:trPr>
          <w:jc w:val="center"/>
        </w:trPr>
        <w:tc>
          <w:tcPr>
            <w:tcW w:w="718" w:type="dxa"/>
            <w:tcBorders>
              <w:top w:val="single" w:sz="4" w:space="0" w:color="auto"/>
              <w:left w:val="single" w:sz="4" w:space="0" w:color="auto"/>
              <w:bottom w:val="single" w:sz="4" w:space="0" w:color="auto"/>
              <w:right w:val="single" w:sz="4" w:space="0" w:color="auto"/>
            </w:tcBorders>
          </w:tcPr>
          <w:p w:rsidR="00DB4A9F" w:rsidRPr="00433CAF" w:rsidRDefault="00DB4A9F" w:rsidP="00DB4A9F">
            <w:pPr>
              <w:jc w:val="center"/>
              <w:rPr>
                <w:sz w:val="20"/>
                <w:szCs w:val="20"/>
              </w:rPr>
            </w:pPr>
            <w:r w:rsidRPr="00433CAF">
              <w:rPr>
                <w:sz w:val="20"/>
                <w:szCs w:val="20"/>
              </w:rPr>
              <w:t>13</w:t>
            </w:r>
          </w:p>
        </w:tc>
        <w:tc>
          <w:tcPr>
            <w:tcW w:w="2126" w:type="dxa"/>
            <w:shd w:val="clear" w:color="auto" w:fill="auto"/>
            <w:vAlign w:val="center"/>
          </w:tcPr>
          <w:p w:rsidR="00DB4A9F" w:rsidRPr="00433CAF" w:rsidRDefault="00DB4A9F" w:rsidP="00DB4A9F">
            <w:pPr>
              <w:jc w:val="center"/>
              <w:rPr>
                <w:color w:val="000000"/>
                <w:sz w:val="20"/>
                <w:szCs w:val="20"/>
              </w:rPr>
            </w:pPr>
            <w:r w:rsidRPr="00433CAF">
              <w:rPr>
                <w:sz w:val="20"/>
                <w:szCs w:val="20"/>
              </w:rPr>
              <w:t>30 месяцев</w:t>
            </w:r>
          </w:p>
        </w:tc>
        <w:tc>
          <w:tcPr>
            <w:tcW w:w="2551" w:type="dxa"/>
            <w:shd w:val="clear" w:color="auto" w:fill="auto"/>
            <w:vAlign w:val="center"/>
          </w:tcPr>
          <w:p w:rsidR="00DB4A9F" w:rsidRPr="00433CAF" w:rsidRDefault="00DB4A9F" w:rsidP="00DB4A9F">
            <w:pPr>
              <w:jc w:val="center"/>
              <w:rPr>
                <w:color w:val="000000"/>
                <w:sz w:val="20"/>
                <w:szCs w:val="20"/>
              </w:rPr>
            </w:pPr>
            <w:r w:rsidRPr="00433CAF">
              <w:rPr>
                <w:color w:val="000000"/>
                <w:sz w:val="20"/>
                <w:szCs w:val="20"/>
              </w:rPr>
              <w:t>33 000,00</w:t>
            </w:r>
          </w:p>
        </w:tc>
        <w:tc>
          <w:tcPr>
            <w:tcW w:w="1982" w:type="dxa"/>
            <w:shd w:val="clear" w:color="auto" w:fill="auto"/>
            <w:vAlign w:val="center"/>
          </w:tcPr>
          <w:p w:rsidR="00DB4A9F" w:rsidRPr="00433CAF" w:rsidRDefault="00DB4A9F" w:rsidP="00DB4A9F">
            <w:pPr>
              <w:jc w:val="center"/>
              <w:rPr>
                <w:color w:val="000000"/>
                <w:sz w:val="20"/>
                <w:szCs w:val="20"/>
              </w:rPr>
            </w:pPr>
            <w:r w:rsidRPr="00433CAF">
              <w:rPr>
                <w:color w:val="000000"/>
                <w:sz w:val="20"/>
                <w:szCs w:val="20"/>
              </w:rPr>
              <w:t>990,00</w:t>
            </w:r>
          </w:p>
        </w:tc>
        <w:tc>
          <w:tcPr>
            <w:tcW w:w="1982" w:type="dxa"/>
            <w:shd w:val="clear" w:color="auto" w:fill="auto"/>
            <w:vAlign w:val="center"/>
          </w:tcPr>
          <w:p w:rsidR="00DB4A9F" w:rsidRPr="00433CAF" w:rsidRDefault="00DB4A9F" w:rsidP="00DB4A9F">
            <w:pPr>
              <w:jc w:val="center"/>
              <w:rPr>
                <w:color w:val="000000"/>
                <w:sz w:val="20"/>
                <w:szCs w:val="20"/>
              </w:rPr>
            </w:pPr>
            <w:r w:rsidRPr="00433CAF">
              <w:rPr>
                <w:color w:val="000000"/>
                <w:sz w:val="20"/>
                <w:szCs w:val="20"/>
              </w:rPr>
              <w:t>8 250,00</w:t>
            </w:r>
          </w:p>
        </w:tc>
      </w:tr>
      <w:tr w:rsidR="00DB4A9F" w:rsidRPr="00832A06" w:rsidTr="00DB4A9F">
        <w:trPr>
          <w:jc w:val="center"/>
        </w:trPr>
        <w:tc>
          <w:tcPr>
            <w:tcW w:w="718" w:type="dxa"/>
            <w:tcBorders>
              <w:top w:val="single" w:sz="4" w:space="0" w:color="auto"/>
              <w:left w:val="single" w:sz="4" w:space="0" w:color="auto"/>
              <w:bottom w:val="single" w:sz="4" w:space="0" w:color="auto"/>
              <w:right w:val="single" w:sz="4" w:space="0" w:color="auto"/>
            </w:tcBorders>
          </w:tcPr>
          <w:p w:rsidR="00DB4A9F" w:rsidRPr="00433CAF" w:rsidRDefault="00DB4A9F" w:rsidP="00DB4A9F">
            <w:pPr>
              <w:jc w:val="center"/>
              <w:rPr>
                <w:sz w:val="20"/>
                <w:szCs w:val="20"/>
              </w:rPr>
            </w:pPr>
            <w:r w:rsidRPr="00433CAF">
              <w:rPr>
                <w:sz w:val="20"/>
                <w:szCs w:val="20"/>
              </w:rPr>
              <w:t>14</w:t>
            </w:r>
          </w:p>
        </w:tc>
        <w:tc>
          <w:tcPr>
            <w:tcW w:w="2126" w:type="dxa"/>
            <w:shd w:val="clear" w:color="auto" w:fill="auto"/>
            <w:vAlign w:val="center"/>
          </w:tcPr>
          <w:p w:rsidR="00DB4A9F" w:rsidRPr="00433CAF" w:rsidRDefault="00DB4A9F" w:rsidP="00DB4A9F">
            <w:pPr>
              <w:jc w:val="center"/>
              <w:rPr>
                <w:color w:val="000000"/>
                <w:sz w:val="20"/>
                <w:szCs w:val="20"/>
              </w:rPr>
            </w:pPr>
            <w:r w:rsidRPr="00433CAF">
              <w:rPr>
                <w:sz w:val="20"/>
                <w:szCs w:val="20"/>
              </w:rPr>
              <w:t>30 месяцев</w:t>
            </w:r>
          </w:p>
        </w:tc>
        <w:tc>
          <w:tcPr>
            <w:tcW w:w="2551" w:type="dxa"/>
            <w:shd w:val="clear" w:color="auto" w:fill="auto"/>
            <w:vAlign w:val="center"/>
          </w:tcPr>
          <w:p w:rsidR="00DB4A9F" w:rsidRPr="00433CAF" w:rsidRDefault="00DB4A9F" w:rsidP="00DB4A9F">
            <w:pPr>
              <w:jc w:val="center"/>
              <w:rPr>
                <w:color w:val="000000"/>
                <w:sz w:val="20"/>
                <w:szCs w:val="20"/>
              </w:rPr>
            </w:pPr>
            <w:r w:rsidRPr="00433CAF">
              <w:rPr>
                <w:color w:val="000000"/>
                <w:sz w:val="20"/>
                <w:szCs w:val="20"/>
              </w:rPr>
              <w:t>29 040,00</w:t>
            </w:r>
          </w:p>
        </w:tc>
        <w:tc>
          <w:tcPr>
            <w:tcW w:w="1982" w:type="dxa"/>
            <w:shd w:val="clear" w:color="auto" w:fill="auto"/>
            <w:vAlign w:val="center"/>
          </w:tcPr>
          <w:p w:rsidR="00DB4A9F" w:rsidRPr="00433CAF" w:rsidRDefault="00DB4A9F" w:rsidP="00DB4A9F">
            <w:pPr>
              <w:jc w:val="center"/>
              <w:rPr>
                <w:color w:val="000000"/>
                <w:sz w:val="20"/>
                <w:szCs w:val="20"/>
              </w:rPr>
            </w:pPr>
            <w:r w:rsidRPr="00433CAF">
              <w:rPr>
                <w:color w:val="000000"/>
                <w:sz w:val="20"/>
                <w:szCs w:val="20"/>
              </w:rPr>
              <w:t>871,20</w:t>
            </w:r>
          </w:p>
        </w:tc>
        <w:tc>
          <w:tcPr>
            <w:tcW w:w="1982" w:type="dxa"/>
            <w:shd w:val="clear" w:color="auto" w:fill="auto"/>
            <w:vAlign w:val="center"/>
          </w:tcPr>
          <w:p w:rsidR="00DB4A9F" w:rsidRPr="00433CAF" w:rsidRDefault="00DB4A9F" w:rsidP="00DB4A9F">
            <w:pPr>
              <w:jc w:val="center"/>
              <w:rPr>
                <w:color w:val="000000"/>
                <w:sz w:val="20"/>
                <w:szCs w:val="20"/>
              </w:rPr>
            </w:pPr>
            <w:r w:rsidRPr="00433CAF">
              <w:rPr>
                <w:color w:val="000000"/>
                <w:sz w:val="20"/>
                <w:szCs w:val="20"/>
              </w:rPr>
              <w:t>7 260,00</w:t>
            </w:r>
          </w:p>
        </w:tc>
      </w:tr>
      <w:tr w:rsidR="00DB4A9F" w:rsidRPr="00832A06" w:rsidTr="00DB4A9F">
        <w:trPr>
          <w:jc w:val="center"/>
        </w:trPr>
        <w:tc>
          <w:tcPr>
            <w:tcW w:w="718" w:type="dxa"/>
            <w:tcBorders>
              <w:top w:val="single" w:sz="4" w:space="0" w:color="auto"/>
              <w:left w:val="single" w:sz="4" w:space="0" w:color="auto"/>
              <w:bottom w:val="single" w:sz="4" w:space="0" w:color="auto"/>
              <w:right w:val="single" w:sz="4" w:space="0" w:color="auto"/>
            </w:tcBorders>
          </w:tcPr>
          <w:p w:rsidR="00DB4A9F" w:rsidRPr="00433CAF" w:rsidRDefault="00DB4A9F" w:rsidP="00DB4A9F">
            <w:pPr>
              <w:jc w:val="center"/>
              <w:rPr>
                <w:sz w:val="20"/>
                <w:szCs w:val="20"/>
              </w:rPr>
            </w:pPr>
            <w:r w:rsidRPr="00433CAF">
              <w:rPr>
                <w:sz w:val="20"/>
                <w:szCs w:val="20"/>
              </w:rPr>
              <w:t>15</w:t>
            </w:r>
          </w:p>
        </w:tc>
        <w:tc>
          <w:tcPr>
            <w:tcW w:w="2126" w:type="dxa"/>
            <w:shd w:val="clear" w:color="auto" w:fill="auto"/>
            <w:vAlign w:val="center"/>
          </w:tcPr>
          <w:p w:rsidR="00DB4A9F" w:rsidRPr="00433CAF" w:rsidRDefault="00DB4A9F" w:rsidP="00DB4A9F">
            <w:pPr>
              <w:jc w:val="center"/>
              <w:rPr>
                <w:color w:val="000000"/>
                <w:sz w:val="20"/>
                <w:szCs w:val="20"/>
              </w:rPr>
            </w:pPr>
            <w:r w:rsidRPr="00433CAF">
              <w:rPr>
                <w:sz w:val="20"/>
                <w:szCs w:val="20"/>
              </w:rPr>
              <w:t>30 месяцев</w:t>
            </w:r>
          </w:p>
        </w:tc>
        <w:tc>
          <w:tcPr>
            <w:tcW w:w="2551" w:type="dxa"/>
            <w:shd w:val="clear" w:color="auto" w:fill="auto"/>
            <w:vAlign w:val="center"/>
          </w:tcPr>
          <w:p w:rsidR="00DB4A9F" w:rsidRPr="00433CAF" w:rsidRDefault="00DB4A9F" w:rsidP="00DB4A9F">
            <w:pPr>
              <w:jc w:val="center"/>
              <w:rPr>
                <w:color w:val="000000"/>
                <w:sz w:val="20"/>
                <w:szCs w:val="20"/>
              </w:rPr>
            </w:pPr>
            <w:r w:rsidRPr="00433CAF">
              <w:rPr>
                <w:color w:val="000000"/>
                <w:sz w:val="20"/>
                <w:szCs w:val="20"/>
              </w:rPr>
              <w:t>29 920,00</w:t>
            </w:r>
          </w:p>
        </w:tc>
        <w:tc>
          <w:tcPr>
            <w:tcW w:w="1982" w:type="dxa"/>
            <w:shd w:val="clear" w:color="auto" w:fill="auto"/>
            <w:vAlign w:val="center"/>
          </w:tcPr>
          <w:p w:rsidR="00DB4A9F" w:rsidRPr="00433CAF" w:rsidRDefault="00DB4A9F" w:rsidP="00DB4A9F">
            <w:pPr>
              <w:jc w:val="center"/>
              <w:rPr>
                <w:color w:val="000000"/>
                <w:sz w:val="20"/>
                <w:szCs w:val="20"/>
              </w:rPr>
            </w:pPr>
            <w:r w:rsidRPr="00433CAF">
              <w:rPr>
                <w:color w:val="000000"/>
                <w:sz w:val="20"/>
                <w:szCs w:val="20"/>
              </w:rPr>
              <w:t>897,60</w:t>
            </w:r>
          </w:p>
        </w:tc>
        <w:tc>
          <w:tcPr>
            <w:tcW w:w="1982" w:type="dxa"/>
            <w:shd w:val="clear" w:color="auto" w:fill="auto"/>
            <w:vAlign w:val="center"/>
          </w:tcPr>
          <w:p w:rsidR="00DB4A9F" w:rsidRPr="00433CAF" w:rsidRDefault="00DB4A9F" w:rsidP="00DB4A9F">
            <w:pPr>
              <w:jc w:val="center"/>
              <w:rPr>
                <w:color w:val="000000"/>
                <w:sz w:val="20"/>
                <w:szCs w:val="20"/>
              </w:rPr>
            </w:pPr>
            <w:r w:rsidRPr="00433CAF">
              <w:rPr>
                <w:color w:val="000000"/>
                <w:sz w:val="20"/>
                <w:szCs w:val="20"/>
              </w:rPr>
              <w:t>7 480,00</w:t>
            </w:r>
          </w:p>
        </w:tc>
      </w:tr>
      <w:tr w:rsidR="00DB4A9F" w:rsidRPr="00832A06" w:rsidTr="00DB4A9F">
        <w:trPr>
          <w:jc w:val="center"/>
        </w:trPr>
        <w:tc>
          <w:tcPr>
            <w:tcW w:w="718" w:type="dxa"/>
            <w:tcBorders>
              <w:top w:val="single" w:sz="4" w:space="0" w:color="auto"/>
              <w:left w:val="single" w:sz="4" w:space="0" w:color="auto"/>
              <w:bottom w:val="single" w:sz="4" w:space="0" w:color="auto"/>
              <w:right w:val="single" w:sz="4" w:space="0" w:color="auto"/>
            </w:tcBorders>
          </w:tcPr>
          <w:p w:rsidR="00DB4A9F" w:rsidRPr="00433CAF" w:rsidRDefault="00DB4A9F" w:rsidP="00DB4A9F">
            <w:pPr>
              <w:jc w:val="center"/>
              <w:rPr>
                <w:sz w:val="20"/>
                <w:szCs w:val="20"/>
              </w:rPr>
            </w:pPr>
            <w:r w:rsidRPr="00433CAF">
              <w:rPr>
                <w:sz w:val="20"/>
                <w:szCs w:val="20"/>
              </w:rPr>
              <w:t>16</w:t>
            </w:r>
          </w:p>
        </w:tc>
        <w:tc>
          <w:tcPr>
            <w:tcW w:w="2126" w:type="dxa"/>
            <w:shd w:val="clear" w:color="auto" w:fill="auto"/>
            <w:vAlign w:val="center"/>
          </w:tcPr>
          <w:p w:rsidR="00DB4A9F" w:rsidRPr="00433CAF" w:rsidRDefault="00DB4A9F" w:rsidP="00DB4A9F">
            <w:pPr>
              <w:jc w:val="center"/>
              <w:rPr>
                <w:color w:val="000000"/>
                <w:sz w:val="20"/>
                <w:szCs w:val="20"/>
              </w:rPr>
            </w:pPr>
            <w:r w:rsidRPr="00433CAF">
              <w:rPr>
                <w:sz w:val="20"/>
                <w:szCs w:val="20"/>
              </w:rPr>
              <w:t>30 месяцев</w:t>
            </w:r>
          </w:p>
        </w:tc>
        <w:tc>
          <w:tcPr>
            <w:tcW w:w="2551" w:type="dxa"/>
            <w:shd w:val="clear" w:color="auto" w:fill="auto"/>
            <w:vAlign w:val="center"/>
          </w:tcPr>
          <w:p w:rsidR="00DB4A9F" w:rsidRPr="00433CAF" w:rsidRDefault="00DB4A9F" w:rsidP="00DB4A9F">
            <w:pPr>
              <w:jc w:val="center"/>
              <w:rPr>
                <w:color w:val="000000"/>
                <w:sz w:val="20"/>
                <w:szCs w:val="20"/>
              </w:rPr>
            </w:pPr>
            <w:r w:rsidRPr="00433CAF">
              <w:rPr>
                <w:color w:val="000000"/>
                <w:sz w:val="20"/>
                <w:szCs w:val="20"/>
              </w:rPr>
              <w:t>29 920,00</w:t>
            </w:r>
          </w:p>
        </w:tc>
        <w:tc>
          <w:tcPr>
            <w:tcW w:w="1982" w:type="dxa"/>
            <w:shd w:val="clear" w:color="auto" w:fill="auto"/>
            <w:vAlign w:val="center"/>
          </w:tcPr>
          <w:p w:rsidR="00DB4A9F" w:rsidRPr="00433CAF" w:rsidRDefault="00DB4A9F" w:rsidP="00DB4A9F">
            <w:pPr>
              <w:jc w:val="center"/>
              <w:rPr>
                <w:color w:val="000000"/>
                <w:sz w:val="20"/>
                <w:szCs w:val="20"/>
              </w:rPr>
            </w:pPr>
            <w:r w:rsidRPr="00433CAF">
              <w:rPr>
                <w:color w:val="000000"/>
                <w:sz w:val="20"/>
                <w:szCs w:val="20"/>
              </w:rPr>
              <w:t>897,60</w:t>
            </w:r>
          </w:p>
        </w:tc>
        <w:tc>
          <w:tcPr>
            <w:tcW w:w="1982" w:type="dxa"/>
            <w:shd w:val="clear" w:color="auto" w:fill="auto"/>
            <w:vAlign w:val="center"/>
          </w:tcPr>
          <w:p w:rsidR="00DB4A9F" w:rsidRPr="00433CAF" w:rsidRDefault="00DB4A9F" w:rsidP="00DB4A9F">
            <w:pPr>
              <w:jc w:val="center"/>
              <w:rPr>
                <w:color w:val="000000"/>
                <w:sz w:val="20"/>
                <w:szCs w:val="20"/>
              </w:rPr>
            </w:pPr>
            <w:r w:rsidRPr="00433CAF">
              <w:rPr>
                <w:color w:val="000000"/>
                <w:sz w:val="20"/>
                <w:szCs w:val="20"/>
              </w:rPr>
              <w:t>7 480,00</w:t>
            </w:r>
          </w:p>
        </w:tc>
      </w:tr>
      <w:tr w:rsidR="00A4440E" w:rsidRPr="00832A06" w:rsidTr="00A4440E">
        <w:trPr>
          <w:jc w:val="center"/>
        </w:trPr>
        <w:tc>
          <w:tcPr>
            <w:tcW w:w="718" w:type="dxa"/>
            <w:tcBorders>
              <w:top w:val="single" w:sz="4" w:space="0" w:color="auto"/>
              <w:left w:val="single" w:sz="4" w:space="0" w:color="auto"/>
              <w:bottom w:val="single" w:sz="4" w:space="0" w:color="auto"/>
              <w:right w:val="single" w:sz="4" w:space="0" w:color="auto"/>
            </w:tcBorders>
          </w:tcPr>
          <w:p w:rsidR="00A4440E" w:rsidRPr="00433CAF" w:rsidRDefault="00A4440E" w:rsidP="00A4440E">
            <w:pPr>
              <w:jc w:val="center"/>
              <w:rPr>
                <w:sz w:val="20"/>
                <w:szCs w:val="20"/>
              </w:rPr>
            </w:pPr>
            <w:r w:rsidRPr="00433CAF">
              <w:rPr>
                <w:sz w:val="20"/>
                <w:szCs w:val="20"/>
              </w:rPr>
              <w:t>17</w:t>
            </w:r>
          </w:p>
        </w:tc>
        <w:tc>
          <w:tcPr>
            <w:tcW w:w="2126" w:type="dxa"/>
            <w:shd w:val="clear" w:color="auto" w:fill="auto"/>
            <w:vAlign w:val="center"/>
          </w:tcPr>
          <w:p w:rsidR="00A4440E" w:rsidRDefault="00A4440E" w:rsidP="00A4440E">
            <w:pPr>
              <w:jc w:val="center"/>
            </w:pPr>
            <w:r w:rsidRPr="003168C7">
              <w:rPr>
                <w:sz w:val="20"/>
                <w:szCs w:val="20"/>
              </w:rPr>
              <w:t>58 месяцев</w:t>
            </w:r>
          </w:p>
        </w:tc>
        <w:tc>
          <w:tcPr>
            <w:tcW w:w="2551" w:type="dxa"/>
            <w:shd w:val="clear" w:color="auto" w:fill="auto"/>
            <w:vAlign w:val="center"/>
          </w:tcPr>
          <w:p w:rsidR="00A4440E" w:rsidRPr="00433CAF" w:rsidRDefault="00A4440E" w:rsidP="00A4440E">
            <w:pPr>
              <w:jc w:val="center"/>
              <w:rPr>
                <w:color w:val="000000"/>
                <w:sz w:val="20"/>
                <w:szCs w:val="20"/>
              </w:rPr>
            </w:pPr>
            <w:r w:rsidRPr="00433CAF">
              <w:rPr>
                <w:color w:val="000000"/>
                <w:sz w:val="20"/>
                <w:szCs w:val="20"/>
              </w:rPr>
              <w:t>540 000,00</w:t>
            </w:r>
          </w:p>
        </w:tc>
        <w:tc>
          <w:tcPr>
            <w:tcW w:w="1982" w:type="dxa"/>
            <w:shd w:val="clear" w:color="auto" w:fill="auto"/>
            <w:vAlign w:val="center"/>
          </w:tcPr>
          <w:p w:rsidR="00A4440E" w:rsidRPr="00433CAF" w:rsidRDefault="00A4440E" w:rsidP="00A4440E">
            <w:pPr>
              <w:jc w:val="center"/>
              <w:rPr>
                <w:color w:val="000000"/>
                <w:sz w:val="20"/>
                <w:szCs w:val="20"/>
              </w:rPr>
            </w:pPr>
            <w:r w:rsidRPr="00433CAF">
              <w:rPr>
                <w:color w:val="000000"/>
                <w:sz w:val="20"/>
                <w:szCs w:val="20"/>
              </w:rPr>
              <w:t>16 200,00</w:t>
            </w:r>
          </w:p>
        </w:tc>
        <w:tc>
          <w:tcPr>
            <w:tcW w:w="1982" w:type="dxa"/>
            <w:shd w:val="clear" w:color="auto" w:fill="auto"/>
            <w:vAlign w:val="center"/>
          </w:tcPr>
          <w:p w:rsidR="00A4440E" w:rsidRPr="00433CAF" w:rsidRDefault="00A4440E" w:rsidP="00A4440E">
            <w:pPr>
              <w:jc w:val="center"/>
              <w:rPr>
                <w:color w:val="000000"/>
                <w:sz w:val="20"/>
                <w:szCs w:val="20"/>
              </w:rPr>
            </w:pPr>
            <w:r w:rsidRPr="00433CAF">
              <w:rPr>
                <w:color w:val="000000"/>
                <w:sz w:val="20"/>
                <w:szCs w:val="20"/>
              </w:rPr>
              <w:t>135 000,00</w:t>
            </w:r>
          </w:p>
        </w:tc>
      </w:tr>
      <w:tr w:rsidR="00A4440E" w:rsidRPr="00832A06" w:rsidTr="00A4440E">
        <w:tblPrEx>
          <w:jc w:val="left"/>
        </w:tblPrEx>
        <w:tc>
          <w:tcPr>
            <w:tcW w:w="718" w:type="dxa"/>
          </w:tcPr>
          <w:p w:rsidR="00A4440E" w:rsidRPr="00433CAF" w:rsidRDefault="00A4440E" w:rsidP="00A4440E">
            <w:pPr>
              <w:jc w:val="center"/>
              <w:rPr>
                <w:sz w:val="20"/>
                <w:szCs w:val="20"/>
              </w:rPr>
            </w:pPr>
            <w:r w:rsidRPr="00433CAF">
              <w:rPr>
                <w:sz w:val="20"/>
                <w:szCs w:val="20"/>
              </w:rPr>
              <w:t>18</w:t>
            </w:r>
          </w:p>
        </w:tc>
        <w:tc>
          <w:tcPr>
            <w:tcW w:w="2126" w:type="dxa"/>
            <w:vAlign w:val="center"/>
          </w:tcPr>
          <w:p w:rsidR="00A4440E" w:rsidRDefault="00A4440E" w:rsidP="00A4440E">
            <w:pPr>
              <w:jc w:val="center"/>
            </w:pPr>
            <w:r w:rsidRPr="003168C7">
              <w:rPr>
                <w:sz w:val="20"/>
                <w:szCs w:val="20"/>
              </w:rPr>
              <w:t>58 месяцев</w:t>
            </w:r>
          </w:p>
        </w:tc>
        <w:tc>
          <w:tcPr>
            <w:tcW w:w="2551" w:type="dxa"/>
            <w:vAlign w:val="center"/>
          </w:tcPr>
          <w:p w:rsidR="00A4440E" w:rsidRPr="00433CAF" w:rsidRDefault="00A4440E" w:rsidP="00A4440E">
            <w:pPr>
              <w:jc w:val="center"/>
              <w:rPr>
                <w:color w:val="000000"/>
                <w:sz w:val="20"/>
                <w:szCs w:val="20"/>
              </w:rPr>
            </w:pPr>
            <w:r w:rsidRPr="00433CAF">
              <w:rPr>
                <w:color w:val="000000"/>
                <w:sz w:val="20"/>
                <w:szCs w:val="20"/>
              </w:rPr>
              <w:t>993 000,00</w:t>
            </w:r>
          </w:p>
        </w:tc>
        <w:tc>
          <w:tcPr>
            <w:tcW w:w="1982" w:type="dxa"/>
            <w:vAlign w:val="center"/>
          </w:tcPr>
          <w:p w:rsidR="00A4440E" w:rsidRPr="00433CAF" w:rsidRDefault="00A4440E" w:rsidP="00A4440E">
            <w:pPr>
              <w:jc w:val="center"/>
              <w:rPr>
                <w:color w:val="000000"/>
                <w:sz w:val="20"/>
                <w:szCs w:val="20"/>
              </w:rPr>
            </w:pPr>
            <w:r w:rsidRPr="00433CAF">
              <w:rPr>
                <w:color w:val="000000"/>
                <w:sz w:val="20"/>
                <w:szCs w:val="20"/>
              </w:rPr>
              <w:t>29 790,00</w:t>
            </w:r>
          </w:p>
        </w:tc>
        <w:tc>
          <w:tcPr>
            <w:tcW w:w="1982" w:type="dxa"/>
            <w:vAlign w:val="center"/>
          </w:tcPr>
          <w:p w:rsidR="00A4440E" w:rsidRPr="00433CAF" w:rsidRDefault="00A4440E" w:rsidP="00A4440E">
            <w:pPr>
              <w:jc w:val="center"/>
              <w:rPr>
                <w:color w:val="000000"/>
                <w:sz w:val="20"/>
                <w:szCs w:val="20"/>
              </w:rPr>
            </w:pPr>
            <w:r w:rsidRPr="00433CAF">
              <w:rPr>
                <w:color w:val="000000"/>
                <w:sz w:val="20"/>
                <w:szCs w:val="20"/>
              </w:rPr>
              <w:t>248 250,00</w:t>
            </w:r>
          </w:p>
        </w:tc>
      </w:tr>
      <w:tr w:rsidR="00433CAF" w:rsidRPr="00832A06" w:rsidTr="00433CAF">
        <w:tblPrEx>
          <w:jc w:val="left"/>
        </w:tblPrEx>
        <w:tc>
          <w:tcPr>
            <w:tcW w:w="718" w:type="dxa"/>
          </w:tcPr>
          <w:p w:rsidR="00433CAF" w:rsidRPr="00433CAF" w:rsidRDefault="00433CAF" w:rsidP="00433CAF">
            <w:pPr>
              <w:jc w:val="center"/>
              <w:rPr>
                <w:sz w:val="20"/>
                <w:szCs w:val="20"/>
              </w:rPr>
            </w:pPr>
            <w:r w:rsidRPr="00433CAF">
              <w:rPr>
                <w:sz w:val="20"/>
                <w:szCs w:val="20"/>
              </w:rPr>
              <w:t>19</w:t>
            </w:r>
          </w:p>
        </w:tc>
        <w:tc>
          <w:tcPr>
            <w:tcW w:w="2126" w:type="dxa"/>
            <w:vAlign w:val="center"/>
          </w:tcPr>
          <w:p w:rsidR="00433CAF" w:rsidRPr="00433CAF" w:rsidRDefault="00433CAF" w:rsidP="00433CAF">
            <w:pPr>
              <w:jc w:val="center"/>
              <w:rPr>
                <w:sz w:val="20"/>
                <w:szCs w:val="20"/>
              </w:rPr>
            </w:pPr>
            <w:r w:rsidRPr="00433CAF">
              <w:rPr>
                <w:sz w:val="20"/>
                <w:szCs w:val="20"/>
              </w:rPr>
              <w:t>30 месяцев</w:t>
            </w:r>
          </w:p>
        </w:tc>
        <w:tc>
          <w:tcPr>
            <w:tcW w:w="2551" w:type="dxa"/>
            <w:vAlign w:val="center"/>
          </w:tcPr>
          <w:p w:rsidR="00433CAF" w:rsidRPr="00433CAF" w:rsidRDefault="00433CAF" w:rsidP="00433CAF">
            <w:pPr>
              <w:jc w:val="center"/>
              <w:rPr>
                <w:color w:val="000000"/>
                <w:sz w:val="20"/>
                <w:szCs w:val="20"/>
              </w:rPr>
            </w:pPr>
            <w:r w:rsidRPr="00433CAF">
              <w:rPr>
                <w:color w:val="000000"/>
                <w:sz w:val="20"/>
                <w:szCs w:val="20"/>
              </w:rPr>
              <w:t>1 766 000,00</w:t>
            </w:r>
          </w:p>
        </w:tc>
        <w:tc>
          <w:tcPr>
            <w:tcW w:w="1982" w:type="dxa"/>
            <w:vAlign w:val="center"/>
          </w:tcPr>
          <w:p w:rsidR="00433CAF" w:rsidRPr="00433CAF" w:rsidRDefault="00433CAF" w:rsidP="00433CAF">
            <w:pPr>
              <w:jc w:val="center"/>
              <w:rPr>
                <w:color w:val="000000"/>
                <w:sz w:val="20"/>
                <w:szCs w:val="20"/>
              </w:rPr>
            </w:pPr>
            <w:r w:rsidRPr="00433CAF">
              <w:rPr>
                <w:color w:val="000000"/>
                <w:sz w:val="20"/>
                <w:szCs w:val="20"/>
              </w:rPr>
              <w:t>52 980,00</w:t>
            </w:r>
          </w:p>
        </w:tc>
        <w:tc>
          <w:tcPr>
            <w:tcW w:w="1982" w:type="dxa"/>
            <w:vAlign w:val="center"/>
          </w:tcPr>
          <w:p w:rsidR="00433CAF" w:rsidRPr="00433CAF" w:rsidRDefault="00433CAF" w:rsidP="00433CAF">
            <w:pPr>
              <w:jc w:val="center"/>
              <w:rPr>
                <w:color w:val="000000"/>
                <w:sz w:val="20"/>
                <w:szCs w:val="20"/>
              </w:rPr>
            </w:pPr>
            <w:r w:rsidRPr="00433CAF">
              <w:rPr>
                <w:color w:val="000000"/>
                <w:sz w:val="20"/>
                <w:szCs w:val="20"/>
              </w:rPr>
              <w:t>441 500,00</w:t>
            </w:r>
          </w:p>
        </w:tc>
      </w:tr>
      <w:tr w:rsidR="00DB4A9F" w:rsidRPr="00832A06" w:rsidTr="00DB4A9F">
        <w:tblPrEx>
          <w:jc w:val="left"/>
        </w:tblPrEx>
        <w:tc>
          <w:tcPr>
            <w:tcW w:w="718" w:type="dxa"/>
          </w:tcPr>
          <w:p w:rsidR="00DB4A9F" w:rsidRPr="00433CAF" w:rsidRDefault="00B878E8" w:rsidP="00DB4A9F">
            <w:pPr>
              <w:jc w:val="center"/>
              <w:rPr>
                <w:sz w:val="20"/>
                <w:szCs w:val="20"/>
                <w:highlight w:val="yellow"/>
              </w:rPr>
            </w:pPr>
            <w:r w:rsidRPr="00433CAF">
              <w:rPr>
                <w:sz w:val="20"/>
                <w:szCs w:val="20"/>
              </w:rPr>
              <w:t>20</w:t>
            </w:r>
          </w:p>
        </w:tc>
        <w:tc>
          <w:tcPr>
            <w:tcW w:w="2126" w:type="dxa"/>
            <w:vAlign w:val="center"/>
          </w:tcPr>
          <w:p w:rsidR="00DB4A9F" w:rsidRPr="00433CAF" w:rsidRDefault="00DB4A9F" w:rsidP="00DB4A9F">
            <w:pPr>
              <w:jc w:val="center"/>
              <w:rPr>
                <w:color w:val="000000"/>
                <w:sz w:val="20"/>
                <w:szCs w:val="20"/>
              </w:rPr>
            </w:pPr>
            <w:r w:rsidRPr="00433CAF">
              <w:rPr>
                <w:sz w:val="20"/>
                <w:szCs w:val="20"/>
              </w:rPr>
              <w:t>58 месяцев</w:t>
            </w:r>
          </w:p>
        </w:tc>
        <w:tc>
          <w:tcPr>
            <w:tcW w:w="2551" w:type="dxa"/>
            <w:vAlign w:val="center"/>
          </w:tcPr>
          <w:p w:rsidR="00DB4A9F" w:rsidRPr="00433CAF" w:rsidRDefault="00DB4A9F" w:rsidP="00DB4A9F">
            <w:pPr>
              <w:jc w:val="center"/>
              <w:rPr>
                <w:color w:val="000000"/>
                <w:sz w:val="20"/>
                <w:szCs w:val="20"/>
              </w:rPr>
            </w:pPr>
            <w:r w:rsidRPr="00433CAF">
              <w:rPr>
                <w:color w:val="000000"/>
                <w:sz w:val="20"/>
                <w:szCs w:val="20"/>
              </w:rPr>
              <w:t>700 000,00</w:t>
            </w:r>
          </w:p>
        </w:tc>
        <w:tc>
          <w:tcPr>
            <w:tcW w:w="1982" w:type="dxa"/>
            <w:vAlign w:val="center"/>
          </w:tcPr>
          <w:p w:rsidR="00DB4A9F" w:rsidRPr="00433CAF" w:rsidRDefault="00DB4A9F" w:rsidP="00DB4A9F">
            <w:pPr>
              <w:jc w:val="center"/>
              <w:rPr>
                <w:color w:val="000000"/>
                <w:sz w:val="20"/>
                <w:szCs w:val="20"/>
              </w:rPr>
            </w:pPr>
            <w:r w:rsidRPr="00433CAF">
              <w:rPr>
                <w:color w:val="000000"/>
                <w:sz w:val="20"/>
                <w:szCs w:val="20"/>
              </w:rPr>
              <w:t>21 000,00</w:t>
            </w:r>
          </w:p>
        </w:tc>
        <w:tc>
          <w:tcPr>
            <w:tcW w:w="1982" w:type="dxa"/>
            <w:vAlign w:val="center"/>
          </w:tcPr>
          <w:p w:rsidR="00DB4A9F" w:rsidRPr="00433CAF" w:rsidRDefault="00DB4A9F" w:rsidP="00DB4A9F">
            <w:pPr>
              <w:jc w:val="center"/>
              <w:rPr>
                <w:color w:val="000000"/>
                <w:sz w:val="20"/>
                <w:szCs w:val="20"/>
              </w:rPr>
            </w:pPr>
            <w:r w:rsidRPr="00433CAF">
              <w:rPr>
                <w:color w:val="000000"/>
                <w:sz w:val="20"/>
                <w:szCs w:val="20"/>
              </w:rPr>
              <w:t>175 000,00</w:t>
            </w:r>
          </w:p>
        </w:tc>
      </w:tr>
      <w:tr w:rsidR="00DB4A9F" w:rsidRPr="00832A06" w:rsidTr="00DB4A9F">
        <w:tblPrEx>
          <w:jc w:val="left"/>
        </w:tblPrEx>
        <w:tc>
          <w:tcPr>
            <w:tcW w:w="718" w:type="dxa"/>
          </w:tcPr>
          <w:p w:rsidR="00DB4A9F" w:rsidRPr="00433CAF" w:rsidRDefault="00DB4A9F" w:rsidP="00DB4A9F">
            <w:pPr>
              <w:jc w:val="center"/>
              <w:rPr>
                <w:sz w:val="20"/>
                <w:szCs w:val="20"/>
              </w:rPr>
            </w:pPr>
            <w:r w:rsidRPr="00433CAF">
              <w:rPr>
                <w:sz w:val="20"/>
                <w:szCs w:val="20"/>
              </w:rPr>
              <w:t>2</w:t>
            </w:r>
            <w:r w:rsidR="00B878E8" w:rsidRPr="00433CAF">
              <w:rPr>
                <w:sz w:val="20"/>
                <w:szCs w:val="20"/>
              </w:rPr>
              <w:t>1</w:t>
            </w:r>
          </w:p>
        </w:tc>
        <w:tc>
          <w:tcPr>
            <w:tcW w:w="2126" w:type="dxa"/>
            <w:vAlign w:val="center"/>
          </w:tcPr>
          <w:p w:rsidR="00DB4A9F" w:rsidRPr="00433CAF" w:rsidRDefault="00B26A5B" w:rsidP="00DB4A9F">
            <w:pPr>
              <w:jc w:val="center"/>
              <w:rPr>
                <w:color w:val="000000"/>
                <w:sz w:val="20"/>
                <w:szCs w:val="20"/>
              </w:rPr>
            </w:pPr>
            <w:r w:rsidRPr="00433CAF">
              <w:rPr>
                <w:sz w:val="20"/>
                <w:szCs w:val="20"/>
              </w:rPr>
              <w:t>30 месяцев</w:t>
            </w:r>
          </w:p>
        </w:tc>
        <w:tc>
          <w:tcPr>
            <w:tcW w:w="2551" w:type="dxa"/>
            <w:vAlign w:val="center"/>
          </w:tcPr>
          <w:p w:rsidR="00DB4A9F" w:rsidRPr="00433CAF" w:rsidRDefault="00DB4A9F" w:rsidP="00DB4A9F">
            <w:pPr>
              <w:jc w:val="center"/>
              <w:rPr>
                <w:color w:val="000000"/>
                <w:sz w:val="20"/>
                <w:szCs w:val="20"/>
              </w:rPr>
            </w:pPr>
            <w:r w:rsidRPr="00433CAF">
              <w:rPr>
                <w:color w:val="000000"/>
                <w:sz w:val="20"/>
                <w:szCs w:val="20"/>
              </w:rPr>
              <w:t>261 250,00</w:t>
            </w:r>
          </w:p>
        </w:tc>
        <w:tc>
          <w:tcPr>
            <w:tcW w:w="1982" w:type="dxa"/>
            <w:vAlign w:val="center"/>
          </w:tcPr>
          <w:p w:rsidR="00DB4A9F" w:rsidRPr="00433CAF" w:rsidRDefault="00DB4A9F" w:rsidP="00DB4A9F">
            <w:pPr>
              <w:jc w:val="center"/>
              <w:rPr>
                <w:color w:val="000000"/>
                <w:sz w:val="20"/>
                <w:szCs w:val="20"/>
              </w:rPr>
            </w:pPr>
            <w:r w:rsidRPr="00433CAF">
              <w:rPr>
                <w:color w:val="000000"/>
                <w:sz w:val="20"/>
                <w:szCs w:val="20"/>
              </w:rPr>
              <w:t>7 837,50</w:t>
            </w:r>
          </w:p>
        </w:tc>
        <w:tc>
          <w:tcPr>
            <w:tcW w:w="1982" w:type="dxa"/>
            <w:vAlign w:val="center"/>
          </w:tcPr>
          <w:p w:rsidR="00DB4A9F" w:rsidRPr="00433CAF" w:rsidRDefault="00DB4A9F" w:rsidP="00DB4A9F">
            <w:pPr>
              <w:jc w:val="center"/>
              <w:rPr>
                <w:color w:val="000000"/>
                <w:sz w:val="20"/>
                <w:szCs w:val="20"/>
              </w:rPr>
            </w:pPr>
            <w:r w:rsidRPr="00433CAF">
              <w:rPr>
                <w:color w:val="000000"/>
                <w:sz w:val="20"/>
                <w:szCs w:val="20"/>
              </w:rPr>
              <w:t>65 312,50</w:t>
            </w:r>
          </w:p>
        </w:tc>
      </w:tr>
      <w:tr w:rsidR="00DB4A9F" w:rsidRPr="00832A06" w:rsidTr="00DB4A9F">
        <w:tblPrEx>
          <w:jc w:val="left"/>
        </w:tblPrEx>
        <w:tc>
          <w:tcPr>
            <w:tcW w:w="718" w:type="dxa"/>
          </w:tcPr>
          <w:p w:rsidR="00DB4A9F" w:rsidRPr="00433CAF" w:rsidRDefault="00DB4A9F" w:rsidP="00DB4A9F">
            <w:pPr>
              <w:jc w:val="center"/>
              <w:rPr>
                <w:sz w:val="20"/>
                <w:szCs w:val="20"/>
              </w:rPr>
            </w:pPr>
            <w:r w:rsidRPr="00433CAF">
              <w:rPr>
                <w:sz w:val="20"/>
                <w:szCs w:val="20"/>
              </w:rPr>
              <w:t>2</w:t>
            </w:r>
            <w:r w:rsidR="00B878E8" w:rsidRPr="00433CAF">
              <w:rPr>
                <w:sz w:val="20"/>
                <w:szCs w:val="20"/>
              </w:rPr>
              <w:t>2</w:t>
            </w:r>
          </w:p>
        </w:tc>
        <w:tc>
          <w:tcPr>
            <w:tcW w:w="2126" w:type="dxa"/>
            <w:vAlign w:val="center"/>
          </w:tcPr>
          <w:p w:rsidR="00DB4A9F" w:rsidRPr="00433CAF" w:rsidRDefault="00B26A5B" w:rsidP="00DB4A9F">
            <w:pPr>
              <w:jc w:val="center"/>
              <w:rPr>
                <w:color w:val="000000"/>
                <w:sz w:val="20"/>
                <w:szCs w:val="20"/>
              </w:rPr>
            </w:pPr>
            <w:r w:rsidRPr="00433CAF">
              <w:rPr>
                <w:sz w:val="20"/>
                <w:szCs w:val="20"/>
              </w:rPr>
              <w:t>58 месяцев</w:t>
            </w:r>
          </w:p>
        </w:tc>
        <w:tc>
          <w:tcPr>
            <w:tcW w:w="2551" w:type="dxa"/>
            <w:vAlign w:val="center"/>
          </w:tcPr>
          <w:p w:rsidR="00DB4A9F" w:rsidRPr="00433CAF" w:rsidRDefault="00DB4A9F" w:rsidP="00DB4A9F">
            <w:pPr>
              <w:jc w:val="center"/>
              <w:rPr>
                <w:color w:val="000000"/>
                <w:sz w:val="20"/>
                <w:szCs w:val="20"/>
              </w:rPr>
            </w:pPr>
            <w:r w:rsidRPr="00433CAF">
              <w:rPr>
                <w:color w:val="000000"/>
                <w:sz w:val="20"/>
                <w:szCs w:val="20"/>
              </w:rPr>
              <w:t>425 000,00</w:t>
            </w:r>
          </w:p>
        </w:tc>
        <w:tc>
          <w:tcPr>
            <w:tcW w:w="1982" w:type="dxa"/>
            <w:vAlign w:val="center"/>
          </w:tcPr>
          <w:p w:rsidR="00DB4A9F" w:rsidRPr="00433CAF" w:rsidRDefault="00DB4A9F" w:rsidP="00DB4A9F">
            <w:pPr>
              <w:jc w:val="center"/>
              <w:rPr>
                <w:color w:val="000000"/>
                <w:sz w:val="20"/>
                <w:szCs w:val="20"/>
              </w:rPr>
            </w:pPr>
            <w:r w:rsidRPr="00433CAF">
              <w:rPr>
                <w:color w:val="000000"/>
                <w:sz w:val="20"/>
                <w:szCs w:val="20"/>
              </w:rPr>
              <w:t>12 750,00</w:t>
            </w:r>
          </w:p>
        </w:tc>
        <w:tc>
          <w:tcPr>
            <w:tcW w:w="1982" w:type="dxa"/>
            <w:vAlign w:val="center"/>
          </w:tcPr>
          <w:p w:rsidR="00DB4A9F" w:rsidRPr="00433CAF" w:rsidRDefault="00DB4A9F" w:rsidP="00DB4A9F">
            <w:pPr>
              <w:jc w:val="center"/>
              <w:rPr>
                <w:color w:val="000000"/>
                <w:sz w:val="20"/>
                <w:szCs w:val="20"/>
              </w:rPr>
            </w:pPr>
            <w:r w:rsidRPr="00433CAF">
              <w:rPr>
                <w:color w:val="000000"/>
                <w:sz w:val="20"/>
                <w:szCs w:val="20"/>
              </w:rPr>
              <w:t>106 250,00</w:t>
            </w:r>
          </w:p>
        </w:tc>
      </w:tr>
      <w:tr w:rsidR="00DB4A9F" w:rsidRPr="00832A06" w:rsidTr="00DB4A9F">
        <w:tblPrEx>
          <w:jc w:val="left"/>
        </w:tblPrEx>
        <w:tc>
          <w:tcPr>
            <w:tcW w:w="718" w:type="dxa"/>
          </w:tcPr>
          <w:p w:rsidR="00DB4A9F" w:rsidRPr="00433CAF" w:rsidRDefault="00DB4A9F" w:rsidP="00DB4A9F">
            <w:pPr>
              <w:jc w:val="center"/>
              <w:rPr>
                <w:sz w:val="20"/>
                <w:szCs w:val="20"/>
              </w:rPr>
            </w:pPr>
            <w:r w:rsidRPr="00433CAF">
              <w:rPr>
                <w:sz w:val="20"/>
                <w:szCs w:val="20"/>
              </w:rPr>
              <w:t>2</w:t>
            </w:r>
            <w:r w:rsidR="00B878E8" w:rsidRPr="00433CAF">
              <w:rPr>
                <w:sz w:val="20"/>
                <w:szCs w:val="20"/>
              </w:rPr>
              <w:t>3</w:t>
            </w:r>
          </w:p>
        </w:tc>
        <w:tc>
          <w:tcPr>
            <w:tcW w:w="2126" w:type="dxa"/>
            <w:vAlign w:val="center"/>
          </w:tcPr>
          <w:p w:rsidR="00DB4A9F" w:rsidRPr="00433CAF" w:rsidRDefault="00B26A5B" w:rsidP="00DB4A9F">
            <w:pPr>
              <w:jc w:val="center"/>
              <w:rPr>
                <w:color w:val="000000"/>
                <w:sz w:val="20"/>
                <w:szCs w:val="20"/>
              </w:rPr>
            </w:pPr>
            <w:r w:rsidRPr="00433CAF">
              <w:rPr>
                <w:sz w:val="20"/>
                <w:szCs w:val="20"/>
              </w:rPr>
              <w:t>30 месяцев</w:t>
            </w:r>
          </w:p>
        </w:tc>
        <w:tc>
          <w:tcPr>
            <w:tcW w:w="2551" w:type="dxa"/>
            <w:vAlign w:val="center"/>
          </w:tcPr>
          <w:p w:rsidR="00DB4A9F" w:rsidRPr="00433CAF" w:rsidRDefault="00DB4A9F" w:rsidP="00DB4A9F">
            <w:pPr>
              <w:jc w:val="center"/>
              <w:rPr>
                <w:color w:val="000000"/>
                <w:sz w:val="20"/>
                <w:szCs w:val="20"/>
              </w:rPr>
            </w:pPr>
            <w:r w:rsidRPr="00433CAF">
              <w:rPr>
                <w:color w:val="000000"/>
                <w:sz w:val="20"/>
                <w:szCs w:val="20"/>
              </w:rPr>
              <w:t>173 400,00</w:t>
            </w:r>
          </w:p>
        </w:tc>
        <w:tc>
          <w:tcPr>
            <w:tcW w:w="1982" w:type="dxa"/>
            <w:vAlign w:val="center"/>
          </w:tcPr>
          <w:p w:rsidR="00DB4A9F" w:rsidRPr="00433CAF" w:rsidRDefault="00DB4A9F" w:rsidP="00DB4A9F">
            <w:pPr>
              <w:jc w:val="center"/>
              <w:rPr>
                <w:color w:val="000000"/>
                <w:sz w:val="20"/>
                <w:szCs w:val="20"/>
              </w:rPr>
            </w:pPr>
            <w:r w:rsidRPr="00433CAF">
              <w:rPr>
                <w:color w:val="000000"/>
                <w:sz w:val="20"/>
                <w:szCs w:val="20"/>
              </w:rPr>
              <w:t>5 202,00</w:t>
            </w:r>
          </w:p>
        </w:tc>
        <w:tc>
          <w:tcPr>
            <w:tcW w:w="1982" w:type="dxa"/>
            <w:vAlign w:val="center"/>
          </w:tcPr>
          <w:p w:rsidR="00DB4A9F" w:rsidRPr="00433CAF" w:rsidRDefault="00DB4A9F" w:rsidP="00DB4A9F">
            <w:pPr>
              <w:jc w:val="center"/>
              <w:rPr>
                <w:color w:val="000000"/>
                <w:sz w:val="20"/>
                <w:szCs w:val="20"/>
              </w:rPr>
            </w:pPr>
            <w:r w:rsidRPr="00433CAF">
              <w:rPr>
                <w:color w:val="000000"/>
                <w:sz w:val="20"/>
                <w:szCs w:val="20"/>
              </w:rPr>
              <w:t>43 350,00</w:t>
            </w:r>
          </w:p>
        </w:tc>
      </w:tr>
      <w:tr w:rsidR="00DB4A9F" w:rsidRPr="00832A06" w:rsidTr="00DB4A9F">
        <w:tblPrEx>
          <w:jc w:val="left"/>
        </w:tblPrEx>
        <w:tc>
          <w:tcPr>
            <w:tcW w:w="718" w:type="dxa"/>
          </w:tcPr>
          <w:p w:rsidR="00DB4A9F" w:rsidRPr="00433CAF" w:rsidRDefault="00B878E8" w:rsidP="00DB4A9F">
            <w:pPr>
              <w:jc w:val="center"/>
              <w:rPr>
                <w:sz w:val="20"/>
                <w:szCs w:val="20"/>
                <w:lang w:val="en-US"/>
              </w:rPr>
            </w:pPr>
            <w:r w:rsidRPr="00433CAF">
              <w:rPr>
                <w:sz w:val="20"/>
                <w:szCs w:val="20"/>
                <w:lang w:val="en-US"/>
              </w:rPr>
              <w:lastRenderedPageBreak/>
              <w:t>24</w:t>
            </w:r>
          </w:p>
        </w:tc>
        <w:tc>
          <w:tcPr>
            <w:tcW w:w="2126" w:type="dxa"/>
            <w:vAlign w:val="center"/>
          </w:tcPr>
          <w:p w:rsidR="00DB4A9F" w:rsidRPr="00433CAF" w:rsidRDefault="00B26A5B" w:rsidP="00DB4A9F">
            <w:pPr>
              <w:jc w:val="center"/>
              <w:rPr>
                <w:color w:val="000000"/>
                <w:sz w:val="20"/>
                <w:szCs w:val="20"/>
              </w:rPr>
            </w:pPr>
            <w:r w:rsidRPr="00433CAF">
              <w:rPr>
                <w:color w:val="000000"/>
                <w:sz w:val="20"/>
                <w:szCs w:val="20"/>
              </w:rPr>
              <w:t>10 лет</w:t>
            </w:r>
          </w:p>
        </w:tc>
        <w:tc>
          <w:tcPr>
            <w:tcW w:w="2551" w:type="dxa"/>
            <w:vAlign w:val="center"/>
          </w:tcPr>
          <w:p w:rsidR="00DB4A9F" w:rsidRPr="00433CAF" w:rsidRDefault="00DB4A9F" w:rsidP="00DB4A9F">
            <w:pPr>
              <w:jc w:val="center"/>
              <w:rPr>
                <w:color w:val="000000"/>
                <w:sz w:val="20"/>
                <w:szCs w:val="20"/>
              </w:rPr>
            </w:pPr>
            <w:r w:rsidRPr="00433CAF">
              <w:rPr>
                <w:color w:val="000000"/>
                <w:sz w:val="20"/>
                <w:szCs w:val="20"/>
              </w:rPr>
              <w:t>80 003,00</w:t>
            </w:r>
          </w:p>
        </w:tc>
        <w:tc>
          <w:tcPr>
            <w:tcW w:w="1982" w:type="dxa"/>
            <w:vAlign w:val="center"/>
          </w:tcPr>
          <w:p w:rsidR="00DB4A9F" w:rsidRPr="00433CAF" w:rsidRDefault="00DB4A9F" w:rsidP="00DB4A9F">
            <w:pPr>
              <w:jc w:val="center"/>
              <w:rPr>
                <w:color w:val="000000"/>
                <w:sz w:val="20"/>
                <w:szCs w:val="20"/>
              </w:rPr>
            </w:pPr>
            <w:r w:rsidRPr="00433CAF">
              <w:rPr>
                <w:color w:val="000000"/>
                <w:sz w:val="20"/>
                <w:szCs w:val="20"/>
              </w:rPr>
              <w:t>2 400,09</w:t>
            </w:r>
          </w:p>
        </w:tc>
        <w:tc>
          <w:tcPr>
            <w:tcW w:w="1982" w:type="dxa"/>
            <w:vAlign w:val="center"/>
          </w:tcPr>
          <w:p w:rsidR="00DB4A9F" w:rsidRPr="00433CAF" w:rsidRDefault="00DB4A9F" w:rsidP="00DB4A9F">
            <w:pPr>
              <w:jc w:val="center"/>
              <w:rPr>
                <w:color w:val="000000"/>
                <w:sz w:val="20"/>
                <w:szCs w:val="20"/>
              </w:rPr>
            </w:pPr>
            <w:r w:rsidRPr="00433CAF">
              <w:rPr>
                <w:color w:val="000000"/>
                <w:sz w:val="20"/>
                <w:szCs w:val="20"/>
              </w:rPr>
              <w:t>20 000,75</w:t>
            </w:r>
          </w:p>
        </w:tc>
      </w:tr>
      <w:tr w:rsidR="00B26A5B" w:rsidRPr="00832A06" w:rsidTr="00B26A5B">
        <w:tblPrEx>
          <w:jc w:val="left"/>
        </w:tblPrEx>
        <w:tc>
          <w:tcPr>
            <w:tcW w:w="718" w:type="dxa"/>
          </w:tcPr>
          <w:p w:rsidR="00B26A5B" w:rsidRPr="00433CAF" w:rsidRDefault="00B26A5B" w:rsidP="00B26A5B">
            <w:pPr>
              <w:jc w:val="center"/>
              <w:rPr>
                <w:sz w:val="20"/>
                <w:szCs w:val="20"/>
                <w:lang w:val="en-US"/>
              </w:rPr>
            </w:pPr>
            <w:r w:rsidRPr="00433CAF">
              <w:rPr>
                <w:sz w:val="20"/>
                <w:szCs w:val="20"/>
                <w:lang w:val="en-US"/>
              </w:rPr>
              <w:t>25</w:t>
            </w:r>
          </w:p>
        </w:tc>
        <w:tc>
          <w:tcPr>
            <w:tcW w:w="2126" w:type="dxa"/>
            <w:vAlign w:val="center"/>
          </w:tcPr>
          <w:p w:rsidR="00B26A5B" w:rsidRPr="00433CAF" w:rsidRDefault="00B26A5B" w:rsidP="00B26A5B">
            <w:pPr>
              <w:jc w:val="center"/>
              <w:rPr>
                <w:sz w:val="20"/>
                <w:szCs w:val="20"/>
              </w:rPr>
            </w:pPr>
            <w:r w:rsidRPr="00433CAF">
              <w:rPr>
                <w:color w:val="000000"/>
                <w:sz w:val="20"/>
                <w:szCs w:val="20"/>
              </w:rPr>
              <w:t>10 лет</w:t>
            </w:r>
          </w:p>
        </w:tc>
        <w:tc>
          <w:tcPr>
            <w:tcW w:w="2551" w:type="dxa"/>
            <w:vAlign w:val="center"/>
          </w:tcPr>
          <w:p w:rsidR="00B26A5B" w:rsidRPr="00433CAF" w:rsidRDefault="00B26A5B" w:rsidP="00B26A5B">
            <w:pPr>
              <w:jc w:val="center"/>
              <w:rPr>
                <w:color w:val="000000"/>
                <w:sz w:val="20"/>
                <w:szCs w:val="20"/>
              </w:rPr>
            </w:pPr>
            <w:r w:rsidRPr="00433CAF">
              <w:rPr>
                <w:color w:val="000000"/>
                <w:sz w:val="20"/>
                <w:szCs w:val="20"/>
              </w:rPr>
              <w:t>28 105,00</w:t>
            </w:r>
          </w:p>
        </w:tc>
        <w:tc>
          <w:tcPr>
            <w:tcW w:w="1982" w:type="dxa"/>
            <w:vAlign w:val="center"/>
          </w:tcPr>
          <w:p w:rsidR="00B26A5B" w:rsidRPr="00433CAF" w:rsidRDefault="00B26A5B" w:rsidP="00B26A5B">
            <w:pPr>
              <w:jc w:val="center"/>
              <w:rPr>
                <w:color w:val="000000"/>
                <w:sz w:val="20"/>
                <w:szCs w:val="20"/>
              </w:rPr>
            </w:pPr>
            <w:r w:rsidRPr="00433CAF">
              <w:rPr>
                <w:color w:val="000000"/>
                <w:sz w:val="20"/>
                <w:szCs w:val="20"/>
              </w:rPr>
              <w:t>843,15</w:t>
            </w:r>
          </w:p>
        </w:tc>
        <w:tc>
          <w:tcPr>
            <w:tcW w:w="1982" w:type="dxa"/>
            <w:vAlign w:val="center"/>
          </w:tcPr>
          <w:p w:rsidR="00B26A5B" w:rsidRPr="00433CAF" w:rsidRDefault="00B26A5B" w:rsidP="00B26A5B">
            <w:pPr>
              <w:jc w:val="center"/>
              <w:rPr>
                <w:color w:val="000000"/>
                <w:sz w:val="20"/>
                <w:szCs w:val="20"/>
              </w:rPr>
            </w:pPr>
            <w:r w:rsidRPr="00433CAF">
              <w:rPr>
                <w:color w:val="000000"/>
                <w:sz w:val="20"/>
                <w:szCs w:val="20"/>
              </w:rPr>
              <w:t>7 026,25</w:t>
            </w:r>
          </w:p>
        </w:tc>
      </w:tr>
      <w:tr w:rsidR="00B26A5B" w:rsidRPr="00832A06" w:rsidTr="00B26A5B">
        <w:tblPrEx>
          <w:jc w:val="left"/>
        </w:tblPrEx>
        <w:tc>
          <w:tcPr>
            <w:tcW w:w="718" w:type="dxa"/>
          </w:tcPr>
          <w:p w:rsidR="00B26A5B" w:rsidRPr="00433CAF" w:rsidRDefault="00B26A5B" w:rsidP="00B26A5B">
            <w:pPr>
              <w:jc w:val="center"/>
              <w:rPr>
                <w:sz w:val="20"/>
                <w:szCs w:val="20"/>
                <w:lang w:val="en-US"/>
              </w:rPr>
            </w:pPr>
            <w:r w:rsidRPr="00433CAF">
              <w:rPr>
                <w:sz w:val="20"/>
                <w:szCs w:val="20"/>
                <w:lang w:val="en-US"/>
              </w:rPr>
              <w:t>26</w:t>
            </w:r>
          </w:p>
        </w:tc>
        <w:tc>
          <w:tcPr>
            <w:tcW w:w="2126" w:type="dxa"/>
            <w:vAlign w:val="center"/>
          </w:tcPr>
          <w:p w:rsidR="00B26A5B" w:rsidRPr="00433CAF" w:rsidRDefault="00B26A5B" w:rsidP="00B26A5B">
            <w:pPr>
              <w:jc w:val="center"/>
              <w:rPr>
                <w:sz w:val="20"/>
                <w:szCs w:val="20"/>
              </w:rPr>
            </w:pPr>
            <w:r w:rsidRPr="00433CAF">
              <w:rPr>
                <w:color w:val="000000"/>
                <w:sz w:val="20"/>
                <w:szCs w:val="20"/>
              </w:rPr>
              <w:t>10 лет</w:t>
            </w:r>
          </w:p>
        </w:tc>
        <w:tc>
          <w:tcPr>
            <w:tcW w:w="2551" w:type="dxa"/>
            <w:vAlign w:val="center"/>
          </w:tcPr>
          <w:p w:rsidR="00B26A5B" w:rsidRPr="00433CAF" w:rsidRDefault="00B26A5B" w:rsidP="00B26A5B">
            <w:pPr>
              <w:jc w:val="center"/>
              <w:rPr>
                <w:color w:val="000000"/>
                <w:sz w:val="20"/>
                <w:szCs w:val="20"/>
              </w:rPr>
            </w:pPr>
            <w:r w:rsidRPr="00433CAF">
              <w:rPr>
                <w:color w:val="000000"/>
                <w:sz w:val="20"/>
                <w:szCs w:val="20"/>
              </w:rPr>
              <w:t>7 700,00</w:t>
            </w:r>
          </w:p>
        </w:tc>
        <w:tc>
          <w:tcPr>
            <w:tcW w:w="1982" w:type="dxa"/>
            <w:vAlign w:val="center"/>
          </w:tcPr>
          <w:p w:rsidR="00B26A5B" w:rsidRPr="00433CAF" w:rsidRDefault="00B26A5B" w:rsidP="00B26A5B">
            <w:pPr>
              <w:jc w:val="center"/>
              <w:rPr>
                <w:color w:val="000000"/>
                <w:sz w:val="20"/>
                <w:szCs w:val="20"/>
              </w:rPr>
            </w:pPr>
            <w:r w:rsidRPr="00433CAF">
              <w:rPr>
                <w:color w:val="000000"/>
                <w:sz w:val="20"/>
                <w:szCs w:val="20"/>
              </w:rPr>
              <w:t>231,00</w:t>
            </w:r>
          </w:p>
        </w:tc>
        <w:tc>
          <w:tcPr>
            <w:tcW w:w="1982" w:type="dxa"/>
            <w:vAlign w:val="center"/>
          </w:tcPr>
          <w:p w:rsidR="00B26A5B" w:rsidRPr="00433CAF" w:rsidRDefault="00B26A5B" w:rsidP="00B26A5B">
            <w:pPr>
              <w:jc w:val="center"/>
              <w:rPr>
                <w:color w:val="000000"/>
                <w:sz w:val="20"/>
                <w:szCs w:val="20"/>
              </w:rPr>
            </w:pPr>
            <w:r w:rsidRPr="00433CAF">
              <w:rPr>
                <w:color w:val="000000"/>
                <w:sz w:val="20"/>
                <w:szCs w:val="20"/>
              </w:rPr>
              <w:t>1 925,00</w:t>
            </w:r>
          </w:p>
        </w:tc>
      </w:tr>
      <w:tr w:rsidR="00B26A5B" w:rsidRPr="00832A06" w:rsidTr="00B26A5B">
        <w:tblPrEx>
          <w:jc w:val="left"/>
        </w:tblPrEx>
        <w:tc>
          <w:tcPr>
            <w:tcW w:w="718" w:type="dxa"/>
          </w:tcPr>
          <w:p w:rsidR="00B26A5B" w:rsidRPr="00433CAF" w:rsidRDefault="00B26A5B" w:rsidP="00B26A5B">
            <w:pPr>
              <w:jc w:val="center"/>
              <w:rPr>
                <w:sz w:val="20"/>
                <w:szCs w:val="20"/>
                <w:lang w:val="en-US"/>
              </w:rPr>
            </w:pPr>
            <w:r w:rsidRPr="00433CAF">
              <w:rPr>
                <w:sz w:val="20"/>
                <w:szCs w:val="20"/>
                <w:lang w:val="en-US"/>
              </w:rPr>
              <w:t>27</w:t>
            </w:r>
          </w:p>
        </w:tc>
        <w:tc>
          <w:tcPr>
            <w:tcW w:w="2126" w:type="dxa"/>
            <w:vAlign w:val="center"/>
          </w:tcPr>
          <w:p w:rsidR="00B26A5B" w:rsidRPr="00433CAF" w:rsidRDefault="00B26A5B" w:rsidP="00B26A5B">
            <w:pPr>
              <w:jc w:val="center"/>
              <w:rPr>
                <w:sz w:val="20"/>
                <w:szCs w:val="20"/>
              </w:rPr>
            </w:pPr>
            <w:r w:rsidRPr="00433CAF">
              <w:rPr>
                <w:color w:val="000000"/>
                <w:sz w:val="20"/>
                <w:szCs w:val="20"/>
              </w:rPr>
              <w:t>10 лет</w:t>
            </w:r>
          </w:p>
        </w:tc>
        <w:tc>
          <w:tcPr>
            <w:tcW w:w="2551" w:type="dxa"/>
            <w:vAlign w:val="center"/>
          </w:tcPr>
          <w:p w:rsidR="00B26A5B" w:rsidRPr="00433CAF" w:rsidRDefault="00B26A5B" w:rsidP="00B26A5B">
            <w:pPr>
              <w:jc w:val="center"/>
              <w:rPr>
                <w:color w:val="000000"/>
                <w:sz w:val="20"/>
                <w:szCs w:val="20"/>
              </w:rPr>
            </w:pPr>
            <w:r w:rsidRPr="00433CAF">
              <w:rPr>
                <w:color w:val="000000"/>
                <w:sz w:val="20"/>
                <w:szCs w:val="20"/>
              </w:rPr>
              <w:t>20 020,00</w:t>
            </w:r>
          </w:p>
        </w:tc>
        <w:tc>
          <w:tcPr>
            <w:tcW w:w="1982" w:type="dxa"/>
            <w:vAlign w:val="center"/>
          </w:tcPr>
          <w:p w:rsidR="00B26A5B" w:rsidRPr="00433CAF" w:rsidRDefault="00B26A5B" w:rsidP="00B26A5B">
            <w:pPr>
              <w:jc w:val="center"/>
              <w:rPr>
                <w:color w:val="000000"/>
                <w:sz w:val="20"/>
                <w:szCs w:val="20"/>
              </w:rPr>
            </w:pPr>
            <w:r w:rsidRPr="00433CAF">
              <w:rPr>
                <w:color w:val="000000"/>
                <w:sz w:val="20"/>
                <w:szCs w:val="20"/>
              </w:rPr>
              <w:t>600,60</w:t>
            </w:r>
          </w:p>
        </w:tc>
        <w:tc>
          <w:tcPr>
            <w:tcW w:w="1982" w:type="dxa"/>
            <w:vAlign w:val="center"/>
          </w:tcPr>
          <w:p w:rsidR="00B26A5B" w:rsidRPr="00433CAF" w:rsidRDefault="00B26A5B" w:rsidP="00B26A5B">
            <w:pPr>
              <w:jc w:val="center"/>
              <w:rPr>
                <w:color w:val="000000"/>
                <w:sz w:val="20"/>
                <w:szCs w:val="20"/>
              </w:rPr>
            </w:pPr>
            <w:r w:rsidRPr="00433CAF">
              <w:rPr>
                <w:color w:val="000000"/>
                <w:sz w:val="20"/>
                <w:szCs w:val="20"/>
              </w:rPr>
              <w:t>5 005,00</w:t>
            </w:r>
          </w:p>
        </w:tc>
      </w:tr>
    </w:tbl>
    <w:p w:rsidR="004D51B8" w:rsidRPr="00C112C4" w:rsidRDefault="004D51B8" w:rsidP="004D51B8">
      <w:pPr>
        <w:ind w:firstLine="709"/>
        <w:jc w:val="both"/>
        <w:rPr>
          <w:b/>
          <w:sz w:val="25"/>
          <w:szCs w:val="25"/>
        </w:rPr>
      </w:pPr>
      <w:r w:rsidRPr="00C112C4">
        <w:rPr>
          <w:b/>
          <w:sz w:val="25"/>
          <w:szCs w:val="25"/>
        </w:rPr>
        <w:t xml:space="preserve">Задаток перечисляется заявителем по следующим реквизитам: </w:t>
      </w:r>
    </w:p>
    <w:p w:rsidR="00314266" w:rsidRPr="00C87D12" w:rsidRDefault="001633AE" w:rsidP="001633AE">
      <w:pPr>
        <w:ind w:firstLine="709"/>
        <w:jc w:val="both"/>
        <w:rPr>
          <w:sz w:val="25"/>
          <w:szCs w:val="25"/>
        </w:rPr>
      </w:pPr>
      <w:r w:rsidRPr="00C112C4">
        <w:rPr>
          <w:sz w:val="25"/>
          <w:szCs w:val="25"/>
        </w:rPr>
        <w:t>Финансовое управление Администрации города Норильска (</w:t>
      </w:r>
      <w:r w:rsidR="007D3479" w:rsidRPr="00C112C4">
        <w:rPr>
          <w:sz w:val="25"/>
          <w:szCs w:val="25"/>
        </w:rPr>
        <w:t xml:space="preserve">МУ </w:t>
      </w:r>
      <w:r w:rsidR="00364A53" w:rsidRPr="00C112C4">
        <w:rPr>
          <w:sz w:val="25"/>
          <w:szCs w:val="25"/>
        </w:rPr>
        <w:t>«</w:t>
      </w:r>
      <w:r w:rsidRPr="00C112C4">
        <w:rPr>
          <w:sz w:val="25"/>
          <w:szCs w:val="25"/>
        </w:rPr>
        <w:t>Управление имущества Администрации города Норильска</w:t>
      </w:r>
      <w:r w:rsidR="00364A53" w:rsidRPr="00C112C4">
        <w:rPr>
          <w:sz w:val="25"/>
          <w:szCs w:val="25"/>
        </w:rPr>
        <w:t>»</w:t>
      </w:r>
      <w:r w:rsidRPr="00C112C4">
        <w:rPr>
          <w:sz w:val="25"/>
          <w:szCs w:val="25"/>
        </w:rPr>
        <w:t>), ИНН 2457058236</w:t>
      </w:r>
      <w:r w:rsidRPr="00C87D12">
        <w:rPr>
          <w:sz w:val="25"/>
          <w:szCs w:val="25"/>
        </w:rPr>
        <w:t>, КПП 245701001,</w:t>
      </w:r>
      <w:r w:rsidRPr="00C87D12">
        <w:rPr>
          <w:sz w:val="25"/>
          <w:szCs w:val="25"/>
        </w:rPr>
        <w:br/>
        <w:t xml:space="preserve">БИК 010407105, счет банка получателя 40102810245370000011, счет получателя 03232643047290001900, Банк ОТДЕЛЕНИЕ КРАСНОЯРСК БАНКА РОССИИ//УФК по Красноярскому краю, г. Красноярск КБК </w:t>
      </w:r>
      <w:r w:rsidR="007D3479" w:rsidRPr="00C87D12">
        <w:rPr>
          <w:sz w:val="25"/>
          <w:szCs w:val="25"/>
        </w:rPr>
        <w:t>нет</w:t>
      </w:r>
      <w:r w:rsidRPr="00C87D12">
        <w:rPr>
          <w:sz w:val="25"/>
          <w:szCs w:val="25"/>
        </w:rPr>
        <w:t xml:space="preserve">, ОКТМО 04729000. </w:t>
      </w:r>
      <w:r w:rsidR="007D3479" w:rsidRPr="00C87D12">
        <w:rPr>
          <w:sz w:val="25"/>
          <w:szCs w:val="25"/>
        </w:rPr>
        <w:t xml:space="preserve">Назначение </w:t>
      </w:r>
      <w:r w:rsidRPr="00C87D12">
        <w:rPr>
          <w:sz w:val="25"/>
          <w:szCs w:val="25"/>
        </w:rPr>
        <w:t xml:space="preserve">платежа: </w:t>
      </w:r>
      <w:r w:rsidR="007D3479" w:rsidRPr="00C87D12">
        <w:rPr>
          <w:sz w:val="25"/>
          <w:szCs w:val="25"/>
        </w:rPr>
        <w:t>л/</w:t>
      </w:r>
      <w:proofErr w:type="spellStart"/>
      <w:r w:rsidR="007D3479" w:rsidRPr="00C87D12">
        <w:rPr>
          <w:sz w:val="25"/>
          <w:szCs w:val="25"/>
        </w:rPr>
        <w:t>сч</w:t>
      </w:r>
      <w:proofErr w:type="spellEnd"/>
      <w:r w:rsidR="007D3479" w:rsidRPr="00C87D12">
        <w:rPr>
          <w:sz w:val="25"/>
          <w:szCs w:val="25"/>
        </w:rPr>
        <w:t xml:space="preserve"> 05013000632, </w:t>
      </w:r>
      <w:r w:rsidRPr="00C87D12">
        <w:rPr>
          <w:sz w:val="25"/>
          <w:szCs w:val="25"/>
        </w:rPr>
        <w:t>задаток для участия в аукционе на право заключения договора аренды земельного участка с кадастровым номером 24:55: ___</w:t>
      </w:r>
      <w:r w:rsidR="007D3479" w:rsidRPr="00C87D12">
        <w:rPr>
          <w:sz w:val="25"/>
          <w:szCs w:val="25"/>
        </w:rPr>
        <w:t xml:space="preserve">_____________: ________ по лоту </w:t>
      </w:r>
      <w:r w:rsidRPr="00C87D12">
        <w:rPr>
          <w:sz w:val="25"/>
          <w:szCs w:val="25"/>
        </w:rPr>
        <w:t>№ _____</w:t>
      </w:r>
    </w:p>
    <w:p w:rsidR="004D51B8" w:rsidRPr="00F46CBB" w:rsidRDefault="004D51B8" w:rsidP="004D51B8">
      <w:pPr>
        <w:ind w:firstLine="709"/>
        <w:jc w:val="both"/>
        <w:rPr>
          <w:sz w:val="25"/>
          <w:szCs w:val="25"/>
          <w:u w:val="single"/>
        </w:rPr>
      </w:pPr>
      <w:r w:rsidRPr="00F46CBB">
        <w:rPr>
          <w:b/>
          <w:sz w:val="25"/>
          <w:szCs w:val="25"/>
          <w:u w:val="single"/>
        </w:rPr>
        <w:t xml:space="preserve">Срок поступления задатка на лицевой счет: </w:t>
      </w:r>
      <w:r w:rsidRPr="00F46CBB">
        <w:rPr>
          <w:sz w:val="25"/>
          <w:szCs w:val="25"/>
          <w:u w:val="single"/>
        </w:rPr>
        <w:t xml:space="preserve">до </w:t>
      </w:r>
      <w:r w:rsidR="00A025CE" w:rsidRPr="00F46CBB">
        <w:rPr>
          <w:sz w:val="25"/>
          <w:szCs w:val="25"/>
          <w:u w:val="single"/>
        </w:rPr>
        <w:t>12</w:t>
      </w:r>
      <w:r w:rsidR="004161CB" w:rsidRPr="00F46CBB">
        <w:rPr>
          <w:sz w:val="25"/>
          <w:szCs w:val="25"/>
          <w:u w:val="single"/>
        </w:rPr>
        <w:t xml:space="preserve">:00 часов </w:t>
      </w:r>
      <w:r w:rsidR="0060309B" w:rsidRPr="00F46CBB">
        <w:rPr>
          <w:sz w:val="25"/>
          <w:szCs w:val="25"/>
          <w:u w:val="single"/>
        </w:rPr>
        <w:t xml:space="preserve">по местному времени </w:t>
      </w:r>
      <w:r w:rsidR="0013738B">
        <w:rPr>
          <w:sz w:val="25"/>
          <w:szCs w:val="25"/>
          <w:u w:val="single"/>
        </w:rPr>
        <w:t>0</w:t>
      </w:r>
      <w:r w:rsidR="00E536AF">
        <w:rPr>
          <w:sz w:val="25"/>
          <w:szCs w:val="25"/>
          <w:u w:val="single"/>
        </w:rPr>
        <w:t>3</w:t>
      </w:r>
      <w:r w:rsidR="00C112C4" w:rsidRPr="00F46CBB">
        <w:rPr>
          <w:sz w:val="25"/>
          <w:szCs w:val="25"/>
          <w:u w:val="single"/>
        </w:rPr>
        <w:t>.1</w:t>
      </w:r>
      <w:r w:rsidR="0013738B">
        <w:rPr>
          <w:sz w:val="25"/>
          <w:szCs w:val="25"/>
          <w:u w:val="single"/>
        </w:rPr>
        <w:t>2</w:t>
      </w:r>
      <w:r w:rsidR="001E306C" w:rsidRPr="00F46CBB">
        <w:rPr>
          <w:sz w:val="25"/>
          <w:szCs w:val="25"/>
          <w:u w:val="single"/>
        </w:rPr>
        <w:t>.2021.</w:t>
      </w:r>
    </w:p>
    <w:p w:rsidR="00BA650C" w:rsidRPr="00C87D12" w:rsidRDefault="00BA650C" w:rsidP="00BA650C">
      <w:pPr>
        <w:ind w:firstLine="709"/>
        <w:jc w:val="both"/>
        <w:rPr>
          <w:sz w:val="25"/>
          <w:szCs w:val="25"/>
        </w:rPr>
      </w:pPr>
      <w:r w:rsidRPr="00C87D12">
        <w:rPr>
          <w:sz w:val="25"/>
          <w:szCs w:val="25"/>
        </w:rPr>
        <w:t>Документом, подтверждающим поступлени</w:t>
      </w:r>
      <w:r w:rsidR="000811F9" w:rsidRPr="00C87D12">
        <w:rPr>
          <w:sz w:val="25"/>
          <w:szCs w:val="25"/>
        </w:rPr>
        <w:t>е задатка на счет организатора аукциона</w:t>
      </w:r>
      <w:r w:rsidRPr="00C87D12">
        <w:rPr>
          <w:sz w:val="25"/>
          <w:szCs w:val="25"/>
        </w:rPr>
        <w:t xml:space="preserve">, является выписка со счета организатора </w:t>
      </w:r>
      <w:r w:rsidR="000811F9" w:rsidRPr="00C87D12">
        <w:rPr>
          <w:sz w:val="25"/>
          <w:szCs w:val="25"/>
        </w:rPr>
        <w:t>аукциона</w:t>
      </w:r>
      <w:r w:rsidRPr="00C87D12">
        <w:rPr>
          <w:sz w:val="25"/>
          <w:szCs w:val="25"/>
        </w:rPr>
        <w:t xml:space="preserve">. Заявители, задатки которых не поступили на счет организатора </w:t>
      </w:r>
      <w:r w:rsidR="000811F9" w:rsidRPr="00C87D12">
        <w:rPr>
          <w:sz w:val="25"/>
          <w:szCs w:val="25"/>
        </w:rPr>
        <w:t>аукциона</w:t>
      </w:r>
      <w:r w:rsidRPr="00C87D12">
        <w:rPr>
          <w:sz w:val="25"/>
          <w:szCs w:val="25"/>
        </w:rPr>
        <w:t xml:space="preserve"> в указа</w:t>
      </w:r>
      <w:r w:rsidR="009D3A94" w:rsidRPr="00C87D12">
        <w:rPr>
          <w:sz w:val="25"/>
          <w:szCs w:val="25"/>
        </w:rPr>
        <w:t xml:space="preserve">нный срок, к участию в аукционе </w:t>
      </w:r>
      <w:r w:rsidRPr="00C87D12">
        <w:rPr>
          <w:sz w:val="25"/>
          <w:szCs w:val="25"/>
        </w:rPr>
        <w:t>не допускаются.</w:t>
      </w:r>
    </w:p>
    <w:p w:rsidR="00BA650C" w:rsidRPr="00C87D12" w:rsidRDefault="00BA650C" w:rsidP="00853151">
      <w:pPr>
        <w:autoSpaceDE w:val="0"/>
        <w:autoSpaceDN w:val="0"/>
        <w:adjustRightInd w:val="0"/>
        <w:ind w:firstLine="709"/>
        <w:jc w:val="both"/>
        <w:rPr>
          <w:rFonts w:eastAsiaTheme="minorHAnsi"/>
          <w:sz w:val="25"/>
          <w:szCs w:val="25"/>
          <w:lang w:eastAsia="en-US"/>
        </w:rPr>
      </w:pPr>
      <w:r w:rsidRPr="00C87D12">
        <w:rPr>
          <w:sz w:val="25"/>
          <w:szCs w:val="25"/>
        </w:rPr>
        <w:t xml:space="preserve">Организатор </w:t>
      </w:r>
      <w:r w:rsidR="000811F9" w:rsidRPr="00C87D12">
        <w:rPr>
          <w:sz w:val="25"/>
          <w:szCs w:val="25"/>
        </w:rPr>
        <w:t>аукциона</w:t>
      </w:r>
      <w:r w:rsidRPr="00C87D12">
        <w:rPr>
          <w:sz w:val="25"/>
          <w:szCs w:val="25"/>
        </w:rPr>
        <w:t xml:space="preserve"> возвращает </w:t>
      </w:r>
      <w:r w:rsidR="00853151" w:rsidRPr="00C87D12">
        <w:rPr>
          <w:rFonts w:eastAsiaTheme="minorHAnsi"/>
          <w:sz w:val="25"/>
          <w:szCs w:val="25"/>
          <w:lang w:eastAsia="en-US"/>
        </w:rPr>
        <w:t>заявителю, не допущенному к участию</w:t>
      </w:r>
      <w:r w:rsidR="00266742" w:rsidRPr="00C87D12">
        <w:rPr>
          <w:rFonts w:eastAsiaTheme="minorHAnsi"/>
          <w:sz w:val="25"/>
          <w:szCs w:val="25"/>
          <w:lang w:eastAsia="en-US"/>
        </w:rPr>
        <w:br/>
      </w:r>
      <w:r w:rsidR="00853151" w:rsidRPr="00C87D12">
        <w:rPr>
          <w:rFonts w:eastAsiaTheme="minorHAnsi"/>
          <w:sz w:val="25"/>
          <w:szCs w:val="25"/>
          <w:lang w:eastAsia="en-US"/>
        </w:rPr>
        <w:t>в аукционе, внесенный им задаток в течение трех рабочих дней со дня оформления протокола приема заявок на участие в аукционе</w:t>
      </w:r>
      <w:r w:rsidRPr="00C87D12">
        <w:rPr>
          <w:sz w:val="25"/>
          <w:szCs w:val="25"/>
        </w:rPr>
        <w:t>.</w:t>
      </w:r>
    </w:p>
    <w:p w:rsidR="00BA650C" w:rsidRPr="00C87D12" w:rsidRDefault="00BA650C" w:rsidP="00BA650C">
      <w:pPr>
        <w:ind w:firstLine="708"/>
        <w:jc w:val="both"/>
        <w:rPr>
          <w:sz w:val="25"/>
          <w:szCs w:val="25"/>
        </w:rPr>
      </w:pPr>
      <w:r w:rsidRPr="00C87D12">
        <w:rPr>
          <w:sz w:val="25"/>
          <w:szCs w:val="25"/>
        </w:rPr>
        <w:t>Задаток, внесенный участником аукциона, признанным победителем аукциона, засчитывается в счет арендной платы. Всем лицам, которые были допущены к участию</w:t>
      </w:r>
      <w:r w:rsidR="009D3A94" w:rsidRPr="00C87D12">
        <w:rPr>
          <w:sz w:val="25"/>
          <w:szCs w:val="25"/>
        </w:rPr>
        <w:t xml:space="preserve"> </w:t>
      </w:r>
      <w:r w:rsidRPr="00C87D12">
        <w:rPr>
          <w:sz w:val="25"/>
          <w:szCs w:val="25"/>
        </w:rPr>
        <w:t>в аукционе, но не победили в нем, задатки возвращаются в течение 3 (трех) рабочих дней со дня подписания протокола о результатах аукциона.</w:t>
      </w:r>
    </w:p>
    <w:p w:rsidR="00BA650C" w:rsidRPr="00C87D12" w:rsidRDefault="00BA650C" w:rsidP="00BA650C">
      <w:pPr>
        <w:widowControl w:val="0"/>
        <w:autoSpaceDE w:val="0"/>
        <w:autoSpaceDN w:val="0"/>
        <w:adjustRightInd w:val="0"/>
        <w:ind w:firstLine="708"/>
        <w:jc w:val="both"/>
        <w:rPr>
          <w:rFonts w:eastAsiaTheme="minorHAnsi"/>
          <w:sz w:val="25"/>
          <w:szCs w:val="25"/>
          <w:lang w:eastAsia="en-US"/>
        </w:rPr>
      </w:pPr>
      <w:r w:rsidRPr="00C87D12">
        <w:rPr>
          <w:sz w:val="25"/>
          <w:szCs w:val="25"/>
        </w:rPr>
        <w:t xml:space="preserve">Задаток </w:t>
      </w:r>
      <w:r w:rsidRPr="00C87D12">
        <w:rPr>
          <w:b/>
          <w:sz w:val="25"/>
          <w:szCs w:val="25"/>
        </w:rPr>
        <w:t>не возвращается</w:t>
      </w:r>
      <w:r w:rsidRPr="00C87D12">
        <w:rPr>
          <w:sz w:val="25"/>
          <w:szCs w:val="25"/>
        </w:rPr>
        <w:t xml:space="preserve">, если </w:t>
      </w:r>
      <w:r w:rsidRPr="00C87D12">
        <w:rPr>
          <w:rFonts w:eastAsiaTheme="minorHAnsi"/>
          <w:sz w:val="25"/>
          <w:szCs w:val="25"/>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трех экземплярах, им данный проект договора</w:t>
      </w:r>
      <w:r w:rsidR="00047D34" w:rsidRPr="00C87D12">
        <w:rPr>
          <w:rFonts w:eastAsiaTheme="minorHAnsi"/>
          <w:sz w:val="25"/>
          <w:szCs w:val="25"/>
          <w:lang w:eastAsia="en-US"/>
        </w:rPr>
        <w:t xml:space="preserve"> </w:t>
      </w:r>
      <w:r w:rsidRPr="00C87D12">
        <w:rPr>
          <w:rFonts w:eastAsiaTheme="minorHAnsi"/>
          <w:sz w:val="25"/>
          <w:szCs w:val="25"/>
          <w:lang w:eastAsia="en-US"/>
        </w:rPr>
        <w:t>не подписан и не пре</w:t>
      </w:r>
      <w:r w:rsidR="004161CB" w:rsidRPr="00C87D12">
        <w:rPr>
          <w:rFonts w:eastAsiaTheme="minorHAnsi"/>
          <w:sz w:val="25"/>
          <w:szCs w:val="25"/>
          <w:lang w:eastAsia="en-US"/>
        </w:rPr>
        <w:t>дставлен в уполномоченный орган.</w:t>
      </w:r>
    </w:p>
    <w:p w:rsidR="004A3F0F" w:rsidRPr="00C87D12" w:rsidRDefault="004D51B8" w:rsidP="004A3F0F">
      <w:pPr>
        <w:autoSpaceDE w:val="0"/>
        <w:autoSpaceDN w:val="0"/>
        <w:adjustRightInd w:val="0"/>
        <w:ind w:firstLine="709"/>
        <w:jc w:val="both"/>
        <w:rPr>
          <w:sz w:val="25"/>
          <w:szCs w:val="25"/>
        </w:rPr>
      </w:pPr>
      <w:r w:rsidRPr="00C87D12">
        <w:rPr>
          <w:b/>
          <w:sz w:val="25"/>
          <w:szCs w:val="25"/>
        </w:rPr>
        <w:t xml:space="preserve">Дата рассмотрения заявок и документов заявителя: </w:t>
      </w:r>
      <w:r w:rsidR="0013738B">
        <w:rPr>
          <w:sz w:val="25"/>
          <w:szCs w:val="25"/>
        </w:rPr>
        <w:t>0</w:t>
      </w:r>
      <w:r w:rsidR="00E536AF">
        <w:rPr>
          <w:sz w:val="25"/>
          <w:szCs w:val="25"/>
        </w:rPr>
        <w:t>3</w:t>
      </w:r>
      <w:r w:rsidR="0038242E" w:rsidRPr="00C87D12">
        <w:rPr>
          <w:sz w:val="25"/>
          <w:szCs w:val="25"/>
        </w:rPr>
        <w:t>.</w:t>
      </w:r>
      <w:r w:rsidR="00D7161F">
        <w:rPr>
          <w:sz w:val="25"/>
          <w:szCs w:val="25"/>
        </w:rPr>
        <w:t>1</w:t>
      </w:r>
      <w:r w:rsidR="0013738B">
        <w:rPr>
          <w:sz w:val="25"/>
          <w:szCs w:val="25"/>
        </w:rPr>
        <w:t>2</w:t>
      </w:r>
      <w:r w:rsidR="0062117E" w:rsidRPr="00C87D12">
        <w:rPr>
          <w:sz w:val="25"/>
          <w:szCs w:val="25"/>
        </w:rPr>
        <w:t>.</w:t>
      </w:r>
      <w:r w:rsidR="001E306C" w:rsidRPr="00C87D12">
        <w:rPr>
          <w:sz w:val="25"/>
          <w:szCs w:val="25"/>
        </w:rPr>
        <w:t>2021</w:t>
      </w:r>
      <w:r w:rsidRPr="00C87D12">
        <w:rPr>
          <w:sz w:val="25"/>
          <w:szCs w:val="25"/>
        </w:rPr>
        <w:t xml:space="preserve"> в </w:t>
      </w:r>
      <w:r w:rsidR="00A770E9" w:rsidRPr="00C87D12">
        <w:rPr>
          <w:sz w:val="25"/>
          <w:szCs w:val="25"/>
        </w:rPr>
        <w:t>12</w:t>
      </w:r>
      <w:r w:rsidRPr="00C87D12">
        <w:rPr>
          <w:sz w:val="25"/>
          <w:szCs w:val="25"/>
        </w:rPr>
        <w:t xml:space="preserve">:00 </w:t>
      </w:r>
      <w:r w:rsidR="004A3F0F" w:rsidRPr="00C87D12">
        <w:rPr>
          <w:sz w:val="25"/>
          <w:szCs w:val="25"/>
        </w:rPr>
        <w:t>часов</w:t>
      </w:r>
      <w:r w:rsidR="004229DA" w:rsidRPr="00C87D12">
        <w:rPr>
          <w:sz w:val="25"/>
          <w:szCs w:val="25"/>
        </w:rPr>
        <w:t xml:space="preserve"> </w:t>
      </w:r>
      <w:r w:rsidR="0060309B" w:rsidRPr="00C87D12">
        <w:rPr>
          <w:sz w:val="25"/>
          <w:szCs w:val="25"/>
        </w:rPr>
        <w:t>по местному времени</w:t>
      </w:r>
      <w:r w:rsidR="004A3F0F" w:rsidRPr="00C87D12">
        <w:rPr>
          <w:sz w:val="25"/>
          <w:szCs w:val="25"/>
        </w:rPr>
        <w:t xml:space="preserve"> организатор </w:t>
      </w:r>
      <w:r w:rsidR="000811F9" w:rsidRPr="00C87D12">
        <w:rPr>
          <w:sz w:val="25"/>
          <w:szCs w:val="25"/>
        </w:rPr>
        <w:t>аукциона</w:t>
      </w:r>
      <w:r w:rsidR="004A3F0F" w:rsidRPr="00C87D12">
        <w:rPr>
          <w:sz w:val="25"/>
          <w:szCs w:val="25"/>
        </w:rPr>
        <w:t xml:space="preserve"> рассматривает заявки и документы заявителей, устанавливает факт поступления от заявителей задатков на основании выписки со счета организатора </w:t>
      </w:r>
      <w:r w:rsidR="007228EE" w:rsidRPr="00C87D12">
        <w:rPr>
          <w:sz w:val="25"/>
          <w:szCs w:val="25"/>
        </w:rPr>
        <w:t>аукциона</w:t>
      </w:r>
      <w:r w:rsidR="004A3F0F" w:rsidRPr="00C87D12">
        <w:rPr>
          <w:sz w:val="25"/>
          <w:szCs w:val="25"/>
        </w:rPr>
        <w:t>.</w:t>
      </w:r>
    </w:p>
    <w:p w:rsidR="007F06A1" w:rsidRPr="00C87D12" w:rsidRDefault="0064302F" w:rsidP="007F06A1">
      <w:pPr>
        <w:pStyle w:val="ConsNormal"/>
        <w:ind w:firstLine="709"/>
        <w:jc w:val="both"/>
        <w:rPr>
          <w:rFonts w:ascii="Times New Roman" w:eastAsiaTheme="minorHAnsi" w:hAnsi="Times New Roman"/>
          <w:sz w:val="25"/>
          <w:szCs w:val="25"/>
          <w:lang w:eastAsia="en-US"/>
        </w:rPr>
      </w:pPr>
      <w:r w:rsidRPr="00C87D12">
        <w:rPr>
          <w:rFonts w:ascii="Times New Roman" w:eastAsiaTheme="minorHAnsi" w:hAnsi="Times New Roman"/>
          <w:sz w:val="25"/>
          <w:szCs w:val="25"/>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w:t>
      </w:r>
      <w:r w:rsidR="00266742" w:rsidRPr="00C87D12">
        <w:rPr>
          <w:rFonts w:ascii="Times New Roman" w:eastAsiaTheme="minorHAnsi" w:hAnsi="Times New Roman"/>
          <w:sz w:val="25"/>
          <w:szCs w:val="25"/>
          <w:lang w:eastAsia="en-US"/>
        </w:rPr>
        <w:br/>
      </w:r>
      <w:r w:rsidRPr="00C87D12">
        <w:rPr>
          <w:rFonts w:ascii="Times New Roman" w:eastAsiaTheme="minorHAnsi" w:hAnsi="Times New Roman"/>
          <w:sz w:val="25"/>
          <w:szCs w:val="25"/>
          <w:lang w:eastAsia="en-US"/>
        </w:rPr>
        <w:t>в государственной или муниципальной собственности</w:t>
      </w:r>
      <w:r w:rsidR="007F06A1" w:rsidRPr="00C87D12">
        <w:rPr>
          <w:rFonts w:ascii="Times New Roman" w:eastAsiaTheme="minorHAnsi" w:hAnsi="Times New Roman"/>
          <w:sz w:val="25"/>
          <w:szCs w:val="25"/>
          <w:lang w:eastAsia="en-US"/>
        </w:rPr>
        <w:t>.</w:t>
      </w:r>
    </w:p>
    <w:p w:rsidR="007F06A1" w:rsidRPr="00C87D12" w:rsidRDefault="007F06A1" w:rsidP="007F06A1">
      <w:pPr>
        <w:pStyle w:val="ConsNormal"/>
        <w:ind w:firstLine="709"/>
        <w:jc w:val="both"/>
        <w:rPr>
          <w:rFonts w:ascii="Times New Roman" w:eastAsiaTheme="minorHAnsi" w:hAnsi="Times New Roman"/>
          <w:sz w:val="25"/>
          <w:szCs w:val="25"/>
          <w:lang w:eastAsia="en-US"/>
        </w:rPr>
      </w:pPr>
      <w:r w:rsidRPr="00C87D12">
        <w:rPr>
          <w:rFonts w:ascii="Times New Roman" w:eastAsiaTheme="minorHAnsi" w:hAnsi="Times New Roman"/>
          <w:sz w:val="25"/>
          <w:szCs w:val="25"/>
          <w:lang w:eastAsia="en-US"/>
        </w:rPr>
        <w:t>Заявка на участие в аукционе, поступившая по истечении срока приема заявок, возвращается заявителю в день ее поступления.</w:t>
      </w:r>
    </w:p>
    <w:p w:rsidR="007F06A1" w:rsidRPr="00C87D12" w:rsidRDefault="007F06A1" w:rsidP="007F06A1">
      <w:pPr>
        <w:pStyle w:val="ConsNormal"/>
        <w:ind w:firstLine="709"/>
        <w:jc w:val="both"/>
        <w:rPr>
          <w:rFonts w:ascii="Times New Roman" w:eastAsiaTheme="minorHAnsi" w:hAnsi="Times New Roman"/>
          <w:sz w:val="25"/>
          <w:szCs w:val="25"/>
          <w:lang w:eastAsia="en-US"/>
        </w:rPr>
      </w:pPr>
      <w:r w:rsidRPr="00C87D12">
        <w:rPr>
          <w:rFonts w:ascii="Times New Roman" w:eastAsiaTheme="minorHAnsi" w:hAnsi="Times New Roman"/>
          <w:sz w:val="25"/>
          <w:szCs w:val="25"/>
          <w:lang w:eastAsia="en-US"/>
        </w:rPr>
        <w:t>Заявитель имеет право отозвать принятую организатором аукциона заявку</w:t>
      </w:r>
      <w:r w:rsidR="00266742" w:rsidRPr="00C87D12">
        <w:rPr>
          <w:rFonts w:ascii="Times New Roman" w:eastAsiaTheme="minorHAnsi" w:hAnsi="Times New Roman"/>
          <w:sz w:val="25"/>
          <w:szCs w:val="25"/>
          <w:lang w:eastAsia="en-US"/>
        </w:rPr>
        <w:br/>
      </w:r>
      <w:r w:rsidRPr="00C87D12">
        <w:rPr>
          <w:rFonts w:ascii="Times New Roman" w:eastAsiaTheme="minorHAnsi" w:hAnsi="Times New Roman"/>
          <w:sz w:val="25"/>
          <w:szCs w:val="25"/>
          <w:lang w:eastAsia="en-US"/>
        </w:rPr>
        <w:t>на участие в аукционе до дня окончания срока приема заявок, уведомив об этом</w:t>
      </w:r>
      <w:r w:rsidR="00266742" w:rsidRPr="00C87D12">
        <w:rPr>
          <w:rFonts w:ascii="Times New Roman" w:eastAsiaTheme="minorHAnsi" w:hAnsi="Times New Roman"/>
          <w:sz w:val="25"/>
          <w:szCs w:val="25"/>
          <w:lang w:eastAsia="en-US"/>
        </w:rPr>
        <w:br/>
      </w:r>
      <w:r w:rsidRPr="00C87D12">
        <w:rPr>
          <w:rFonts w:ascii="Times New Roman" w:eastAsiaTheme="minorHAnsi" w:hAnsi="Times New Roman"/>
          <w:sz w:val="25"/>
          <w:szCs w:val="25"/>
          <w:lang w:eastAsia="en-US"/>
        </w:rPr>
        <w:t>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F06A1" w:rsidRPr="00C87D12" w:rsidRDefault="007F06A1" w:rsidP="007F06A1">
      <w:pPr>
        <w:pStyle w:val="ConsNormal"/>
        <w:ind w:firstLine="709"/>
        <w:jc w:val="both"/>
        <w:rPr>
          <w:rFonts w:ascii="Times New Roman" w:eastAsiaTheme="minorHAnsi" w:hAnsi="Times New Roman"/>
          <w:sz w:val="25"/>
          <w:szCs w:val="25"/>
          <w:lang w:eastAsia="en-US"/>
        </w:rPr>
      </w:pPr>
      <w:r w:rsidRPr="00C87D12">
        <w:rPr>
          <w:rFonts w:ascii="Times New Roman" w:eastAsiaTheme="minorHAnsi" w:hAnsi="Times New Roman"/>
          <w:sz w:val="25"/>
          <w:szCs w:val="25"/>
          <w:lang w:eastAsia="en-US"/>
        </w:rPr>
        <w:t>Заявитель не допускается к участию в аукционе в следующих случаях:</w:t>
      </w:r>
    </w:p>
    <w:p w:rsidR="007F06A1" w:rsidRPr="00C87D12" w:rsidRDefault="007F06A1" w:rsidP="007F06A1">
      <w:pPr>
        <w:pStyle w:val="ConsNormal"/>
        <w:ind w:firstLine="709"/>
        <w:jc w:val="both"/>
        <w:rPr>
          <w:rFonts w:ascii="Times New Roman" w:eastAsiaTheme="minorHAnsi" w:hAnsi="Times New Roman"/>
          <w:sz w:val="25"/>
          <w:szCs w:val="25"/>
          <w:lang w:eastAsia="en-US"/>
        </w:rPr>
      </w:pPr>
      <w:r w:rsidRPr="00C87D12">
        <w:rPr>
          <w:rFonts w:ascii="Times New Roman" w:eastAsiaTheme="minorHAnsi" w:hAnsi="Times New Roman"/>
          <w:sz w:val="25"/>
          <w:szCs w:val="25"/>
          <w:lang w:eastAsia="en-US"/>
        </w:rPr>
        <w:t>1) непредставление необходимых для участия в аукционе документов или представление недостоверных сведений;</w:t>
      </w:r>
    </w:p>
    <w:p w:rsidR="007F06A1" w:rsidRPr="00C87D12" w:rsidRDefault="007F06A1" w:rsidP="007F06A1">
      <w:pPr>
        <w:pStyle w:val="ConsNormal"/>
        <w:ind w:firstLine="709"/>
        <w:jc w:val="both"/>
        <w:rPr>
          <w:rFonts w:ascii="Times New Roman" w:eastAsiaTheme="minorHAnsi" w:hAnsi="Times New Roman"/>
          <w:sz w:val="25"/>
          <w:szCs w:val="25"/>
          <w:lang w:eastAsia="en-US"/>
        </w:rPr>
      </w:pPr>
      <w:r w:rsidRPr="00C87D12">
        <w:rPr>
          <w:rFonts w:ascii="Times New Roman" w:eastAsiaTheme="minorHAnsi" w:hAnsi="Times New Roman"/>
          <w:sz w:val="25"/>
          <w:szCs w:val="25"/>
          <w:lang w:eastAsia="en-US"/>
        </w:rPr>
        <w:t xml:space="preserve">2) </w:t>
      </w:r>
      <w:proofErr w:type="spellStart"/>
      <w:r w:rsidRPr="00C87D12">
        <w:rPr>
          <w:rFonts w:ascii="Times New Roman" w:eastAsiaTheme="minorHAnsi" w:hAnsi="Times New Roman"/>
          <w:sz w:val="25"/>
          <w:szCs w:val="25"/>
          <w:lang w:eastAsia="en-US"/>
        </w:rPr>
        <w:t>непоступление</w:t>
      </w:r>
      <w:proofErr w:type="spellEnd"/>
      <w:r w:rsidRPr="00C87D12">
        <w:rPr>
          <w:rFonts w:ascii="Times New Roman" w:eastAsiaTheme="minorHAnsi" w:hAnsi="Times New Roman"/>
          <w:sz w:val="25"/>
          <w:szCs w:val="25"/>
          <w:lang w:eastAsia="en-US"/>
        </w:rPr>
        <w:t xml:space="preserve"> задатка на дату рассмотрения заявок на участие в аукционе;</w:t>
      </w:r>
    </w:p>
    <w:p w:rsidR="007F06A1" w:rsidRPr="00C87D12" w:rsidRDefault="007F06A1" w:rsidP="007F06A1">
      <w:pPr>
        <w:pStyle w:val="ConsNormal"/>
        <w:ind w:firstLine="709"/>
        <w:jc w:val="both"/>
        <w:rPr>
          <w:rFonts w:ascii="Times New Roman" w:eastAsiaTheme="minorHAnsi" w:hAnsi="Times New Roman"/>
          <w:sz w:val="25"/>
          <w:szCs w:val="25"/>
          <w:lang w:eastAsia="en-US"/>
        </w:rPr>
      </w:pPr>
      <w:r w:rsidRPr="00C87D12">
        <w:rPr>
          <w:rFonts w:ascii="Times New Roman" w:eastAsiaTheme="minorHAnsi" w:hAnsi="Times New Roman"/>
          <w:sz w:val="25"/>
          <w:szCs w:val="25"/>
          <w:lang w:eastAsia="en-US"/>
        </w:rPr>
        <w:t>3) подача заявки на участие в аукционе лицом, которое в соответствии</w:t>
      </w:r>
      <w:r w:rsidR="00266742" w:rsidRPr="00C87D12">
        <w:rPr>
          <w:rFonts w:ascii="Times New Roman" w:eastAsiaTheme="minorHAnsi" w:hAnsi="Times New Roman"/>
          <w:sz w:val="25"/>
          <w:szCs w:val="25"/>
          <w:lang w:eastAsia="en-US"/>
        </w:rPr>
        <w:br/>
      </w:r>
      <w:r w:rsidR="0064302F" w:rsidRPr="00C87D12">
        <w:rPr>
          <w:rFonts w:ascii="Times New Roman" w:eastAsiaTheme="minorHAnsi" w:hAnsi="Times New Roman"/>
          <w:sz w:val="25"/>
          <w:szCs w:val="25"/>
          <w:lang w:eastAsia="en-US"/>
        </w:rPr>
        <w:t xml:space="preserve">в соответствии п. 3 ч. 8 ст. 39.12 Земельного Кодекса Российской Федерации </w:t>
      </w:r>
      <w:r w:rsidR="002655E0" w:rsidRPr="00C87D12">
        <w:rPr>
          <w:rFonts w:ascii="Times New Roman" w:eastAsiaTheme="minorHAnsi" w:hAnsi="Times New Roman"/>
          <w:sz w:val="25"/>
          <w:szCs w:val="25"/>
          <w:lang w:eastAsia="en-US"/>
        </w:rPr>
        <w:t>и другими</w:t>
      </w:r>
      <w:r w:rsidRPr="00C87D12">
        <w:rPr>
          <w:rFonts w:ascii="Times New Roman" w:eastAsiaTheme="minorHAnsi" w:hAnsi="Times New Roman"/>
          <w:sz w:val="25"/>
          <w:szCs w:val="25"/>
          <w:lang w:eastAsia="en-US"/>
        </w:rPr>
        <w:t xml:space="preserve">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746E3E" w:rsidRPr="00C87D12" w:rsidRDefault="00746E3E" w:rsidP="00746E3E">
      <w:pPr>
        <w:pStyle w:val="ConsNormal"/>
        <w:ind w:firstLine="709"/>
        <w:jc w:val="both"/>
        <w:rPr>
          <w:rFonts w:ascii="Times New Roman" w:eastAsiaTheme="minorHAnsi" w:hAnsi="Times New Roman"/>
          <w:sz w:val="25"/>
          <w:szCs w:val="25"/>
          <w:lang w:eastAsia="en-US"/>
        </w:rPr>
      </w:pPr>
      <w:r w:rsidRPr="00C87D12">
        <w:rPr>
          <w:rFonts w:ascii="Times New Roman" w:eastAsiaTheme="minorHAnsi" w:hAnsi="Times New Roman"/>
          <w:sz w:val="25"/>
          <w:szCs w:val="25"/>
          <w:lang w:eastAsia="en-US"/>
        </w:rPr>
        <w:lastRenderedPageBreak/>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w:t>
      </w:r>
      <w:r w:rsidR="00266742" w:rsidRPr="00C87D12">
        <w:rPr>
          <w:rFonts w:ascii="Times New Roman" w:eastAsiaTheme="minorHAnsi" w:hAnsi="Times New Roman"/>
          <w:sz w:val="25"/>
          <w:szCs w:val="25"/>
          <w:lang w:eastAsia="en-US"/>
        </w:rPr>
        <w:br/>
      </w:r>
      <w:r w:rsidRPr="00C87D12">
        <w:rPr>
          <w:rFonts w:ascii="Times New Roman" w:eastAsiaTheme="minorHAnsi" w:hAnsi="Times New Roman"/>
          <w:sz w:val="25"/>
          <w:szCs w:val="25"/>
          <w:lang w:eastAsia="en-US"/>
        </w:rPr>
        <w:t>в предусмотренном статьей 39.12 Земельного Кодекса Российской Федерации реестре недобросовестных участников аукциона.</w:t>
      </w:r>
    </w:p>
    <w:p w:rsidR="007F06A1" w:rsidRPr="00C87D12" w:rsidRDefault="007F06A1" w:rsidP="007F06A1">
      <w:pPr>
        <w:pStyle w:val="ConsNormal"/>
        <w:ind w:firstLine="709"/>
        <w:jc w:val="both"/>
        <w:rPr>
          <w:rFonts w:ascii="Times New Roman" w:eastAsiaTheme="minorHAnsi" w:hAnsi="Times New Roman"/>
          <w:sz w:val="25"/>
          <w:szCs w:val="25"/>
          <w:lang w:eastAsia="en-US"/>
        </w:rPr>
      </w:pPr>
      <w:r w:rsidRPr="00C87D12">
        <w:rPr>
          <w:rFonts w:ascii="Times New Roman" w:eastAsiaTheme="minorHAnsi" w:hAnsi="Times New Roman"/>
          <w:sz w:val="25"/>
          <w:szCs w:val="25"/>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w:t>
      </w:r>
      <w:r w:rsidR="00D26BF9" w:rsidRPr="00C87D12">
        <w:rPr>
          <w:rFonts w:ascii="Times New Roman" w:eastAsiaTheme="minorHAnsi" w:hAnsi="Times New Roman"/>
          <w:sz w:val="25"/>
          <w:szCs w:val="25"/>
          <w:lang w:eastAsia="en-US"/>
        </w:rPr>
        <w:t xml:space="preserve">Российской Федерации в сети Интернет (www.torgi.gov.ru, далее – официальный сайт) </w:t>
      </w:r>
      <w:r w:rsidRPr="00C87D12">
        <w:rPr>
          <w:rFonts w:ascii="Times New Roman" w:eastAsiaTheme="minorHAnsi" w:hAnsi="Times New Roman"/>
          <w:sz w:val="25"/>
          <w:szCs w:val="25"/>
          <w:lang w:eastAsia="en-US"/>
        </w:rPr>
        <w:t>не позднее чем на следующий день после дня подписания протокола</w:t>
      </w:r>
      <w:r w:rsidR="00D26BF9" w:rsidRPr="00C87D12">
        <w:rPr>
          <w:rFonts w:ascii="Times New Roman" w:eastAsiaTheme="minorHAnsi" w:hAnsi="Times New Roman"/>
          <w:sz w:val="25"/>
          <w:szCs w:val="25"/>
          <w:lang w:eastAsia="en-US"/>
        </w:rPr>
        <w:t>.</w:t>
      </w:r>
    </w:p>
    <w:p w:rsidR="007F06A1" w:rsidRPr="00C87D12" w:rsidRDefault="007F06A1" w:rsidP="007F06A1">
      <w:pPr>
        <w:pStyle w:val="ConsNormal"/>
        <w:widowControl/>
        <w:ind w:firstLine="709"/>
        <w:jc w:val="both"/>
        <w:rPr>
          <w:rFonts w:ascii="Times New Roman" w:eastAsiaTheme="minorHAnsi" w:hAnsi="Times New Roman"/>
          <w:sz w:val="25"/>
          <w:szCs w:val="25"/>
          <w:lang w:eastAsia="en-US"/>
        </w:rPr>
      </w:pPr>
      <w:r w:rsidRPr="00C87D12">
        <w:rPr>
          <w:rFonts w:ascii="Times New Roman" w:eastAsiaTheme="minorHAnsi" w:hAnsi="Times New Roman"/>
          <w:sz w:val="25"/>
          <w:szCs w:val="25"/>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rsidR="004D51B8" w:rsidRPr="00F46CBB" w:rsidRDefault="004D51B8" w:rsidP="007F06A1">
      <w:pPr>
        <w:pStyle w:val="ConsNormal"/>
        <w:widowControl/>
        <w:ind w:firstLine="709"/>
        <w:jc w:val="both"/>
        <w:rPr>
          <w:rFonts w:ascii="Times New Roman" w:hAnsi="Times New Roman"/>
          <w:sz w:val="25"/>
          <w:szCs w:val="25"/>
        </w:rPr>
      </w:pPr>
      <w:r w:rsidRPr="00F46CBB">
        <w:rPr>
          <w:rFonts w:ascii="Times New Roman" w:hAnsi="Times New Roman"/>
          <w:b/>
          <w:sz w:val="25"/>
          <w:szCs w:val="25"/>
        </w:rPr>
        <w:t>Место, дата и время проведения аукциона:</w:t>
      </w:r>
      <w:r w:rsidRPr="00F46CBB">
        <w:rPr>
          <w:rFonts w:ascii="Times New Roman" w:hAnsi="Times New Roman"/>
          <w:sz w:val="25"/>
          <w:szCs w:val="25"/>
        </w:rPr>
        <w:t xml:space="preserve"> Красноярский край,</w:t>
      </w:r>
      <w:r w:rsidR="007368D7" w:rsidRPr="00F46CBB">
        <w:rPr>
          <w:rFonts w:ascii="Times New Roman" w:hAnsi="Times New Roman"/>
          <w:sz w:val="25"/>
          <w:szCs w:val="25"/>
        </w:rPr>
        <w:t xml:space="preserve"> </w:t>
      </w:r>
      <w:r w:rsidR="0086549C" w:rsidRPr="00F46CBB">
        <w:rPr>
          <w:rFonts w:ascii="Times New Roman" w:hAnsi="Times New Roman"/>
          <w:sz w:val="25"/>
          <w:szCs w:val="25"/>
        </w:rPr>
        <w:t>город</w:t>
      </w:r>
      <w:r w:rsidRPr="00F46CBB">
        <w:rPr>
          <w:rFonts w:ascii="Times New Roman" w:hAnsi="Times New Roman"/>
          <w:sz w:val="25"/>
          <w:szCs w:val="25"/>
        </w:rPr>
        <w:t xml:space="preserve"> Норил</w:t>
      </w:r>
      <w:r w:rsidR="0076624C" w:rsidRPr="00F46CBB">
        <w:rPr>
          <w:rFonts w:ascii="Times New Roman" w:hAnsi="Times New Roman"/>
          <w:sz w:val="25"/>
          <w:szCs w:val="25"/>
        </w:rPr>
        <w:t xml:space="preserve">ьск, район Центральный, </w:t>
      </w:r>
      <w:r w:rsidRPr="00F46CBB">
        <w:rPr>
          <w:rFonts w:ascii="Times New Roman" w:hAnsi="Times New Roman"/>
          <w:sz w:val="25"/>
          <w:szCs w:val="25"/>
        </w:rPr>
        <w:t>Ленинский</w:t>
      </w:r>
      <w:r w:rsidR="0076624C" w:rsidRPr="00F46CBB">
        <w:rPr>
          <w:rFonts w:ascii="Times New Roman" w:hAnsi="Times New Roman"/>
          <w:sz w:val="25"/>
          <w:szCs w:val="25"/>
        </w:rPr>
        <w:t xml:space="preserve"> пр.</w:t>
      </w:r>
      <w:r w:rsidRPr="00F46CBB">
        <w:rPr>
          <w:rFonts w:ascii="Times New Roman" w:hAnsi="Times New Roman"/>
          <w:sz w:val="25"/>
          <w:szCs w:val="25"/>
        </w:rPr>
        <w:t xml:space="preserve">, 23А, конференц-зал, </w:t>
      </w:r>
      <w:r w:rsidR="0013738B">
        <w:rPr>
          <w:rFonts w:ascii="Times New Roman" w:hAnsi="Times New Roman"/>
          <w:sz w:val="25"/>
          <w:szCs w:val="25"/>
        </w:rPr>
        <w:t>0</w:t>
      </w:r>
      <w:r w:rsidR="00E536AF">
        <w:rPr>
          <w:rFonts w:ascii="Times New Roman" w:hAnsi="Times New Roman"/>
          <w:sz w:val="25"/>
          <w:szCs w:val="25"/>
        </w:rPr>
        <w:t>8</w:t>
      </w:r>
      <w:r w:rsidR="00B4459C">
        <w:rPr>
          <w:rFonts w:ascii="Times New Roman" w:hAnsi="Times New Roman"/>
          <w:sz w:val="25"/>
          <w:szCs w:val="25"/>
        </w:rPr>
        <w:t>.12</w:t>
      </w:r>
      <w:r w:rsidR="00F46CBB" w:rsidRPr="00F46CBB">
        <w:rPr>
          <w:rFonts w:ascii="Times New Roman" w:hAnsi="Times New Roman"/>
          <w:sz w:val="25"/>
          <w:szCs w:val="25"/>
        </w:rPr>
        <w:t>.</w:t>
      </w:r>
      <w:r w:rsidR="001E306C" w:rsidRPr="00F46CBB">
        <w:rPr>
          <w:rFonts w:ascii="Times New Roman" w:hAnsi="Times New Roman"/>
          <w:sz w:val="25"/>
          <w:szCs w:val="25"/>
        </w:rPr>
        <w:t>2021</w:t>
      </w:r>
      <w:r w:rsidRPr="00F46CBB">
        <w:rPr>
          <w:rFonts w:ascii="Times New Roman" w:hAnsi="Times New Roman"/>
          <w:sz w:val="25"/>
          <w:szCs w:val="25"/>
        </w:rPr>
        <w:t xml:space="preserve"> в </w:t>
      </w:r>
      <w:r w:rsidR="00BB6608" w:rsidRPr="00F46CBB">
        <w:rPr>
          <w:rFonts w:ascii="Times New Roman" w:hAnsi="Times New Roman"/>
          <w:sz w:val="25"/>
          <w:szCs w:val="25"/>
        </w:rPr>
        <w:t>15:00</w:t>
      </w:r>
      <w:r w:rsidR="00184E5D" w:rsidRPr="00F46CBB">
        <w:rPr>
          <w:rFonts w:ascii="Times New Roman" w:hAnsi="Times New Roman"/>
          <w:sz w:val="25"/>
          <w:szCs w:val="25"/>
        </w:rPr>
        <w:t xml:space="preserve"> по местному времени</w:t>
      </w:r>
      <w:r w:rsidRPr="00F46CBB">
        <w:rPr>
          <w:rFonts w:ascii="Times New Roman" w:hAnsi="Times New Roman"/>
          <w:sz w:val="25"/>
          <w:szCs w:val="25"/>
        </w:rPr>
        <w:t>.</w:t>
      </w:r>
    </w:p>
    <w:p w:rsidR="00BA650C" w:rsidRPr="00C87D12" w:rsidRDefault="00BA650C" w:rsidP="00BA650C">
      <w:pPr>
        <w:pStyle w:val="aa"/>
        <w:spacing w:after="0"/>
        <w:ind w:left="0" w:firstLine="708"/>
        <w:jc w:val="both"/>
        <w:rPr>
          <w:sz w:val="25"/>
          <w:szCs w:val="25"/>
        </w:rPr>
      </w:pPr>
      <w:r w:rsidRPr="00C87D12">
        <w:rPr>
          <w:sz w:val="25"/>
          <w:szCs w:val="25"/>
        </w:rPr>
        <w:t>Победителем аукциона признается участник аукциона, предложивший наибольший размер арендной платы за земельный участок.</w:t>
      </w:r>
    </w:p>
    <w:p w:rsidR="00BA650C" w:rsidRPr="00C87D12" w:rsidRDefault="00BA650C" w:rsidP="00BA650C">
      <w:pPr>
        <w:pStyle w:val="ConsNormal"/>
        <w:widowControl/>
        <w:ind w:firstLine="708"/>
        <w:jc w:val="both"/>
        <w:rPr>
          <w:rFonts w:ascii="Times New Roman" w:hAnsi="Times New Roman"/>
          <w:sz w:val="25"/>
          <w:szCs w:val="25"/>
        </w:rPr>
      </w:pPr>
      <w:r w:rsidRPr="00C87D12">
        <w:rPr>
          <w:rFonts w:ascii="Times New Roman" w:hAnsi="Times New Roman"/>
          <w:sz w:val="25"/>
          <w:szCs w:val="25"/>
        </w:rPr>
        <w:t xml:space="preserve">В аукционе могут участвовать только заявители, признанные участниками аукциона. Аукцион проводится организатором </w:t>
      </w:r>
      <w:r w:rsidR="007228EE" w:rsidRPr="00C87D12">
        <w:rPr>
          <w:rFonts w:ascii="Times New Roman" w:hAnsi="Times New Roman"/>
          <w:sz w:val="25"/>
          <w:szCs w:val="25"/>
        </w:rPr>
        <w:t>аукциона</w:t>
      </w:r>
      <w:r w:rsidRPr="00C87D12">
        <w:rPr>
          <w:rFonts w:ascii="Times New Roman" w:hAnsi="Times New Roman"/>
          <w:sz w:val="25"/>
          <w:szCs w:val="25"/>
        </w:rPr>
        <w:t xml:space="preserve"> в присутствии участников аукциона или их представителей.</w:t>
      </w:r>
    </w:p>
    <w:p w:rsidR="00BA650C" w:rsidRPr="00C87D12" w:rsidRDefault="00BA650C" w:rsidP="00BA650C">
      <w:pPr>
        <w:autoSpaceDE w:val="0"/>
        <w:autoSpaceDN w:val="0"/>
        <w:adjustRightInd w:val="0"/>
        <w:ind w:firstLine="708"/>
        <w:jc w:val="both"/>
        <w:rPr>
          <w:rFonts w:eastAsiaTheme="minorHAnsi"/>
          <w:sz w:val="25"/>
          <w:szCs w:val="25"/>
          <w:lang w:eastAsia="en-US"/>
        </w:rPr>
      </w:pPr>
      <w:r w:rsidRPr="00C87D12">
        <w:rPr>
          <w:rFonts w:eastAsiaTheme="minorHAnsi"/>
          <w:sz w:val="25"/>
          <w:szCs w:val="25"/>
          <w:lang w:eastAsia="en-US"/>
        </w:rPr>
        <w:t>Результаты аукциона оформляются протоколом, который составляет</w:t>
      </w:r>
      <w:r w:rsidR="00266742" w:rsidRPr="00C87D12">
        <w:rPr>
          <w:rFonts w:eastAsiaTheme="minorHAnsi"/>
          <w:sz w:val="25"/>
          <w:szCs w:val="25"/>
          <w:lang w:eastAsia="en-US"/>
        </w:rPr>
        <w:br/>
      </w:r>
      <w:r w:rsidRPr="00C87D12">
        <w:rPr>
          <w:rFonts w:eastAsiaTheme="minorHAnsi"/>
          <w:sz w:val="25"/>
          <w:szCs w:val="25"/>
          <w:lang w:eastAsia="en-US"/>
        </w:rPr>
        <w:t xml:space="preserve">и подписывает организатор </w:t>
      </w:r>
      <w:r w:rsidR="007228EE" w:rsidRPr="00C87D12">
        <w:rPr>
          <w:rFonts w:eastAsiaTheme="minorHAnsi"/>
          <w:sz w:val="25"/>
          <w:szCs w:val="25"/>
          <w:lang w:eastAsia="en-US"/>
        </w:rPr>
        <w:t>аукциона.</w:t>
      </w:r>
      <w:r w:rsidRPr="00C87D12">
        <w:rPr>
          <w:rFonts w:eastAsiaTheme="minorHAnsi"/>
          <w:sz w:val="25"/>
          <w:szCs w:val="25"/>
          <w:lang w:eastAsia="en-US"/>
        </w:rPr>
        <w:t xml:space="preserve"> Протокол о результатах аукциона составляется</w:t>
      </w:r>
      <w:r w:rsidR="00266742" w:rsidRPr="00C87D12">
        <w:rPr>
          <w:rFonts w:eastAsiaTheme="minorHAnsi"/>
          <w:sz w:val="25"/>
          <w:szCs w:val="25"/>
          <w:lang w:eastAsia="en-US"/>
        </w:rPr>
        <w:br/>
      </w:r>
      <w:r w:rsidRPr="00C87D12">
        <w:rPr>
          <w:rFonts w:eastAsiaTheme="minorHAnsi"/>
          <w:sz w:val="25"/>
          <w:szCs w:val="25"/>
          <w:lang w:eastAsia="en-US"/>
        </w:rPr>
        <w:t>и подписывается в двух экземплярах, один из которых передается победителю аукциона при заключении договора аренды, а второй ос</w:t>
      </w:r>
      <w:r w:rsidR="0058091B" w:rsidRPr="00C87D12">
        <w:rPr>
          <w:rFonts w:eastAsiaTheme="minorHAnsi"/>
          <w:sz w:val="25"/>
          <w:szCs w:val="25"/>
          <w:lang w:eastAsia="en-US"/>
        </w:rPr>
        <w:t>тается у организатора аукциона.</w:t>
      </w:r>
      <w:r w:rsidR="0041763F" w:rsidRPr="00C87D12">
        <w:rPr>
          <w:rFonts w:eastAsiaTheme="minorHAnsi"/>
          <w:sz w:val="25"/>
          <w:szCs w:val="25"/>
          <w:lang w:eastAsia="en-US"/>
        </w:rPr>
        <w:br/>
      </w:r>
      <w:r w:rsidRPr="00C87D12">
        <w:rPr>
          <w:rFonts w:eastAsiaTheme="minorHAnsi"/>
          <w:sz w:val="25"/>
          <w:szCs w:val="25"/>
          <w:lang w:eastAsia="en-US"/>
        </w:rPr>
        <w:t>В протоколе указываются:</w:t>
      </w:r>
    </w:p>
    <w:p w:rsidR="00BA650C" w:rsidRPr="00C87D12" w:rsidRDefault="00BA650C" w:rsidP="00BA650C">
      <w:pPr>
        <w:autoSpaceDE w:val="0"/>
        <w:autoSpaceDN w:val="0"/>
        <w:adjustRightInd w:val="0"/>
        <w:ind w:firstLine="708"/>
        <w:jc w:val="both"/>
        <w:rPr>
          <w:rFonts w:eastAsiaTheme="minorHAnsi"/>
          <w:sz w:val="25"/>
          <w:szCs w:val="25"/>
          <w:lang w:eastAsia="en-US"/>
        </w:rPr>
      </w:pPr>
      <w:r w:rsidRPr="00C87D12">
        <w:rPr>
          <w:rFonts w:eastAsiaTheme="minorHAnsi"/>
          <w:sz w:val="25"/>
          <w:szCs w:val="25"/>
          <w:lang w:eastAsia="en-US"/>
        </w:rPr>
        <w:t>1) сведения о месте, дате и времени проведения аукциона;</w:t>
      </w:r>
    </w:p>
    <w:p w:rsidR="00BA650C" w:rsidRPr="00C87D12" w:rsidRDefault="00BA650C" w:rsidP="00BA650C">
      <w:pPr>
        <w:autoSpaceDE w:val="0"/>
        <w:autoSpaceDN w:val="0"/>
        <w:adjustRightInd w:val="0"/>
        <w:ind w:firstLine="708"/>
        <w:jc w:val="both"/>
        <w:rPr>
          <w:rFonts w:eastAsiaTheme="minorHAnsi"/>
          <w:sz w:val="25"/>
          <w:szCs w:val="25"/>
          <w:lang w:eastAsia="en-US"/>
        </w:rPr>
      </w:pPr>
      <w:r w:rsidRPr="00C87D12">
        <w:rPr>
          <w:rFonts w:eastAsiaTheme="minorHAnsi"/>
          <w:sz w:val="25"/>
          <w:szCs w:val="25"/>
          <w:lang w:eastAsia="en-US"/>
        </w:rPr>
        <w:t>2) предмет аукциона, в том числе сведения о местоположении и площади земельного участка;</w:t>
      </w:r>
    </w:p>
    <w:p w:rsidR="00BA650C" w:rsidRPr="00C87D12" w:rsidRDefault="00BA650C" w:rsidP="00BA650C">
      <w:pPr>
        <w:autoSpaceDE w:val="0"/>
        <w:autoSpaceDN w:val="0"/>
        <w:adjustRightInd w:val="0"/>
        <w:ind w:firstLine="708"/>
        <w:jc w:val="both"/>
        <w:rPr>
          <w:rFonts w:eastAsiaTheme="minorHAnsi"/>
          <w:sz w:val="25"/>
          <w:szCs w:val="25"/>
          <w:lang w:eastAsia="en-US"/>
        </w:rPr>
      </w:pPr>
      <w:r w:rsidRPr="00C87D12">
        <w:rPr>
          <w:rFonts w:eastAsiaTheme="minorHAnsi"/>
          <w:sz w:val="25"/>
          <w:szCs w:val="25"/>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C87D12" w:rsidRDefault="00BA650C" w:rsidP="00BA650C">
      <w:pPr>
        <w:autoSpaceDE w:val="0"/>
        <w:autoSpaceDN w:val="0"/>
        <w:adjustRightInd w:val="0"/>
        <w:ind w:firstLine="708"/>
        <w:jc w:val="both"/>
        <w:rPr>
          <w:rFonts w:eastAsiaTheme="minorHAnsi"/>
          <w:sz w:val="25"/>
          <w:szCs w:val="25"/>
          <w:lang w:eastAsia="en-US"/>
        </w:rPr>
      </w:pPr>
      <w:r w:rsidRPr="00C87D12">
        <w:rPr>
          <w:rFonts w:eastAsiaTheme="minorHAnsi"/>
          <w:sz w:val="25"/>
          <w:szCs w:val="25"/>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BA650C" w:rsidRPr="00832A06" w:rsidRDefault="00BA650C" w:rsidP="00BA650C">
      <w:pPr>
        <w:autoSpaceDE w:val="0"/>
        <w:autoSpaceDN w:val="0"/>
        <w:adjustRightInd w:val="0"/>
        <w:ind w:firstLine="708"/>
        <w:jc w:val="both"/>
        <w:rPr>
          <w:rFonts w:eastAsiaTheme="minorHAnsi"/>
          <w:sz w:val="25"/>
          <w:szCs w:val="25"/>
          <w:highlight w:val="yellow"/>
          <w:lang w:eastAsia="en-US"/>
        </w:rPr>
      </w:pPr>
      <w:r w:rsidRPr="00C87D12">
        <w:rPr>
          <w:rFonts w:eastAsiaTheme="minorHAnsi"/>
          <w:sz w:val="25"/>
          <w:szCs w:val="25"/>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C87D12" w:rsidRDefault="00BA650C" w:rsidP="00BA650C">
      <w:pPr>
        <w:autoSpaceDE w:val="0"/>
        <w:autoSpaceDN w:val="0"/>
        <w:adjustRightInd w:val="0"/>
        <w:ind w:firstLine="709"/>
        <w:jc w:val="both"/>
        <w:rPr>
          <w:rFonts w:eastAsiaTheme="minorHAnsi"/>
          <w:bCs/>
          <w:sz w:val="25"/>
          <w:szCs w:val="25"/>
          <w:lang w:eastAsia="en-US"/>
        </w:rPr>
      </w:pPr>
      <w:r w:rsidRPr="00C87D12">
        <w:rPr>
          <w:rFonts w:eastAsiaTheme="minorHAnsi"/>
          <w:bCs/>
          <w:sz w:val="25"/>
          <w:szCs w:val="25"/>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C87D12">
        <w:rPr>
          <w:rFonts w:eastAsiaTheme="minorHAnsi"/>
          <w:sz w:val="25"/>
          <w:szCs w:val="25"/>
          <w:lang w:eastAsia="en-US"/>
        </w:rPr>
        <w:t>.</w:t>
      </w:r>
    </w:p>
    <w:p w:rsidR="00BA650C" w:rsidRPr="00C87D12" w:rsidRDefault="00BA650C" w:rsidP="00BA650C">
      <w:pPr>
        <w:pStyle w:val="ConsPlusNormal"/>
        <w:widowControl/>
        <w:ind w:firstLine="708"/>
        <w:jc w:val="both"/>
        <w:rPr>
          <w:rFonts w:ascii="Times New Roman" w:hAnsi="Times New Roman" w:cs="Times New Roman"/>
          <w:sz w:val="25"/>
          <w:szCs w:val="25"/>
        </w:rPr>
      </w:pPr>
      <w:r w:rsidRPr="00C87D12">
        <w:rPr>
          <w:rFonts w:ascii="Times New Roman" w:hAnsi="Times New Roman" w:cs="Times New Roman"/>
          <w:sz w:val="25"/>
          <w:szCs w:val="25"/>
        </w:rPr>
        <w:t>Протокол о результатах аукциона является основанием для заключения с победителем аукциона договора аренды земельного участка.</w:t>
      </w:r>
    </w:p>
    <w:p w:rsidR="00C50E3C" w:rsidRPr="00C87D12" w:rsidRDefault="00C50E3C" w:rsidP="00BA650C">
      <w:pPr>
        <w:pStyle w:val="ConsPlusNormal"/>
        <w:widowControl/>
        <w:ind w:firstLine="708"/>
        <w:jc w:val="both"/>
        <w:rPr>
          <w:rFonts w:ascii="Times New Roman" w:hAnsi="Times New Roman" w:cs="Times New Roman"/>
          <w:sz w:val="25"/>
          <w:szCs w:val="25"/>
        </w:rPr>
      </w:pPr>
      <w:r w:rsidRPr="00C87D12">
        <w:rPr>
          <w:rFonts w:ascii="Times New Roman" w:hAnsi="Times New Roman" w:cs="Times New Roman"/>
          <w:sz w:val="25"/>
          <w:szCs w:val="25"/>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r w:rsidR="009C5032" w:rsidRPr="00C87D12">
        <w:rPr>
          <w:rFonts w:ascii="Times New Roman" w:hAnsi="Times New Roman" w:cs="Times New Roman"/>
          <w:sz w:val="25"/>
          <w:szCs w:val="25"/>
        </w:rPr>
        <w:t>.</w:t>
      </w:r>
    </w:p>
    <w:p w:rsidR="00BA650C" w:rsidRPr="00C87D12" w:rsidRDefault="00BA650C" w:rsidP="00BA650C">
      <w:pPr>
        <w:pStyle w:val="ConsPlusNormal"/>
        <w:widowControl/>
        <w:ind w:firstLine="708"/>
        <w:jc w:val="both"/>
        <w:rPr>
          <w:rFonts w:ascii="Times New Roman" w:hAnsi="Times New Roman" w:cs="Times New Roman"/>
          <w:sz w:val="25"/>
          <w:szCs w:val="25"/>
        </w:rPr>
      </w:pPr>
      <w:r w:rsidRPr="00C87D12">
        <w:rPr>
          <w:rFonts w:ascii="Times New Roman" w:hAnsi="Times New Roman" w:cs="Times New Roman"/>
          <w:sz w:val="25"/>
          <w:szCs w:val="25"/>
        </w:rPr>
        <w:t xml:space="preserve">Последствия уклонения победителя аукциона, а также организатора </w:t>
      </w:r>
      <w:r w:rsidR="007228EE" w:rsidRPr="00C87D12">
        <w:rPr>
          <w:rFonts w:ascii="Times New Roman" w:hAnsi="Times New Roman" w:cs="Times New Roman"/>
          <w:sz w:val="25"/>
          <w:szCs w:val="25"/>
        </w:rPr>
        <w:t>аукциона</w:t>
      </w:r>
      <w:r w:rsidRPr="00C87D12">
        <w:rPr>
          <w:rFonts w:ascii="Times New Roman" w:hAnsi="Times New Roman" w:cs="Times New Roman"/>
          <w:sz w:val="25"/>
          <w:szCs w:val="25"/>
        </w:rPr>
        <w:t xml:space="preserve"> от подписания протокола, а также от заключения договора определяются в соответствии с </w:t>
      </w:r>
      <w:r w:rsidR="009C5032" w:rsidRPr="00C87D12">
        <w:rPr>
          <w:rFonts w:ascii="Times New Roman" w:hAnsi="Times New Roman" w:cs="Times New Roman"/>
          <w:sz w:val="25"/>
          <w:szCs w:val="25"/>
        </w:rPr>
        <w:t>действующим</w:t>
      </w:r>
      <w:r w:rsidRPr="00C87D12">
        <w:rPr>
          <w:rFonts w:ascii="Times New Roman" w:hAnsi="Times New Roman" w:cs="Times New Roman"/>
          <w:sz w:val="25"/>
          <w:szCs w:val="25"/>
        </w:rPr>
        <w:t xml:space="preserve"> законодательством Российской Федерации.</w:t>
      </w:r>
    </w:p>
    <w:p w:rsidR="00701C6D" w:rsidRPr="00C87D12" w:rsidRDefault="00701C6D" w:rsidP="00701C6D">
      <w:pPr>
        <w:pStyle w:val="31"/>
        <w:ind w:left="0" w:firstLine="709"/>
        <w:rPr>
          <w:sz w:val="25"/>
          <w:szCs w:val="25"/>
        </w:rPr>
      </w:pPr>
      <w:r w:rsidRPr="00C87D12">
        <w:rPr>
          <w:b/>
          <w:sz w:val="25"/>
          <w:szCs w:val="25"/>
        </w:rPr>
        <w:t>Аукцион признается несостоявшимся</w:t>
      </w:r>
      <w:r w:rsidRPr="00C87D12">
        <w:rPr>
          <w:sz w:val="25"/>
          <w:szCs w:val="25"/>
        </w:rPr>
        <w:t xml:space="preserve"> в случаях, если:</w:t>
      </w:r>
    </w:p>
    <w:p w:rsidR="00D860E2" w:rsidRPr="00C87D12" w:rsidRDefault="00D860E2" w:rsidP="00D860E2">
      <w:pPr>
        <w:autoSpaceDE w:val="0"/>
        <w:autoSpaceDN w:val="0"/>
        <w:adjustRightInd w:val="0"/>
        <w:ind w:firstLine="708"/>
        <w:jc w:val="both"/>
        <w:rPr>
          <w:rFonts w:eastAsiaTheme="minorHAnsi"/>
          <w:sz w:val="25"/>
          <w:szCs w:val="25"/>
          <w:lang w:eastAsia="en-US"/>
        </w:rPr>
      </w:pPr>
      <w:r w:rsidRPr="00C87D12">
        <w:rPr>
          <w:rFonts w:eastAsiaTheme="minorHAnsi"/>
          <w:sz w:val="25"/>
          <w:szCs w:val="25"/>
          <w:lang w:eastAsia="en-US"/>
        </w:rPr>
        <w:lastRenderedPageBreak/>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D860E2" w:rsidRPr="00C87D12" w:rsidRDefault="00D860E2" w:rsidP="00701C6D">
      <w:pPr>
        <w:pStyle w:val="31"/>
        <w:ind w:left="0" w:firstLine="709"/>
        <w:rPr>
          <w:sz w:val="25"/>
          <w:szCs w:val="25"/>
        </w:rPr>
      </w:pPr>
      <w:r w:rsidRPr="00C87D12">
        <w:rPr>
          <w:sz w:val="25"/>
          <w:szCs w:val="25"/>
        </w:rPr>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701C6D" w:rsidRPr="00C87D12" w:rsidRDefault="00D860E2" w:rsidP="00701C6D">
      <w:pPr>
        <w:pStyle w:val="31"/>
        <w:ind w:left="0" w:firstLine="709"/>
        <w:rPr>
          <w:sz w:val="25"/>
          <w:szCs w:val="25"/>
        </w:rPr>
      </w:pPr>
      <w:r w:rsidRPr="00C87D12">
        <w:rPr>
          <w:sz w:val="25"/>
          <w:szCs w:val="25"/>
        </w:rPr>
        <w:t>в</w:t>
      </w:r>
      <w:r w:rsidR="00701C6D" w:rsidRPr="00C87D12">
        <w:rPr>
          <w:sz w:val="25"/>
          <w:szCs w:val="25"/>
        </w:rPr>
        <w:t xml:space="preserve">) </w:t>
      </w:r>
      <w:r w:rsidR="00A60BBE" w:rsidRPr="00C87D12">
        <w:rPr>
          <w:sz w:val="25"/>
          <w:szCs w:val="25"/>
        </w:rPr>
        <w:t>если в аукционе участвовал только один участник или при проведении аукциона не присутствовал ни один из участников аукциона</w:t>
      </w:r>
      <w:r w:rsidR="00701C6D" w:rsidRPr="00C87D12">
        <w:rPr>
          <w:sz w:val="25"/>
          <w:szCs w:val="25"/>
        </w:rPr>
        <w:t>;</w:t>
      </w:r>
    </w:p>
    <w:p w:rsidR="00343D79" w:rsidRPr="00C87D12" w:rsidRDefault="0046134F" w:rsidP="00701C6D">
      <w:pPr>
        <w:pStyle w:val="ConsPlusNormal"/>
        <w:ind w:firstLine="709"/>
        <w:jc w:val="both"/>
        <w:rPr>
          <w:rFonts w:ascii="Times New Roman" w:hAnsi="Times New Roman" w:cs="Times New Roman"/>
          <w:sz w:val="25"/>
          <w:szCs w:val="25"/>
        </w:rPr>
      </w:pPr>
      <w:r w:rsidRPr="00C87D12">
        <w:rPr>
          <w:rFonts w:ascii="Times New Roman" w:hAnsi="Times New Roman" w:cs="Times New Roman"/>
          <w:sz w:val="25"/>
          <w:szCs w:val="25"/>
        </w:rPr>
        <w:t>г</w:t>
      </w:r>
      <w:r w:rsidR="00701C6D" w:rsidRPr="00C87D12">
        <w:rPr>
          <w:rFonts w:ascii="Times New Roman" w:hAnsi="Times New Roman" w:cs="Times New Roman"/>
          <w:sz w:val="25"/>
          <w:szCs w:val="25"/>
        </w:rPr>
        <w:t xml:space="preserve">) при проведении аукциона, </w:t>
      </w:r>
      <w:r w:rsidRPr="00C87D12">
        <w:rPr>
          <w:rFonts w:ascii="Times New Roman" w:hAnsi="Times New Roman" w:cs="Times New Roman"/>
          <w:sz w:val="25"/>
          <w:szCs w:val="25"/>
        </w:rPr>
        <w:t>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w:t>
      </w:r>
      <w:r w:rsidR="00D860E2" w:rsidRPr="00C87D12">
        <w:rPr>
          <w:rFonts w:ascii="Times New Roman" w:hAnsi="Times New Roman" w:cs="Times New Roman"/>
          <w:sz w:val="25"/>
          <w:szCs w:val="25"/>
        </w:rPr>
        <w:t>.</w:t>
      </w:r>
    </w:p>
    <w:p w:rsidR="00BA650C" w:rsidRPr="00C87D12" w:rsidRDefault="00BA650C" w:rsidP="00BA650C">
      <w:pPr>
        <w:autoSpaceDE w:val="0"/>
        <w:autoSpaceDN w:val="0"/>
        <w:adjustRightInd w:val="0"/>
        <w:ind w:firstLine="709"/>
        <w:jc w:val="both"/>
        <w:rPr>
          <w:sz w:val="25"/>
          <w:szCs w:val="25"/>
        </w:rPr>
      </w:pPr>
      <w:r w:rsidRPr="00C87D12">
        <w:rPr>
          <w:b/>
          <w:sz w:val="25"/>
          <w:szCs w:val="25"/>
        </w:rPr>
        <w:t xml:space="preserve">Срок заключения договора аренды земельного участка: </w:t>
      </w:r>
      <w:r w:rsidRPr="00C87D12">
        <w:rPr>
          <w:sz w:val="25"/>
          <w:szCs w:val="25"/>
        </w:rPr>
        <w:t xml:space="preserve">договор аренды земельного участка подлежит заключению в срок не позднее 30 (тридцати) дней </w:t>
      </w:r>
      <w:r w:rsidR="000325CC" w:rsidRPr="00C87D12">
        <w:rPr>
          <w:sz w:val="25"/>
          <w:szCs w:val="25"/>
        </w:rPr>
        <w:t>со дня направления победителю аукциона проектов договор</w:t>
      </w:r>
      <w:r w:rsidR="001126BA" w:rsidRPr="00C87D12">
        <w:rPr>
          <w:sz w:val="25"/>
          <w:szCs w:val="25"/>
        </w:rPr>
        <w:t>ов</w:t>
      </w:r>
      <w:r w:rsidR="000325CC" w:rsidRPr="00C87D12">
        <w:rPr>
          <w:sz w:val="25"/>
          <w:szCs w:val="25"/>
        </w:rPr>
        <w:t xml:space="preserve"> аренды земельного участка</w:t>
      </w:r>
      <w:r w:rsidRPr="00C87D12">
        <w:rPr>
          <w:sz w:val="25"/>
          <w:szCs w:val="25"/>
        </w:rPr>
        <w:t>.</w:t>
      </w:r>
    </w:p>
    <w:p w:rsidR="00BA650C" w:rsidRPr="00C87D12" w:rsidRDefault="00BA650C" w:rsidP="00BA650C">
      <w:pPr>
        <w:autoSpaceDE w:val="0"/>
        <w:autoSpaceDN w:val="0"/>
        <w:adjustRightInd w:val="0"/>
        <w:ind w:firstLine="709"/>
        <w:jc w:val="both"/>
        <w:rPr>
          <w:rFonts w:eastAsiaTheme="minorHAnsi"/>
          <w:sz w:val="25"/>
          <w:szCs w:val="25"/>
          <w:lang w:eastAsia="en-US"/>
        </w:rPr>
      </w:pPr>
      <w:r w:rsidRPr="00C87D12">
        <w:rPr>
          <w:rFonts w:eastAsiaTheme="minorHAnsi"/>
          <w:sz w:val="25"/>
          <w:szCs w:val="25"/>
          <w:lang w:eastAsia="en-US"/>
        </w:rPr>
        <w:t xml:space="preserve">В случае, </w:t>
      </w:r>
      <w:r w:rsidR="00C53599" w:rsidRPr="00C87D12">
        <w:rPr>
          <w:rFonts w:eastAsiaTheme="minorHAnsi"/>
          <w:sz w:val="25"/>
          <w:szCs w:val="25"/>
          <w:lang w:eastAsia="en-US"/>
        </w:rPr>
        <w:t xml:space="preserve">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или только один заявитель признан участником аукциона, и </w:t>
      </w:r>
      <w:r w:rsidRPr="00C87D12">
        <w:rPr>
          <w:rFonts w:eastAsiaTheme="minorHAnsi"/>
          <w:sz w:val="25"/>
          <w:szCs w:val="25"/>
          <w:lang w:eastAsia="en-US"/>
        </w:rPr>
        <w:t>аукцион признан несостоявшим</w:t>
      </w:r>
      <w:r w:rsidR="00876DDA" w:rsidRPr="00C87D12">
        <w:rPr>
          <w:rFonts w:eastAsiaTheme="minorHAnsi"/>
          <w:sz w:val="25"/>
          <w:szCs w:val="25"/>
          <w:lang w:eastAsia="en-US"/>
        </w:rPr>
        <w:t xml:space="preserve">ся, </w:t>
      </w:r>
      <w:r w:rsidRPr="00C87D12">
        <w:rPr>
          <w:rFonts w:eastAsiaTheme="minorHAnsi"/>
          <w:sz w:val="25"/>
          <w:szCs w:val="25"/>
          <w:lang w:eastAsia="en-US"/>
        </w:rPr>
        <w:t xml:space="preserve">уполномоченный орган в течение десяти дней со дня подписания протокола </w:t>
      </w:r>
      <w:r w:rsidR="001126BA" w:rsidRPr="00C87D12">
        <w:rPr>
          <w:rFonts w:eastAsiaTheme="minorHAnsi"/>
          <w:sz w:val="25"/>
          <w:szCs w:val="25"/>
          <w:lang w:eastAsia="en-US"/>
        </w:rPr>
        <w:t xml:space="preserve">рассмотрения заявок </w:t>
      </w:r>
      <w:r w:rsidRPr="00C87D12">
        <w:rPr>
          <w:rFonts w:eastAsiaTheme="minorHAnsi"/>
          <w:sz w:val="25"/>
          <w:szCs w:val="25"/>
          <w:lang w:eastAsia="en-US"/>
        </w:rPr>
        <w:t>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4161CB" w:rsidRPr="00C87D12">
        <w:rPr>
          <w:rFonts w:eastAsiaTheme="minorHAnsi"/>
          <w:sz w:val="25"/>
          <w:szCs w:val="25"/>
          <w:lang w:eastAsia="en-US"/>
        </w:rPr>
        <w:t>.</w:t>
      </w:r>
    </w:p>
    <w:p w:rsidR="004A3F0F" w:rsidRPr="00C87D12" w:rsidRDefault="00BA650C" w:rsidP="00BA650C">
      <w:pPr>
        <w:autoSpaceDE w:val="0"/>
        <w:autoSpaceDN w:val="0"/>
        <w:adjustRightInd w:val="0"/>
        <w:ind w:firstLine="709"/>
        <w:jc w:val="both"/>
        <w:rPr>
          <w:rFonts w:eastAsiaTheme="minorHAnsi"/>
          <w:sz w:val="25"/>
          <w:szCs w:val="25"/>
          <w:lang w:eastAsia="en-US"/>
        </w:rPr>
      </w:pPr>
      <w:r w:rsidRPr="00C87D12">
        <w:rPr>
          <w:rFonts w:eastAsiaTheme="minorHAnsi"/>
          <w:sz w:val="25"/>
          <w:szCs w:val="25"/>
          <w:lang w:eastAsia="en-US"/>
        </w:rPr>
        <w:t>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w:t>
      </w:r>
      <w:r w:rsidR="004161CB" w:rsidRPr="00C87D12">
        <w:rPr>
          <w:rFonts w:eastAsiaTheme="minorHAnsi"/>
          <w:sz w:val="25"/>
          <w:szCs w:val="25"/>
          <w:lang w:eastAsia="en-US"/>
        </w:rPr>
        <w:t>х аукциона на официальном сайте.</w:t>
      </w:r>
    </w:p>
    <w:p w:rsidR="00BB42E7" w:rsidRPr="00C87D12" w:rsidRDefault="00BB42E7" w:rsidP="00E202E7">
      <w:pPr>
        <w:widowControl w:val="0"/>
        <w:autoSpaceDE w:val="0"/>
        <w:autoSpaceDN w:val="0"/>
        <w:adjustRightInd w:val="0"/>
        <w:ind w:firstLine="709"/>
        <w:jc w:val="both"/>
        <w:rPr>
          <w:rFonts w:eastAsiaTheme="minorHAnsi"/>
          <w:sz w:val="25"/>
          <w:szCs w:val="25"/>
          <w:lang w:eastAsia="en-US"/>
        </w:rPr>
      </w:pPr>
      <w:r w:rsidRPr="00C87D12">
        <w:rPr>
          <w:rFonts w:eastAsiaTheme="minorHAnsi"/>
          <w:sz w:val="25"/>
          <w:szCs w:val="25"/>
          <w:lang w:eastAsia="en-US"/>
        </w:rPr>
        <w:t>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701C6D" w:rsidRPr="00C87D12" w:rsidRDefault="00701C6D" w:rsidP="00701C6D">
      <w:pPr>
        <w:autoSpaceDE w:val="0"/>
        <w:autoSpaceDN w:val="0"/>
        <w:adjustRightInd w:val="0"/>
        <w:ind w:firstLine="709"/>
        <w:jc w:val="both"/>
        <w:rPr>
          <w:rFonts w:eastAsiaTheme="minorHAnsi"/>
          <w:sz w:val="25"/>
          <w:szCs w:val="25"/>
          <w:lang w:eastAsia="en-US"/>
        </w:rPr>
      </w:pPr>
      <w:r w:rsidRPr="00C87D12">
        <w:rPr>
          <w:rFonts w:eastAsiaTheme="minorHAnsi"/>
          <w:sz w:val="25"/>
          <w:szCs w:val="25"/>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w:t>
      </w:r>
    </w:p>
    <w:p w:rsidR="00701C6D" w:rsidRDefault="00701C6D" w:rsidP="00701C6D">
      <w:pPr>
        <w:widowControl w:val="0"/>
        <w:autoSpaceDE w:val="0"/>
        <w:autoSpaceDN w:val="0"/>
        <w:adjustRightInd w:val="0"/>
        <w:ind w:firstLine="709"/>
        <w:jc w:val="both"/>
        <w:rPr>
          <w:rFonts w:eastAsiaTheme="minorHAnsi"/>
          <w:sz w:val="25"/>
          <w:szCs w:val="25"/>
          <w:lang w:eastAsia="en-US"/>
        </w:rPr>
      </w:pPr>
      <w:r w:rsidRPr="00C87D12">
        <w:rPr>
          <w:rFonts w:eastAsiaTheme="minorHAnsi"/>
          <w:sz w:val="25"/>
          <w:szCs w:val="25"/>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C87D12">
        <w:rPr>
          <w:rFonts w:eastAsiaTheme="minorHAnsi"/>
          <w:sz w:val="25"/>
          <w:szCs w:val="25"/>
          <w:lang w:eastAsia="en-US"/>
        </w:rPr>
        <w:t>п.п</w:t>
      </w:r>
      <w:proofErr w:type="spellEnd"/>
      <w:r w:rsidRPr="00C87D12">
        <w:rPr>
          <w:rFonts w:eastAsiaTheme="minorHAnsi"/>
          <w:sz w:val="25"/>
          <w:szCs w:val="25"/>
          <w:lang w:eastAsia="en-US"/>
        </w:rPr>
        <w:t xml:space="preserve">. 13, 14, 20 Земельного Кодекса Российской Федерации и которые уклонились от их заключения, включаются в </w:t>
      </w:r>
      <w:r w:rsidRPr="00F46CBB">
        <w:rPr>
          <w:rFonts w:eastAsiaTheme="minorHAnsi"/>
          <w:sz w:val="25"/>
          <w:szCs w:val="25"/>
          <w:lang w:eastAsia="en-US"/>
        </w:rPr>
        <w:t>реестр недобросовестных участников аукциона.</w:t>
      </w:r>
    </w:p>
    <w:p w:rsidR="002D7A4E" w:rsidRDefault="002D7A4E" w:rsidP="002D7A4E">
      <w:pPr>
        <w:widowControl w:val="0"/>
        <w:autoSpaceDE w:val="0"/>
        <w:autoSpaceDN w:val="0"/>
        <w:adjustRightInd w:val="0"/>
        <w:ind w:firstLine="709"/>
        <w:jc w:val="both"/>
        <w:rPr>
          <w:b/>
          <w:sz w:val="25"/>
          <w:szCs w:val="25"/>
        </w:rPr>
      </w:pPr>
      <w:r w:rsidRPr="000D4A5D">
        <w:rPr>
          <w:b/>
          <w:sz w:val="25"/>
          <w:szCs w:val="25"/>
        </w:rPr>
        <w:t>Особые условия аренды земельного участка (для лотов №№ 1</w:t>
      </w:r>
      <w:r w:rsidR="00173F7B" w:rsidRPr="000D4A5D">
        <w:rPr>
          <w:b/>
          <w:sz w:val="25"/>
          <w:szCs w:val="25"/>
        </w:rPr>
        <w:t>-</w:t>
      </w:r>
      <w:r w:rsidR="00535087" w:rsidRPr="000D4A5D">
        <w:rPr>
          <w:b/>
          <w:sz w:val="25"/>
          <w:szCs w:val="25"/>
        </w:rPr>
        <w:t>1</w:t>
      </w:r>
      <w:r w:rsidR="00841325" w:rsidRPr="000D4A5D">
        <w:rPr>
          <w:b/>
          <w:sz w:val="25"/>
          <w:szCs w:val="25"/>
        </w:rPr>
        <w:t>6</w:t>
      </w:r>
      <w:r w:rsidRPr="000D4A5D">
        <w:rPr>
          <w:b/>
          <w:sz w:val="25"/>
          <w:szCs w:val="25"/>
        </w:rPr>
        <w:t>):</w:t>
      </w:r>
    </w:p>
    <w:p w:rsidR="001A438D" w:rsidRPr="00F46CBB" w:rsidRDefault="001A438D" w:rsidP="001A438D">
      <w:pPr>
        <w:widowControl w:val="0"/>
        <w:autoSpaceDE w:val="0"/>
        <w:autoSpaceDN w:val="0"/>
        <w:adjustRightInd w:val="0"/>
        <w:ind w:firstLine="709"/>
        <w:jc w:val="both"/>
        <w:rPr>
          <w:sz w:val="25"/>
          <w:szCs w:val="25"/>
        </w:rPr>
      </w:pPr>
      <w:r w:rsidRPr="00F46CBB">
        <w:rPr>
          <w:sz w:val="25"/>
          <w:szCs w:val="25"/>
        </w:rPr>
        <w:t>- сумма арендной платы перечисляется Арендатором земельного участка за</w:t>
      </w:r>
      <w:r w:rsidRPr="00F46CBB">
        <w:rPr>
          <w:sz w:val="25"/>
          <w:szCs w:val="25"/>
        </w:rPr>
        <w:br/>
        <w:t>1 (один)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наступления нового отчетного периода;</w:t>
      </w:r>
    </w:p>
    <w:p w:rsidR="001A438D" w:rsidRPr="00F46CBB" w:rsidRDefault="001A438D" w:rsidP="001A438D">
      <w:pPr>
        <w:widowControl w:val="0"/>
        <w:autoSpaceDE w:val="0"/>
        <w:autoSpaceDN w:val="0"/>
        <w:adjustRightInd w:val="0"/>
        <w:ind w:firstLine="709"/>
        <w:jc w:val="both"/>
        <w:rPr>
          <w:sz w:val="25"/>
          <w:szCs w:val="25"/>
        </w:rPr>
      </w:pPr>
      <w:r w:rsidRPr="00F46CBB">
        <w:rPr>
          <w:sz w:val="25"/>
          <w:szCs w:val="25"/>
        </w:rPr>
        <w:t>- при досрочном расторжении договора аренды по инициативе Арендатора арендная плата перерасчету и возврату не подлежит;</w:t>
      </w:r>
    </w:p>
    <w:p w:rsidR="001A438D" w:rsidRPr="00F46CBB" w:rsidRDefault="001A438D" w:rsidP="001A438D">
      <w:pPr>
        <w:widowControl w:val="0"/>
        <w:autoSpaceDE w:val="0"/>
        <w:autoSpaceDN w:val="0"/>
        <w:adjustRightInd w:val="0"/>
        <w:ind w:firstLine="709"/>
        <w:jc w:val="both"/>
        <w:rPr>
          <w:sz w:val="25"/>
          <w:szCs w:val="25"/>
        </w:rPr>
      </w:pPr>
      <w:r w:rsidRPr="00F46CBB">
        <w:rPr>
          <w:sz w:val="25"/>
          <w:szCs w:val="25"/>
        </w:rPr>
        <w:lastRenderedPageBreak/>
        <w:t>- в случае досрочного прекращения действия договора по инициативе Арендатора, Арендатор обязан внести арендную плату за текущий отчетный период в полном объеме, в размере, установленном договором при его заключении;</w:t>
      </w:r>
    </w:p>
    <w:p w:rsidR="001A438D" w:rsidRDefault="001A438D" w:rsidP="001A438D">
      <w:pPr>
        <w:widowControl w:val="0"/>
        <w:autoSpaceDE w:val="0"/>
        <w:autoSpaceDN w:val="0"/>
        <w:adjustRightInd w:val="0"/>
        <w:ind w:firstLine="709"/>
        <w:jc w:val="both"/>
        <w:rPr>
          <w:sz w:val="25"/>
          <w:szCs w:val="25"/>
        </w:rPr>
      </w:pPr>
      <w:r w:rsidRPr="00F46CBB">
        <w:rPr>
          <w:sz w:val="25"/>
          <w:szCs w:val="25"/>
        </w:rPr>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483A09" w:rsidRDefault="00483A09" w:rsidP="00483A09">
      <w:pPr>
        <w:widowControl w:val="0"/>
        <w:autoSpaceDE w:val="0"/>
        <w:autoSpaceDN w:val="0"/>
        <w:adjustRightInd w:val="0"/>
        <w:ind w:firstLine="567"/>
        <w:jc w:val="both"/>
        <w:rPr>
          <w:sz w:val="25"/>
          <w:szCs w:val="25"/>
        </w:rPr>
      </w:pPr>
      <w:r>
        <w:rPr>
          <w:sz w:val="25"/>
          <w:szCs w:val="25"/>
        </w:rPr>
        <w:t xml:space="preserve">- </w:t>
      </w:r>
      <w:r w:rsidRPr="002C21A3">
        <w:rPr>
          <w:sz w:val="25"/>
          <w:szCs w:val="25"/>
        </w:rPr>
        <w:t>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w:t>
      </w:r>
      <w:r>
        <w:rPr>
          <w:sz w:val="25"/>
          <w:szCs w:val="25"/>
        </w:rPr>
        <w:t>ектов электросетевого хозяйства;</w:t>
      </w:r>
    </w:p>
    <w:p w:rsidR="001A438D" w:rsidRPr="00F46CBB" w:rsidRDefault="001A438D" w:rsidP="001A438D">
      <w:pPr>
        <w:widowControl w:val="0"/>
        <w:autoSpaceDE w:val="0"/>
        <w:autoSpaceDN w:val="0"/>
        <w:adjustRightInd w:val="0"/>
        <w:ind w:firstLine="709"/>
        <w:jc w:val="both"/>
        <w:rPr>
          <w:sz w:val="25"/>
          <w:szCs w:val="25"/>
        </w:rPr>
      </w:pPr>
      <w:r w:rsidRPr="00F46CBB">
        <w:rPr>
          <w:sz w:val="25"/>
          <w:szCs w:val="25"/>
        </w:rPr>
        <w:t>- Арендатор обязуется соблюдать запреты (в соответствии с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 в случае расположения земельного участка или его части в границах санитарно-защитной зоны;</w:t>
      </w:r>
    </w:p>
    <w:p w:rsidR="001A438D" w:rsidRDefault="001A438D" w:rsidP="001A438D">
      <w:pPr>
        <w:widowControl w:val="0"/>
        <w:autoSpaceDE w:val="0"/>
        <w:autoSpaceDN w:val="0"/>
        <w:adjustRightInd w:val="0"/>
        <w:ind w:firstLine="709"/>
        <w:jc w:val="both"/>
        <w:rPr>
          <w:sz w:val="25"/>
          <w:szCs w:val="25"/>
        </w:rPr>
      </w:pPr>
      <w:r w:rsidRPr="00F46CBB">
        <w:rPr>
          <w:sz w:val="25"/>
          <w:szCs w:val="25"/>
        </w:rPr>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 и в тридцатидневный срок со дня заключения договора аренды земельного участка предоставить подготовленный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согласованный в порядке, установленном административным регламентом, утвержденным постановлением Администрации города Норильска от 09.12.2020 № 629, паспорт фасада здания. 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41325" w:rsidRPr="00F46CBB" w:rsidRDefault="00841325" w:rsidP="00841325">
      <w:pPr>
        <w:widowControl w:val="0"/>
        <w:autoSpaceDE w:val="0"/>
        <w:autoSpaceDN w:val="0"/>
        <w:adjustRightInd w:val="0"/>
        <w:ind w:firstLine="709"/>
        <w:jc w:val="both"/>
        <w:rPr>
          <w:b/>
          <w:sz w:val="25"/>
          <w:szCs w:val="25"/>
        </w:rPr>
      </w:pPr>
      <w:r w:rsidRPr="00F46CBB">
        <w:rPr>
          <w:b/>
          <w:sz w:val="25"/>
          <w:szCs w:val="25"/>
        </w:rPr>
        <w:t xml:space="preserve">Особые условия аренды земельного участка (для лотов №№ </w:t>
      </w:r>
      <w:r w:rsidR="008F073E">
        <w:rPr>
          <w:b/>
          <w:sz w:val="25"/>
          <w:szCs w:val="25"/>
        </w:rPr>
        <w:t>17</w:t>
      </w:r>
      <w:r w:rsidRPr="00F46CBB">
        <w:rPr>
          <w:b/>
          <w:sz w:val="25"/>
          <w:szCs w:val="25"/>
        </w:rPr>
        <w:t>-</w:t>
      </w:r>
      <w:r w:rsidR="008F073E">
        <w:rPr>
          <w:b/>
          <w:sz w:val="25"/>
          <w:szCs w:val="25"/>
        </w:rPr>
        <w:t>23</w:t>
      </w:r>
      <w:r w:rsidRPr="00F46CBB">
        <w:rPr>
          <w:b/>
          <w:sz w:val="25"/>
          <w:szCs w:val="25"/>
        </w:rPr>
        <w:t>)</w:t>
      </w:r>
    </w:p>
    <w:p w:rsidR="00CB6328" w:rsidRPr="00F46CBB" w:rsidRDefault="00CB6328" w:rsidP="00CB6328">
      <w:pPr>
        <w:widowControl w:val="0"/>
        <w:autoSpaceDE w:val="0"/>
        <w:autoSpaceDN w:val="0"/>
        <w:adjustRightInd w:val="0"/>
        <w:ind w:firstLine="709"/>
        <w:jc w:val="both"/>
        <w:rPr>
          <w:sz w:val="25"/>
          <w:szCs w:val="25"/>
        </w:rPr>
      </w:pPr>
      <w:r w:rsidRPr="00F46CBB">
        <w:rPr>
          <w:sz w:val="25"/>
          <w:szCs w:val="25"/>
        </w:rPr>
        <w:t>- сумма арендной платы перечисляется Арендатором земельного участка за</w:t>
      </w:r>
      <w:r w:rsidRPr="00F46CBB">
        <w:rPr>
          <w:sz w:val="25"/>
          <w:szCs w:val="25"/>
        </w:rPr>
        <w:br/>
        <w:t>1 (один)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наступления нового отчетного периода;</w:t>
      </w:r>
    </w:p>
    <w:p w:rsidR="00CB6328" w:rsidRPr="00F46CBB" w:rsidRDefault="00CB6328" w:rsidP="00CB6328">
      <w:pPr>
        <w:widowControl w:val="0"/>
        <w:autoSpaceDE w:val="0"/>
        <w:autoSpaceDN w:val="0"/>
        <w:adjustRightInd w:val="0"/>
        <w:ind w:firstLine="709"/>
        <w:jc w:val="both"/>
        <w:rPr>
          <w:sz w:val="25"/>
          <w:szCs w:val="25"/>
        </w:rPr>
      </w:pPr>
      <w:r w:rsidRPr="00F46CBB">
        <w:rPr>
          <w:sz w:val="25"/>
          <w:szCs w:val="25"/>
        </w:rPr>
        <w:t>- при досрочном расторжении договора аренды по инициативе Арендатора арендная плата перерасчету и возврату не подлежит;</w:t>
      </w:r>
    </w:p>
    <w:p w:rsidR="00CB6328" w:rsidRPr="00F46CBB" w:rsidRDefault="00CB6328" w:rsidP="00CB6328">
      <w:pPr>
        <w:widowControl w:val="0"/>
        <w:autoSpaceDE w:val="0"/>
        <w:autoSpaceDN w:val="0"/>
        <w:adjustRightInd w:val="0"/>
        <w:ind w:firstLine="709"/>
        <w:jc w:val="both"/>
        <w:rPr>
          <w:sz w:val="25"/>
          <w:szCs w:val="25"/>
        </w:rPr>
      </w:pPr>
      <w:r w:rsidRPr="00F46CBB">
        <w:rPr>
          <w:sz w:val="25"/>
          <w:szCs w:val="25"/>
        </w:rPr>
        <w:t>- в случае досрочного прекращения действия договора по инициативе Арендатора, Арендатор обязан внести арендную плату за текущий отчетный период в полном объеме, в размере, установленном договором при его заключении;</w:t>
      </w:r>
    </w:p>
    <w:p w:rsidR="00CB6328" w:rsidRDefault="00CB6328" w:rsidP="00CB6328">
      <w:pPr>
        <w:widowControl w:val="0"/>
        <w:autoSpaceDE w:val="0"/>
        <w:autoSpaceDN w:val="0"/>
        <w:adjustRightInd w:val="0"/>
        <w:ind w:firstLine="709"/>
        <w:jc w:val="both"/>
        <w:rPr>
          <w:sz w:val="25"/>
          <w:szCs w:val="25"/>
        </w:rPr>
      </w:pPr>
      <w:r w:rsidRPr="00F46CBB">
        <w:rPr>
          <w:sz w:val="25"/>
          <w:szCs w:val="25"/>
        </w:rPr>
        <w:t>- Арендатор обязуется соблюдать запреты (в соответствии с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 в случае расположения земельного участка или его части в границах санитарно-защитной зоны;</w:t>
      </w:r>
    </w:p>
    <w:p w:rsidR="002C21A3" w:rsidRDefault="002C21A3" w:rsidP="002C21A3">
      <w:pPr>
        <w:widowControl w:val="0"/>
        <w:autoSpaceDE w:val="0"/>
        <w:autoSpaceDN w:val="0"/>
        <w:adjustRightInd w:val="0"/>
        <w:ind w:firstLine="567"/>
        <w:jc w:val="both"/>
        <w:rPr>
          <w:sz w:val="25"/>
          <w:szCs w:val="25"/>
        </w:rPr>
      </w:pPr>
      <w:r>
        <w:rPr>
          <w:sz w:val="25"/>
          <w:szCs w:val="25"/>
        </w:rPr>
        <w:t xml:space="preserve">- </w:t>
      </w:r>
      <w:r w:rsidRPr="002C21A3">
        <w:rPr>
          <w:sz w:val="25"/>
          <w:szCs w:val="25"/>
        </w:rPr>
        <w:t>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w:t>
      </w:r>
      <w:r>
        <w:rPr>
          <w:sz w:val="25"/>
          <w:szCs w:val="25"/>
        </w:rPr>
        <w:t>ектов электросетевого хозяйства;</w:t>
      </w:r>
    </w:p>
    <w:p w:rsidR="002C25D9" w:rsidRPr="00C82DCD" w:rsidRDefault="002C25D9" w:rsidP="002C25D9">
      <w:pPr>
        <w:tabs>
          <w:tab w:val="left" w:pos="993"/>
          <w:tab w:val="left" w:pos="1134"/>
        </w:tabs>
        <w:ind w:firstLine="709"/>
        <w:jc w:val="both"/>
        <w:rPr>
          <w:rFonts w:eastAsia="Calibri"/>
          <w:sz w:val="25"/>
          <w:szCs w:val="25"/>
          <w:lang w:eastAsia="en-US"/>
        </w:rPr>
      </w:pPr>
      <w:r w:rsidRPr="00C82DCD">
        <w:rPr>
          <w:rFonts w:eastAsia="Calibri"/>
          <w:sz w:val="25"/>
          <w:szCs w:val="25"/>
          <w:lang w:eastAsia="en-US"/>
        </w:rPr>
        <w:t xml:space="preserve">- Арендатор обязуется соблюдать запреты и ограничения, установленные для </w:t>
      </w:r>
      <w:proofErr w:type="spellStart"/>
      <w:r w:rsidRPr="00C82DCD">
        <w:rPr>
          <w:rFonts w:eastAsia="Calibri"/>
          <w:sz w:val="25"/>
          <w:szCs w:val="25"/>
          <w:lang w:eastAsia="en-US"/>
        </w:rPr>
        <w:t>приаэродромной</w:t>
      </w:r>
      <w:proofErr w:type="spellEnd"/>
      <w:r w:rsidRPr="00C82DCD">
        <w:rPr>
          <w:rFonts w:eastAsia="Calibri"/>
          <w:sz w:val="25"/>
          <w:szCs w:val="25"/>
          <w:lang w:eastAsia="en-US"/>
        </w:rPr>
        <w:t xml:space="preserve"> территории в соответствии со ст. 47 Воздушного кодекса Российской Федерации, в зависимости от </w:t>
      </w:r>
      <w:proofErr w:type="spellStart"/>
      <w:r w:rsidRPr="00C82DCD">
        <w:rPr>
          <w:rFonts w:eastAsia="Calibri"/>
          <w:sz w:val="25"/>
          <w:szCs w:val="25"/>
          <w:lang w:eastAsia="en-US"/>
        </w:rPr>
        <w:t>подзоны</w:t>
      </w:r>
      <w:proofErr w:type="spellEnd"/>
      <w:r w:rsidRPr="00C82DCD">
        <w:rPr>
          <w:rFonts w:eastAsia="Calibri"/>
          <w:sz w:val="25"/>
          <w:szCs w:val="25"/>
          <w:lang w:eastAsia="en-US"/>
        </w:rPr>
        <w:t xml:space="preserve"> </w:t>
      </w:r>
      <w:proofErr w:type="spellStart"/>
      <w:r w:rsidRPr="00C82DCD">
        <w:rPr>
          <w:rFonts w:eastAsia="Calibri"/>
          <w:sz w:val="25"/>
          <w:szCs w:val="25"/>
          <w:lang w:eastAsia="en-US"/>
        </w:rPr>
        <w:t>приаэродромной</w:t>
      </w:r>
      <w:proofErr w:type="spellEnd"/>
      <w:r w:rsidRPr="00C82DCD">
        <w:rPr>
          <w:rFonts w:eastAsia="Calibri"/>
          <w:sz w:val="25"/>
          <w:szCs w:val="25"/>
          <w:lang w:eastAsia="en-US"/>
        </w:rPr>
        <w:t xml:space="preserve"> территории, </w:t>
      </w:r>
      <w:r w:rsidRPr="00C82DCD">
        <w:rPr>
          <w:sz w:val="25"/>
          <w:szCs w:val="25"/>
        </w:rPr>
        <w:t>в</w:t>
      </w:r>
      <w:r w:rsidRPr="00C82DCD">
        <w:rPr>
          <w:rFonts w:eastAsia="Calibri"/>
          <w:sz w:val="25"/>
          <w:szCs w:val="25"/>
          <w:lang w:eastAsia="en-US"/>
        </w:rPr>
        <w:t xml:space="preserve"> случае расположения земельного участка в зоне </w:t>
      </w:r>
      <w:proofErr w:type="spellStart"/>
      <w:r w:rsidRPr="00C82DCD">
        <w:rPr>
          <w:rFonts w:eastAsia="Calibri"/>
          <w:sz w:val="25"/>
          <w:szCs w:val="25"/>
          <w:lang w:eastAsia="en-US"/>
        </w:rPr>
        <w:t>приаэродромной</w:t>
      </w:r>
      <w:proofErr w:type="spellEnd"/>
      <w:r w:rsidRPr="00C82DCD">
        <w:rPr>
          <w:rFonts w:eastAsia="Calibri"/>
          <w:sz w:val="25"/>
          <w:szCs w:val="25"/>
          <w:lang w:eastAsia="en-US"/>
        </w:rPr>
        <w:t xml:space="preserve"> территории;</w:t>
      </w:r>
    </w:p>
    <w:p w:rsidR="00CB6328" w:rsidRDefault="00CB6328" w:rsidP="00CB6328">
      <w:pPr>
        <w:widowControl w:val="0"/>
        <w:autoSpaceDE w:val="0"/>
        <w:autoSpaceDN w:val="0"/>
        <w:adjustRightInd w:val="0"/>
        <w:ind w:firstLine="709"/>
        <w:jc w:val="both"/>
        <w:rPr>
          <w:sz w:val="25"/>
          <w:szCs w:val="25"/>
        </w:rPr>
      </w:pPr>
      <w:r w:rsidRPr="00F46CBB">
        <w:rPr>
          <w:sz w:val="25"/>
          <w:szCs w:val="25"/>
        </w:rPr>
        <w:lastRenderedPageBreak/>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r>
        <w:rPr>
          <w:sz w:val="25"/>
          <w:szCs w:val="25"/>
        </w:rPr>
        <w:t>;</w:t>
      </w:r>
      <w:r w:rsidRPr="00F46CBB">
        <w:rPr>
          <w:sz w:val="25"/>
          <w:szCs w:val="25"/>
        </w:rPr>
        <w:t xml:space="preserve"> </w:t>
      </w:r>
    </w:p>
    <w:p w:rsidR="00CB6328" w:rsidRDefault="00CB6328" w:rsidP="00CB6328">
      <w:pPr>
        <w:widowControl w:val="0"/>
        <w:autoSpaceDE w:val="0"/>
        <w:autoSpaceDN w:val="0"/>
        <w:adjustRightInd w:val="0"/>
        <w:ind w:firstLine="709"/>
        <w:jc w:val="both"/>
        <w:rPr>
          <w:sz w:val="25"/>
          <w:szCs w:val="25"/>
        </w:rPr>
      </w:pPr>
      <w:r w:rsidRPr="000A625F">
        <w:rPr>
          <w:sz w:val="25"/>
          <w:szCs w:val="25"/>
        </w:rPr>
        <w:t xml:space="preserve">- Арендатор обязуется в тридцатидневный срок со дня заключения договора аренды земельного участка предоставить подготовленный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w:t>
      </w:r>
      <w:r w:rsidR="002C25D9">
        <w:rPr>
          <w:sz w:val="25"/>
          <w:szCs w:val="25"/>
        </w:rPr>
        <w:br/>
      </w:r>
      <w:r w:rsidRPr="000A625F">
        <w:rPr>
          <w:sz w:val="25"/>
          <w:szCs w:val="25"/>
        </w:rPr>
        <w:t>№ 11/5-247, и согласованный в порядке, установленном административным регламентом, утвержденным постановлением Администрации города Норильска от 09.12.2020 № 629, паспорт фасада здания. Осуществлять строительство объекта при наличии разрешительной документации, в том числе согласованного паспорта фасада здания;</w:t>
      </w:r>
    </w:p>
    <w:p w:rsidR="00CB6328" w:rsidRPr="00F46CBB" w:rsidRDefault="00CB6328" w:rsidP="00CB6328">
      <w:pPr>
        <w:widowControl w:val="0"/>
        <w:autoSpaceDE w:val="0"/>
        <w:autoSpaceDN w:val="0"/>
        <w:adjustRightInd w:val="0"/>
        <w:ind w:firstLine="709"/>
        <w:jc w:val="both"/>
        <w:rPr>
          <w:sz w:val="25"/>
          <w:szCs w:val="25"/>
        </w:rPr>
      </w:pPr>
      <w:r w:rsidRPr="00F46CBB">
        <w:rPr>
          <w:sz w:val="25"/>
          <w:szCs w:val="25"/>
        </w:rPr>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Pr>
          <w:sz w:val="25"/>
          <w:szCs w:val="25"/>
        </w:rPr>
        <w:t>овора аренды земельного участка.</w:t>
      </w:r>
    </w:p>
    <w:p w:rsidR="00C97A20" w:rsidRPr="00F46CBB" w:rsidRDefault="00C97A20" w:rsidP="00C97A20">
      <w:pPr>
        <w:widowControl w:val="0"/>
        <w:autoSpaceDE w:val="0"/>
        <w:autoSpaceDN w:val="0"/>
        <w:adjustRightInd w:val="0"/>
        <w:ind w:firstLine="709"/>
        <w:jc w:val="both"/>
        <w:rPr>
          <w:b/>
          <w:sz w:val="25"/>
          <w:szCs w:val="25"/>
        </w:rPr>
      </w:pPr>
      <w:r w:rsidRPr="00F46CBB">
        <w:rPr>
          <w:b/>
          <w:sz w:val="25"/>
          <w:szCs w:val="25"/>
        </w:rPr>
        <w:t xml:space="preserve">Особые условия аренды земельного участка (для лотов №№ </w:t>
      </w:r>
      <w:r>
        <w:rPr>
          <w:b/>
          <w:sz w:val="25"/>
          <w:szCs w:val="25"/>
        </w:rPr>
        <w:t>24</w:t>
      </w:r>
      <w:r w:rsidRPr="00F46CBB">
        <w:rPr>
          <w:b/>
          <w:sz w:val="25"/>
          <w:szCs w:val="25"/>
        </w:rPr>
        <w:t>-2</w:t>
      </w:r>
      <w:r>
        <w:rPr>
          <w:b/>
          <w:sz w:val="25"/>
          <w:szCs w:val="25"/>
        </w:rPr>
        <w:t>7</w:t>
      </w:r>
      <w:r w:rsidRPr="00F46CBB">
        <w:rPr>
          <w:b/>
          <w:sz w:val="25"/>
          <w:szCs w:val="25"/>
        </w:rPr>
        <w:t>)</w:t>
      </w:r>
    </w:p>
    <w:p w:rsidR="00C97A20" w:rsidRPr="00F46CBB" w:rsidRDefault="00C97A20" w:rsidP="00C97A20">
      <w:pPr>
        <w:widowControl w:val="0"/>
        <w:autoSpaceDE w:val="0"/>
        <w:autoSpaceDN w:val="0"/>
        <w:adjustRightInd w:val="0"/>
        <w:ind w:firstLine="709"/>
        <w:jc w:val="both"/>
        <w:rPr>
          <w:sz w:val="25"/>
          <w:szCs w:val="25"/>
        </w:rPr>
      </w:pPr>
      <w:r w:rsidRPr="00F46CBB">
        <w:rPr>
          <w:sz w:val="25"/>
          <w:szCs w:val="25"/>
        </w:rPr>
        <w:t>- сумма арендной платы перечисляется Арендатором земельного участка за</w:t>
      </w:r>
      <w:r w:rsidRPr="00F46CBB">
        <w:rPr>
          <w:sz w:val="25"/>
          <w:szCs w:val="25"/>
        </w:rPr>
        <w:br/>
        <w:t>1 (один)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наступления нового отчетного периода;</w:t>
      </w:r>
    </w:p>
    <w:p w:rsidR="00C97A20" w:rsidRPr="00F46CBB" w:rsidRDefault="00C97A20" w:rsidP="00C97A20">
      <w:pPr>
        <w:widowControl w:val="0"/>
        <w:autoSpaceDE w:val="0"/>
        <w:autoSpaceDN w:val="0"/>
        <w:adjustRightInd w:val="0"/>
        <w:ind w:firstLine="709"/>
        <w:jc w:val="both"/>
        <w:rPr>
          <w:sz w:val="25"/>
          <w:szCs w:val="25"/>
        </w:rPr>
      </w:pPr>
      <w:r w:rsidRPr="00F46CBB">
        <w:rPr>
          <w:sz w:val="25"/>
          <w:szCs w:val="25"/>
        </w:rPr>
        <w:t>- при досрочном расторжении договора аренды по инициативе Арендатора арендная плата перерасчету и возврату не подлежит;</w:t>
      </w:r>
    </w:p>
    <w:p w:rsidR="00C97A20" w:rsidRPr="00F46CBB" w:rsidRDefault="00C97A20" w:rsidP="00C97A20">
      <w:pPr>
        <w:widowControl w:val="0"/>
        <w:autoSpaceDE w:val="0"/>
        <w:autoSpaceDN w:val="0"/>
        <w:adjustRightInd w:val="0"/>
        <w:ind w:firstLine="709"/>
        <w:jc w:val="both"/>
        <w:rPr>
          <w:sz w:val="25"/>
          <w:szCs w:val="25"/>
        </w:rPr>
      </w:pPr>
      <w:r w:rsidRPr="00F46CBB">
        <w:rPr>
          <w:sz w:val="25"/>
          <w:szCs w:val="25"/>
        </w:rPr>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C97A20" w:rsidRDefault="00C97A20" w:rsidP="00C97A20">
      <w:pPr>
        <w:tabs>
          <w:tab w:val="left" w:pos="993"/>
          <w:tab w:val="left" w:pos="1134"/>
        </w:tabs>
        <w:ind w:firstLine="709"/>
        <w:jc w:val="both"/>
        <w:rPr>
          <w:rFonts w:eastAsia="Calibri"/>
          <w:sz w:val="25"/>
          <w:szCs w:val="25"/>
          <w:lang w:eastAsia="en-US"/>
        </w:rPr>
      </w:pPr>
      <w:r w:rsidRPr="00F46CBB">
        <w:rPr>
          <w:rFonts w:eastAsia="Calibri"/>
          <w:sz w:val="25"/>
          <w:szCs w:val="25"/>
          <w:lang w:eastAsia="en-US"/>
        </w:rPr>
        <w:t xml:space="preserve">- </w:t>
      </w:r>
      <w:r w:rsidRPr="00F46CBB">
        <w:rPr>
          <w:sz w:val="25"/>
          <w:szCs w:val="25"/>
        </w:rPr>
        <w:t xml:space="preserve">Арендатор обязуется соблюдать запреты и ограничения, установленные Водным кодексом Российской Федерации, </w:t>
      </w:r>
      <w:r w:rsidRPr="00F46CBB">
        <w:rPr>
          <w:rFonts w:eastAsia="Calibri"/>
          <w:sz w:val="25"/>
          <w:szCs w:val="25"/>
          <w:lang w:eastAsia="en-US"/>
        </w:rPr>
        <w:t>в случае нахождения земельного участка в водоохраной зоне водного объекта;</w:t>
      </w:r>
    </w:p>
    <w:p w:rsidR="002C21A3" w:rsidRDefault="002C21A3" w:rsidP="002C21A3">
      <w:pPr>
        <w:widowControl w:val="0"/>
        <w:autoSpaceDE w:val="0"/>
        <w:autoSpaceDN w:val="0"/>
        <w:adjustRightInd w:val="0"/>
        <w:ind w:firstLine="567"/>
        <w:jc w:val="both"/>
        <w:rPr>
          <w:sz w:val="25"/>
          <w:szCs w:val="25"/>
        </w:rPr>
      </w:pPr>
      <w:r>
        <w:rPr>
          <w:rFonts w:eastAsia="Calibri"/>
          <w:sz w:val="25"/>
          <w:szCs w:val="25"/>
          <w:lang w:eastAsia="en-US"/>
        </w:rPr>
        <w:t xml:space="preserve">- </w:t>
      </w:r>
      <w:r w:rsidRPr="002C21A3">
        <w:rPr>
          <w:sz w:val="25"/>
          <w:szCs w:val="25"/>
        </w:rPr>
        <w:t>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w:t>
      </w:r>
      <w:r>
        <w:rPr>
          <w:sz w:val="25"/>
          <w:szCs w:val="25"/>
        </w:rPr>
        <w:t>ектов электросетевого хозяйства;</w:t>
      </w:r>
    </w:p>
    <w:p w:rsidR="00C97A20" w:rsidRDefault="00C97A20" w:rsidP="00C97A20">
      <w:pPr>
        <w:tabs>
          <w:tab w:val="left" w:pos="993"/>
          <w:tab w:val="left" w:pos="1134"/>
        </w:tabs>
        <w:ind w:firstLine="709"/>
        <w:jc w:val="both"/>
        <w:rPr>
          <w:rFonts w:eastAsia="Calibri"/>
          <w:sz w:val="25"/>
          <w:szCs w:val="25"/>
          <w:lang w:eastAsia="en-US"/>
        </w:rPr>
      </w:pPr>
      <w:r w:rsidRPr="00F46CBB">
        <w:rPr>
          <w:rFonts w:eastAsia="Calibri"/>
          <w:sz w:val="25"/>
          <w:szCs w:val="25"/>
          <w:lang w:eastAsia="en-US"/>
        </w:rPr>
        <w:t xml:space="preserve">- </w:t>
      </w:r>
      <w:r w:rsidR="005A7A7D" w:rsidRPr="001F0116">
        <w:rPr>
          <w:sz w:val="25"/>
          <w:szCs w:val="25"/>
        </w:rPr>
        <w:t>Арендатор обязуется соблюдать запреты</w:t>
      </w:r>
      <w:r w:rsidR="005A7A7D">
        <w:rPr>
          <w:sz w:val="25"/>
          <w:szCs w:val="25"/>
        </w:rPr>
        <w:t xml:space="preserve"> и ограничения</w:t>
      </w:r>
      <w:r w:rsidR="005A7A7D" w:rsidRPr="00C73C27">
        <w:rPr>
          <w:sz w:val="25"/>
          <w:szCs w:val="25"/>
        </w:rPr>
        <w:t xml:space="preserve"> </w:t>
      </w:r>
      <w:r w:rsidR="005A7A7D" w:rsidRPr="00A03BBE">
        <w:rPr>
          <w:sz w:val="25"/>
          <w:szCs w:val="25"/>
        </w:rPr>
        <w:t>в границах зоны санитарной охраны источника водоснабжения</w:t>
      </w:r>
      <w:r w:rsidR="005A7A7D">
        <w:rPr>
          <w:sz w:val="25"/>
          <w:szCs w:val="25"/>
        </w:rPr>
        <w:t xml:space="preserve">, </w:t>
      </w:r>
      <w:r w:rsidR="005A7A7D" w:rsidRPr="00013126">
        <w:rPr>
          <w:sz w:val="25"/>
          <w:szCs w:val="25"/>
        </w:rPr>
        <w:t>установленные действующим законодательством</w:t>
      </w:r>
      <w:r w:rsidR="005A7A7D" w:rsidRPr="001F0116">
        <w:rPr>
          <w:sz w:val="25"/>
          <w:szCs w:val="25"/>
        </w:rPr>
        <w:t xml:space="preserve">, </w:t>
      </w:r>
      <w:r w:rsidR="005A7A7D" w:rsidRPr="001F0116">
        <w:rPr>
          <w:rFonts w:eastAsia="Calibri"/>
          <w:sz w:val="25"/>
          <w:szCs w:val="25"/>
          <w:lang w:eastAsia="en-US"/>
        </w:rPr>
        <w:t xml:space="preserve">в случае расположения земельного участка или его части в границах </w:t>
      </w:r>
      <w:r w:rsidR="005A7A7D" w:rsidRPr="001F0116">
        <w:rPr>
          <w:sz w:val="25"/>
          <w:szCs w:val="25"/>
        </w:rPr>
        <w:t xml:space="preserve">зоны санитарной охраны источника </w:t>
      </w:r>
      <w:r w:rsidR="005A7A7D" w:rsidRPr="005A7A7D">
        <w:rPr>
          <w:sz w:val="25"/>
          <w:szCs w:val="25"/>
        </w:rPr>
        <w:t>водоснабжения</w:t>
      </w:r>
      <w:r w:rsidRPr="005A7A7D">
        <w:rPr>
          <w:rFonts w:eastAsia="Calibri"/>
          <w:sz w:val="25"/>
          <w:szCs w:val="25"/>
          <w:lang w:eastAsia="en-US"/>
        </w:rPr>
        <w:t>;</w:t>
      </w:r>
    </w:p>
    <w:p w:rsidR="00C97A20" w:rsidRPr="000A625F" w:rsidRDefault="00C97A20" w:rsidP="00C97A20">
      <w:pPr>
        <w:widowControl w:val="0"/>
        <w:autoSpaceDE w:val="0"/>
        <w:autoSpaceDN w:val="0"/>
        <w:adjustRightInd w:val="0"/>
        <w:ind w:firstLine="709"/>
        <w:jc w:val="both"/>
        <w:rPr>
          <w:sz w:val="25"/>
          <w:szCs w:val="25"/>
        </w:rPr>
      </w:pPr>
      <w:r w:rsidRPr="000A625F">
        <w:rPr>
          <w:rFonts w:eastAsia="Calibri"/>
          <w:sz w:val="25"/>
          <w:szCs w:val="25"/>
          <w:lang w:eastAsia="en-US"/>
        </w:rPr>
        <w:t xml:space="preserve">- Арендатор обязуется соблюдать ограничения, установленные </w:t>
      </w:r>
      <w:r w:rsidRPr="000A625F">
        <w:rPr>
          <w:sz w:val="25"/>
          <w:szCs w:val="25"/>
        </w:rPr>
        <w:t xml:space="preserve">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w:t>
      </w:r>
      <w:r w:rsidRPr="000A625F">
        <w:rPr>
          <w:rFonts w:eastAsia="Calibri"/>
          <w:sz w:val="25"/>
          <w:szCs w:val="25"/>
          <w:lang w:eastAsia="en-US"/>
        </w:rPr>
        <w:t>в случае нахождения земельного участка в границах водоохранных зон и прибережных защитных полос водных объектов</w:t>
      </w:r>
      <w:r w:rsidRPr="000A625F">
        <w:rPr>
          <w:sz w:val="25"/>
          <w:szCs w:val="25"/>
        </w:rPr>
        <w:t>.</w:t>
      </w:r>
    </w:p>
    <w:p w:rsidR="00C97A20" w:rsidRPr="00F46CBB" w:rsidRDefault="00C97A20" w:rsidP="00C97A20">
      <w:pPr>
        <w:tabs>
          <w:tab w:val="left" w:pos="993"/>
          <w:tab w:val="left" w:pos="1134"/>
        </w:tabs>
        <w:ind w:firstLine="709"/>
        <w:jc w:val="both"/>
        <w:rPr>
          <w:sz w:val="25"/>
          <w:szCs w:val="25"/>
        </w:rPr>
      </w:pPr>
      <w:r w:rsidRPr="00F46CBB">
        <w:rPr>
          <w:sz w:val="25"/>
          <w:szCs w:val="25"/>
        </w:rPr>
        <w:t xml:space="preserve">-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w:t>
      </w:r>
      <w:r w:rsidRPr="00F46CBB">
        <w:rPr>
          <w:sz w:val="25"/>
          <w:szCs w:val="25"/>
        </w:rPr>
        <w:lastRenderedPageBreak/>
        <w:t>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97A20" w:rsidRPr="00F46CBB" w:rsidRDefault="00C97A20" w:rsidP="00C97A20">
      <w:pPr>
        <w:ind w:firstLine="709"/>
        <w:jc w:val="both"/>
        <w:rPr>
          <w:sz w:val="25"/>
          <w:szCs w:val="25"/>
        </w:rPr>
      </w:pPr>
      <w:r w:rsidRPr="00F46CBB">
        <w:rPr>
          <w:sz w:val="25"/>
          <w:szCs w:val="25"/>
        </w:rPr>
        <w:t>Неотъемлемой частью настоящего</w:t>
      </w:r>
      <w:r w:rsidR="00C92D9B">
        <w:rPr>
          <w:sz w:val="25"/>
          <w:szCs w:val="25"/>
        </w:rPr>
        <w:t xml:space="preserve"> извещения являются </w:t>
      </w:r>
      <w:r w:rsidR="000B2762">
        <w:rPr>
          <w:sz w:val="25"/>
          <w:szCs w:val="25"/>
        </w:rPr>
        <w:t>приложения №</w:t>
      </w:r>
      <w:r w:rsidRPr="00F46CBB">
        <w:rPr>
          <w:sz w:val="25"/>
          <w:szCs w:val="25"/>
        </w:rPr>
        <w:t>№ 1, 2, 2.1</w:t>
      </w:r>
      <w:r>
        <w:rPr>
          <w:sz w:val="25"/>
          <w:szCs w:val="25"/>
        </w:rPr>
        <w:t>, 2.2.</w:t>
      </w:r>
    </w:p>
    <w:p w:rsidR="00841325" w:rsidRDefault="00841325" w:rsidP="002D7A4E">
      <w:pPr>
        <w:widowControl w:val="0"/>
        <w:autoSpaceDE w:val="0"/>
        <w:autoSpaceDN w:val="0"/>
        <w:adjustRightInd w:val="0"/>
        <w:ind w:firstLine="709"/>
        <w:jc w:val="both"/>
        <w:rPr>
          <w:b/>
          <w:sz w:val="25"/>
          <w:szCs w:val="25"/>
        </w:rPr>
      </w:pPr>
    </w:p>
    <w:p w:rsidR="00841325" w:rsidRDefault="00841325" w:rsidP="002D7A4E">
      <w:pPr>
        <w:widowControl w:val="0"/>
        <w:autoSpaceDE w:val="0"/>
        <w:autoSpaceDN w:val="0"/>
        <w:adjustRightInd w:val="0"/>
        <w:ind w:firstLine="709"/>
        <w:jc w:val="both"/>
        <w:rPr>
          <w:b/>
          <w:sz w:val="25"/>
          <w:szCs w:val="25"/>
        </w:rPr>
      </w:pPr>
    </w:p>
    <w:p w:rsidR="00841325" w:rsidRDefault="00841325" w:rsidP="002D7A4E">
      <w:pPr>
        <w:widowControl w:val="0"/>
        <w:autoSpaceDE w:val="0"/>
        <w:autoSpaceDN w:val="0"/>
        <w:adjustRightInd w:val="0"/>
        <w:ind w:firstLine="709"/>
        <w:jc w:val="both"/>
        <w:rPr>
          <w:b/>
          <w:sz w:val="25"/>
          <w:szCs w:val="25"/>
        </w:rPr>
      </w:pPr>
    </w:p>
    <w:p w:rsidR="00C234B9" w:rsidRDefault="00C234B9" w:rsidP="002D7A4E">
      <w:pPr>
        <w:widowControl w:val="0"/>
        <w:autoSpaceDE w:val="0"/>
        <w:autoSpaceDN w:val="0"/>
        <w:adjustRightInd w:val="0"/>
        <w:ind w:firstLine="709"/>
        <w:jc w:val="both"/>
        <w:rPr>
          <w:b/>
          <w:sz w:val="25"/>
          <w:szCs w:val="25"/>
        </w:rPr>
      </w:pPr>
    </w:p>
    <w:p w:rsidR="00C234B9" w:rsidRDefault="00C234B9" w:rsidP="002D7A4E">
      <w:pPr>
        <w:widowControl w:val="0"/>
        <w:autoSpaceDE w:val="0"/>
        <w:autoSpaceDN w:val="0"/>
        <w:adjustRightInd w:val="0"/>
        <w:ind w:firstLine="709"/>
        <w:jc w:val="both"/>
        <w:rPr>
          <w:b/>
          <w:sz w:val="25"/>
          <w:szCs w:val="25"/>
        </w:rPr>
      </w:pPr>
    </w:p>
    <w:p w:rsidR="00C234B9" w:rsidRDefault="00C234B9" w:rsidP="002D7A4E">
      <w:pPr>
        <w:widowControl w:val="0"/>
        <w:autoSpaceDE w:val="0"/>
        <w:autoSpaceDN w:val="0"/>
        <w:adjustRightInd w:val="0"/>
        <w:ind w:firstLine="709"/>
        <w:jc w:val="both"/>
        <w:rPr>
          <w:b/>
          <w:sz w:val="25"/>
          <w:szCs w:val="25"/>
        </w:rPr>
      </w:pPr>
    </w:p>
    <w:p w:rsidR="00D2778D" w:rsidRDefault="00D2778D" w:rsidP="003414F6">
      <w:pPr>
        <w:autoSpaceDE w:val="0"/>
        <w:autoSpaceDN w:val="0"/>
        <w:adjustRightInd w:val="0"/>
        <w:ind w:left="5103"/>
        <w:jc w:val="both"/>
        <w:rPr>
          <w:sz w:val="18"/>
          <w:szCs w:val="18"/>
        </w:rPr>
      </w:pPr>
    </w:p>
    <w:p w:rsidR="00D2778D" w:rsidRDefault="00D2778D" w:rsidP="003414F6">
      <w:pPr>
        <w:autoSpaceDE w:val="0"/>
        <w:autoSpaceDN w:val="0"/>
        <w:adjustRightInd w:val="0"/>
        <w:ind w:left="5103"/>
        <w:jc w:val="both"/>
        <w:rPr>
          <w:sz w:val="18"/>
          <w:szCs w:val="18"/>
        </w:rPr>
      </w:pPr>
    </w:p>
    <w:p w:rsidR="00004CF3" w:rsidRDefault="00004CF3" w:rsidP="003414F6">
      <w:pPr>
        <w:autoSpaceDE w:val="0"/>
        <w:autoSpaceDN w:val="0"/>
        <w:adjustRightInd w:val="0"/>
        <w:ind w:left="5103"/>
        <w:jc w:val="both"/>
        <w:rPr>
          <w:sz w:val="18"/>
          <w:szCs w:val="18"/>
        </w:rPr>
      </w:pPr>
    </w:p>
    <w:p w:rsidR="00004CF3" w:rsidRDefault="00004CF3" w:rsidP="003414F6">
      <w:pPr>
        <w:autoSpaceDE w:val="0"/>
        <w:autoSpaceDN w:val="0"/>
        <w:adjustRightInd w:val="0"/>
        <w:ind w:left="5103"/>
        <w:jc w:val="both"/>
        <w:rPr>
          <w:sz w:val="18"/>
          <w:szCs w:val="18"/>
        </w:rPr>
      </w:pPr>
    </w:p>
    <w:p w:rsidR="00004CF3" w:rsidRDefault="00004CF3" w:rsidP="003414F6">
      <w:pPr>
        <w:autoSpaceDE w:val="0"/>
        <w:autoSpaceDN w:val="0"/>
        <w:adjustRightInd w:val="0"/>
        <w:ind w:left="5103"/>
        <w:jc w:val="both"/>
        <w:rPr>
          <w:sz w:val="18"/>
          <w:szCs w:val="18"/>
        </w:rPr>
      </w:pPr>
    </w:p>
    <w:p w:rsidR="003E7B38" w:rsidRDefault="003E7B38" w:rsidP="003414F6">
      <w:pPr>
        <w:autoSpaceDE w:val="0"/>
        <w:autoSpaceDN w:val="0"/>
        <w:adjustRightInd w:val="0"/>
        <w:ind w:left="5103"/>
        <w:jc w:val="both"/>
        <w:rPr>
          <w:sz w:val="18"/>
          <w:szCs w:val="18"/>
        </w:rPr>
      </w:pPr>
    </w:p>
    <w:p w:rsidR="00AD34FF" w:rsidRDefault="00AD34FF" w:rsidP="003414F6">
      <w:pPr>
        <w:autoSpaceDE w:val="0"/>
        <w:autoSpaceDN w:val="0"/>
        <w:adjustRightInd w:val="0"/>
        <w:ind w:left="5103"/>
        <w:jc w:val="both"/>
        <w:rPr>
          <w:sz w:val="18"/>
          <w:szCs w:val="18"/>
        </w:rPr>
      </w:pPr>
    </w:p>
    <w:p w:rsidR="00AD34FF" w:rsidRDefault="00AD34FF" w:rsidP="003414F6">
      <w:pPr>
        <w:autoSpaceDE w:val="0"/>
        <w:autoSpaceDN w:val="0"/>
        <w:adjustRightInd w:val="0"/>
        <w:ind w:left="5103"/>
        <w:jc w:val="both"/>
        <w:rPr>
          <w:sz w:val="18"/>
          <w:szCs w:val="18"/>
        </w:rPr>
      </w:pPr>
    </w:p>
    <w:p w:rsidR="00AD34FF" w:rsidRDefault="00AD34FF" w:rsidP="003414F6">
      <w:pPr>
        <w:autoSpaceDE w:val="0"/>
        <w:autoSpaceDN w:val="0"/>
        <w:adjustRightInd w:val="0"/>
        <w:ind w:left="5103"/>
        <w:jc w:val="both"/>
        <w:rPr>
          <w:sz w:val="18"/>
          <w:szCs w:val="18"/>
        </w:rPr>
      </w:pPr>
    </w:p>
    <w:p w:rsidR="00AD34FF" w:rsidRDefault="00AD34FF" w:rsidP="003414F6">
      <w:pPr>
        <w:autoSpaceDE w:val="0"/>
        <w:autoSpaceDN w:val="0"/>
        <w:adjustRightInd w:val="0"/>
        <w:ind w:left="5103"/>
        <w:jc w:val="both"/>
        <w:rPr>
          <w:sz w:val="18"/>
          <w:szCs w:val="18"/>
        </w:rPr>
      </w:pPr>
    </w:p>
    <w:p w:rsidR="00483A09" w:rsidRDefault="00483A09" w:rsidP="003414F6">
      <w:pPr>
        <w:autoSpaceDE w:val="0"/>
        <w:autoSpaceDN w:val="0"/>
        <w:adjustRightInd w:val="0"/>
        <w:ind w:left="5103"/>
        <w:jc w:val="both"/>
        <w:rPr>
          <w:sz w:val="18"/>
          <w:szCs w:val="18"/>
        </w:rPr>
      </w:pPr>
    </w:p>
    <w:p w:rsidR="00483A09" w:rsidRDefault="00483A09" w:rsidP="003414F6">
      <w:pPr>
        <w:autoSpaceDE w:val="0"/>
        <w:autoSpaceDN w:val="0"/>
        <w:adjustRightInd w:val="0"/>
        <w:ind w:left="5103"/>
        <w:jc w:val="both"/>
        <w:rPr>
          <w:sz w:val="18"/>
          <w:szCs w:val="18"/>
        </w:rPr>
      </w:pPr>
    </w:p>
    <w:p w:rsidR="00483A09" w:rsidRDefault="00483A09" w:rsidP="003414F6">
      <w:pPr>
        <w:autoSpaceDE w:val="0"/>
        <w:autoSpaceDN w:val="0"/>
        <w:adjustRightInd w:val="0"/>
        <w:ind w:left="5103"/>
        <w:jc w:val="both"/>
        <w:rPr>
          <w:sz w:val="18"/>
          <w:szCs w:val="18"/>
        </w:rPr>
      </w:pPr>
    </w:p>
    <w:p w:rsidR="00483A09" w:rsidRDefault="00483A09" w:rsidP="003414F6">
      <w:pPr>
        <w:autoSpaceDE w:val="0"/>
        <w:autoSpaceDN w:val="0"/>
        <w:adjustRightInd w:val="0"/>
        <w:ind w:left="5103"/>
        <w:jc w:val="both"/>
        <w:rPr>
          <w:sz w:val="18"/>
          <w:szCs w:val="18"/>
        </w:rPr>
      </w:pPr>
    </w:p>
    <w:p w:rsidR="00483A09" w:rsidRDefault="00483A09" w:rsidP="003414F6">
      <w:pPr>
        <w:autoSpaceDE w:val="0"/>
        <w:autoSpaceDN w:val="0"/>
        <w:adjustRightInd w:val="0"/>
        <w:ind w:left="5103"/>
        <w:jc w:val="both"/>
        <w:rPr>
          <w:sz w:val="18"/>
          <w:szCs w:val="18"/>
        </w:rPr>
      </w:pPr>
    </w:p>
    <w:p w:rsidR="00483A09" w:rsidRDefault="00483A09" w:rsidP="003414F6">
      <w:pPr>
        <w:autoSpaceDE w:val="0"/>
        <w:autoSpaceDN w:val="0"/>
        <w:adjustRightInd w:val="0"/>
        <w:ind w:left="5103"/>
        <w:jc w:val="both"/>
        <w:rPr>
          <w:sz w:val="18"/>
          <w:szCs w:val="18"/>
        </w:rPr>
      </w:pPr>
    </w:p>
    <w:p w:rsidR="00483A09" w:rsidRDefault="00483A09" w:rsidP="003414F6">
      <w:pPr>
        <w:autoSpaceDE w:val="0"/>
        <w:autoSpaceDN w:val="0"/>
        <w:adjustRightInd w:val="0"/>
        <w:ind w:left="5103"/>
        <w:jc w:val="both"/>
        <w:rPr>
          <w:sz w:val="18"/>
          <w:szCs w:val="18"/>
        </w:rPr>
      </w:pPr>
    </w:p>
    <w:p w:rsidR="00483A09" w:rsidRDefault="00483A09" w:rsidP="003414F6">
      <w:pPr>
        <w:autoSpaceDE w:val="0"/>
        <w:autoSpaceDN w:val="0"/>
        <w:adjustRightInd w:val="0"/>
        <w:ind w:left="5103"/>
        <w:jc w:val="both"/>
        <w:rPr>
          <w:sz w:val="18"/>
          <w:szCs w:val="18"/>
        </w:rPr>
      </w:pPr>
    </w:p>
    <w:p w:rsidR="00483A09" w:rsidRDefault="00483A09" w:rsidP="003414F6">
      <w:pPr>
        <w:autoSpaceDE w:val="0"/>
        <w:autoSpaceDN w:val="0"/>
        <w:adjustRightInd w:val="0"/>
        <w:ind w:left="5103"/>
        <w:jc w:val="both"/>
        <w:rPr>
          <w:sz w:val="18"/>
          <w:szCs w:val="18"/>
        </w:rPr>
      </w:pPr>
    </w:p>
    <w:p w:rsidR="00483A09" w:rsidRDefault="00483A09" w:rsidP="003414F6">
      <w:pPr>
        <w:autoSpaceDE w:val="0"/>
        <w:autoSpaceDN w:val="0"/>
        <w:adjustRightInd w:val="0"/>
        <w:ind w:left="5103"/>
        <w:jc w:val="both"/>
        <w:rPr>
          <w:sz w:val="18"/>
          <w:szCs w:val="18"/>
        </w:rPr>
      </w:pPr>
    </w:p>
    <w:p w:rsidR="00483A09" w:rsidRDefault="00483A09" w:rsidP="003414F6">
      <w:pPr>
        <w:autoSpaceDE w:val="0"/>
        <w:autoSpaceDN w:val="0"/>
        <w:adjustRightInd w:val="0"/>
        <w:ind w:left="5103"/>
        <w:jc w:val="both"/>
        <w:rPr>
          <w:sz w:val="18"/>
          <w:szCs w:val="18"/>
        </w:rPr>
      </w:pPr>
    </w:p>
    <w:p w:rsidR="00483A09" w:rsidRDefault="00483A09" w:rsidP="003414F6">
      <w:pPr>
        <w:autoSpaceDE w:val="0"/>
        <w:autoSpaceDN w:val="0"/>
        <w:adjustRightInd w:val="0"/>
        <w:ind w:left="5103"/>
        <w:jc w:val="both"/>
        <w:rPr>
          <w:sz w:val="18"/>
          <w:szCs w:val="18"/>
        </w:rPr>
      </w:pPr>
    </w:p>
    <w:p w:rsidR="00483A09" w:rsidRDefault="00483A09" w:rsidP="003414F6">
      <w:pPr>
        <w:autoSpaceDE w:val="0"/>
        <w:autoSpaceDN w:val="0"/>
        <w:adjustRightInd w:val="0"/>
        <w:ind w:left="5103"/>
        <w:jc w:val="both"/>
        <w:rPr>
          <w:sz w:val="18"/>
          <w:szCs w:val="18"/>
        </w:rPr>
      </w:pPr>
    </w:p>
    <w:p w:rsidR="00483A09" w:rsidRDefault="00483A09" w:rsidP="003414F6">
      <w:pPr>
        <w:autoSpaceDE w:val="0"/>
        <w:autoSpaceDN w:val="0"/>
        <w:adjustRightInd w:val="0"/>
        <w:ind w:left="5103"/>
        <w:jc w:val="both"/>
        <w:rPr>
          <w:sz w:val="18"/>
          <w:szCs w:val="18"/>
        </w:rPr>
      </w:pPr>
    </w:p>
    <w:p w:rsidR="00483A09" w:rsidRDefault="00483A09" w:rsidP="003414F6">
      <w:pPr>
        <w:autoSpaceDE w:val="0"/>
        <w:autoSpaceDN w:val="0"/>
        <w:adjustRightInd w:val="0"/>
        <w:ind w:left="5103"/>
        <w:jc w:val="both"/>
        <w:rPr>
          <w:sz w:val="18"/>
          <w:szCs w:val="18"/>
        </w:rPr>
      </w:pPr>
    </w:p>
    <w:p w:rsidR="00483A09" w:rsidRDefault="00483A09" w:rsidP="003414F6">
      <w:pPr>
        <w:autoSpaceDE w:val="0"/>
        <w:autoSpaceDN w:val="0"/>
        <w:adjustRightInd w:val="0"/>
        <w:ind w:left="5103"/>
        <w:jc w:val="both"/>
        <w:rPr>
          <w:sz w:val="18"/>
          <w:szCs w:val="18"/>
        </w:rPr>
      </w:pPr>
    </w:p>
    <w:p w:rsidR="00483A09" w:rsidRDefault="00483A09" w:rsidP="003414F6">
      <w:pPr>
        <w:autoSpaceDE w:val="0"/>
        <w:autoSpaceDN w:val="0"/>
        <w:adjustRightInd w:val="0"/>
        <w:ind w:left="5103"/>
        <w:jc w:val="both"/>
        <w:rPr>
          <w:sz w:val="18"/>
          <w:szCs w:val="18"/>
        </w:rPr>
      </w:pPr>
    </w:p>
    <w:p w:rsidR="00483A09" w:rsidRDefault="00483A09" w:rsidP="003414F6">
      <w:pPr>
        <w:autoSpaceDE w:val="0"/>
        <w:autoSpaceDN w:val="0"/>
        <w:adjustRightInd w:val="0"/>
        <w:ind w:left="5103"/>
        <w:jc w:val="both"/>
        <w:rPr>
          <w:sz w:val="18"/>
          <w:szCs w:val="18"/>
        </w:rPr>
      </w:pPr>
    </w:p>
    <w:p w:rsidR="00483A09" w:rsidRDefault="00483A09" w:rsidP="003414F6">
      <w:pPr>
        <w:autoSpaceDE w:val="0"/>
        <w:autoSpaceDN w:val="0"/>
        <w:adjustRightInd w:val="0"/>
        <w:ind w:left="5103"/>
        <w:jc w:val="both"/>
        <w:rPr>
          <w:sz w:val="18"/>
          <w:szCs w:val="18"/>
        </w:rPr>
      </w:pPr>
    </w:p>
    <w:p w:rsidR="00483A09" w:rsidRDefault="00483A09" w:rsidP="003414F6">
      <w:pPr>
        <w:autoSpaceDE w:val="0"/>
        <w:autoSpaceDN w:val="0"/>
        <w:adjustRightInd w:val="0"/>
        <w:ind w:left="5103"/>
        <w:jc w:val="both"/>
        <w:rPr>
          <w:sz w:val="18"/>
          <w:szCs w:val="18"/>
        </w:rPr>
      </w:pPr>
    </w:p>
    <w:p w:rsidR="00483A09" w:rsidRDefault="00483A09" w:rsidP="003414F6">
      <w:pPr>
        <w:autoSpaceDE w:val="0"/>
        <w:autoSpaceDN w:val="0"/>
        <w:adjustRightInd w:val="0"/>
        <w:ind w:left="5103"/>
        <w:jc w:val="both"/>
        <w:rPr>
          <w:sz w:val="18"/>
          <w:szCs w:val="18"/>
        </w:rPr>
      </w:pPr>
    </w:p>
    <w:p w:rsidR="00483A09" w:rsidRDefault="00483A09" w:rsidP="003414F6">
      <w:pPr>
        <w:autoSpaceDE w:val="0"/>
        <w:autoSpaceDN w:val="0"/>
        <w:adjustRightInd w:val="0"/>
        <w:ind w:left="5103"/>
        <w:jc w:val="both"/>
        <w:rPr>
          <w:sz w:val="18"/>
          <w:szCs w:val="18"/>
        </w:rPr>
      </w:pPr>
    </w:p>
    <w:p w:rsidR="00483A09" w:rsidRDefault="00483A09" w:rsidP="003414F6">
      <w:pPr>
        <w:autoSpaceDE w:val="0"/>
        <w:autoSpaceDN w:val="0"/>
        <w:adjustRightInd w:val="0"/>
        <w:ind w:left="5103"/>
        <w:jc w:val="both"/>
        <w:rPr>
          <w:sz w:val="18"/>
          <w:szCs w:val="18"/>
        </w:rPr>
      </w:pPr>
    </w:p>
    <w:p w:rsidR="00483A09" w:rsidRDefault="00483A09" w:rsidP="003414F6">
      <w:pPr>
        <w:autoSpaceDE w:val="0"/>
        <w:autoSpaceDN w:val="0"/>
        <w:adjustRightInd w:val="0"/>
        <w:ind w:left="5103"/>
        <w:jc w:val="both"/>
        <w:rPr>
          <w:sz w:val="18"/>
          <w:szCs w:val="18"/>
        </w:rPr>
      </w:pPr>
    </w:p>
    <w:p w:rsidR="00483A09" w:rsidRDefault="00483A09" w:rsidP="003414F6">
      <w:pPr>
        <w:autoSpaceDE w:val="0"/>
        <w:autoSpaceDN w:val="0"/>
        <w:adjustRightInd w:val="0"/>
        <w:ind w:left="5103"/>
        <w:jc w:val="both"/>
        <w:rPr>
          <w:sz w:val="18"/>
          <w:szCs w:val="18"/>
        </w:rPr>
      </w:pPr>
    </w:p>
    <w:p w:rsidR="00483A09" w:rsidRDefault="00483A09" w:rsidP="003414F6">
      <w:pPr>
        <w:autoSpaceDE w:val="0"/>
        <w:autoSpaceDN w:val="0"/>
        <w:adjustRightInd w:val="0"/>
        <w:ind w:left="5103"/>
        <w:jc w:val="both"/>
        <w:rPr>
          <w:sz w:val="18"/>
          <w:szCs w:val="18"/>
        </w:rPr>
      </w:pPr>
    </w:p>
    <w:p w:rsidR="00483A09" w:rsidRDefault="00483A09" w:rsidP="003414F6">
      <w:pPr>
        <w:autoSpaceDE w:val="0"/>
        <w:autoSpaceDN w:val="0"/>
        <w:adjustRightInd w:val="0"/>
        <w:ind w:left="5103"/>
        <w:jc w:val="both"/>
        <w:rPr>
          <w:sz w:val="18"/>
          <w:szCs w:val="18"/>
        </w:rPr>
      </w:pPr>
    </w:p>
    <w:p w:rsidR="00483A09" w:rsidRDefault="00483A09" w:rsidP="003414F6">
      <w:pPr>
        <w:autoSpaceDE w:val="0"/>
        <w:autoSpaceDN w:val="0"/>
        <w:adjustRightInd w:val="0"/>
        <w:ind w:left="5103"/>
        <w:jc w:val="both"/>
        <w:rPr>
          <w:sz w:val="18"/>
          <w:szCs w:val="18"/>
        </w:rPr>
      </w:pPr>
    </w:p>
    <w:p w:rsidR="00483A09" w:rsidRDefault="00483A09" w:rsidP="003414F6">
      <w:pPr>
        <w:autoSpaceDE w:val="0"/>
        <w:autoSpaceDN w:val="0"/>
        <w:adjustRightInd w:val="0"/>
        <w:ind w:left="5103"/>
        <w:jc w:val="both"/>
        <w:rPr>
          <w:sz w:val="18"/>
          <w:szCs w:val="18"/>
        </w:rPr>
      </w:pPr>
    </w:p>
    <w:p w:rsidR="00483A09" w:rsidRDefault="00483A09" w:rsidP="003414F6">
      <w:pPr>
        <w:autoSpaceDE w:val="0"/>
        <w:autoSpaceDN w:val="0"/>
        <w:adjustRightInd w:val="0"/>
        <w:ind w:left="5103"/>
        <w:jc w:val="both"/>
        <w:rPr>
          <w:sz w:val="18"/>
          <w:szCs w:val="18"/>
        </w:rPr>
      </w:pPr>
    </w:p>
    <w:p w:rsidR="00483A09" w:rsidRDefault="00483A09" w:rsidP="003414F6">
      <w:pPr>
        <w:autoSpaceDE w:val="0"/>
        <w:autoSpaceDN w:val="0"/>
        <w:adjustRightInd w:val="0"/>
        <w:ind w:left="5103"/>
        <w:jc w:val="both"/>
        <w:rPr>
          <w:sz w:val="18"/>
          <w:szCs w:val="18"/>
        </w:rPr>
      </w:pPr>
    </w:p>
    <w:p w:rsidR="00483A09" w:rsidRDefault="00483A09" w:rsidP="003414F6">
      <w:pPr>
        <w:autoSpaceDE w:val="0"/>
        <w:autoSpaceDN w:val="0"/>
        <w:adjustRightInd w:val="0"/>
        <w:ind w:left="5103"/>
        <w:jc w:val="both"/>
        <w:rPr>
          <w:sz w:val="18"/>
          <w:szCs w:val="18"/>
        </w:rPr>
      </w:pPr>
    </w:p>
    <w:p w:rsidR="00483A09" w:rsidRDefault="00483A09" w:rsidP="003414F6">
      <w:pPr>
        <w:autoSpaceDE w:val="0"/>
        <w:autoSpaceDN w:val="0"/>
        <w:adjustRightInd w:val="0"/>
        <w:ind w:left="5103"/>
        <w:jc w:val="both"/>
        <w:rPr>
          <w:sz w:val="18"/>
          <w:szCs w:val="18"/>
        </w:rPr>
      </w:pPr>
    </w:p>
    <w:p w:rsidR="00483A09" w:rsidRDefault="00483A09" w:rsidP="003414F6">
      <w:pPr>
        <w:autoSpaceDE w:val="0"/>
        <w:autoSpaceDN w:val="0"/>
        <w:adjustRightInd w:val="0"/>
        <w:ind w:left="5103"/>
        <w:jc w:val="both"/>
        <w:rPr>
          <w:sz w:val="18"/>
          <w:szCs w:val="18"/>
        </w:rPr>
      </w:pPr>
    </w:p>
    <w:p w:rsidR="00483A09" w:rsidRDefault="00483A09" w:rsidP="003414F6">
      <w:pPr>
        <w:autoSpaceDE w:val="0"/>
        <w:autoSpaceDN w:val="0"/>
        <w:adjustRightInd w:val="0"/>
        <w:ind w:left="5103"/>
        <w:jc w:val="both"/>
        <w:rPr>
          <w:sz w:val="18"/>
          <w:szCs w:val="18"/>
        </w:rPr>
      </w:pPr>
    </w:p>
    <w:p w:rsidR="00483A09" w:rsidRDefault="00483A09" w:rsidP="003414F6">
      <w:pPr>
        <w:autoSpaceDE w:val="0"/>
        <w:autoSpaceDN w:val="0"/>
        <w:adjustRightInd w:val="0"/>
        <w:ind w:left="5103"/>
        <w:jc w:val="both"/>
        <w:rPr>
          <w:sz w:val="18"/>
          <w:szCs w:val="18"/>
        </w:rPr>
      </w:pPr>
    </w:p>
    <w:p w:rsidR="00483A09" w:rsidRDefault="00483A09" w:rsidP="003414F6">
      <w:pPr>
        <w:autoSpaceDE w:val="0"/>
        <w:autoSpaceDN w:val="0"/>
        <w:adjustRightInd w:val="0"/>
        <w:ind w:left="5103"/>
        <w:jc w:val="both"/>
        <w:rPr>
          <w:sz w:val="18"/>
          <w:szCs w:val="18"/>
        </w:rPr>
      </w:pPr>
    </w:p>
    <w:p w:rsidR="00483A09" w:rsidRDefault="00483A09" w:rsidP="003414F6">
      <w:pPr>
        <w:autoSpaceDE w:val="0"/>
        <w:autoSpaceDN w:val="0"/>
        <w:adjustRightInd w:val="0"/>
        <w:ind w:left="5103"/>
        <w:jc w:val="both"/>
        <w:rPr>
          <w:sz w:val="18"/>
          <w:szCs w:val="18"/>
        </w:rPr>
      </w:pPr>
    </w:p>
    <w:p w:rsidR="00483A09" w:rsidRDefault="00483A09" w:rsidP="003414F6">
      <w:pPr>
        <w:autoSpaceDE w:val="0"/>
        <w:autoSpaceDN w:val="0"/>
        <w:adjustRightInd w:val="0"/>
        <w:ind w:left="5103"/>
        <w:jc w:val="both"/>
        <w:rPr>
          <w:sz w:val="18"/>
          <w:szCs w:val="18"/>
        </w:rPr>
      </w:pPr>
    </w:p>
    <w:p w:rsidR="00483A09" w:rsidRDefault="00483A09" w:rsidP="003414F6">
      <w:pPr>
        <w:autoSpaceDE w:val="0"/>
        <w:autoSpaceDN w:val="0"/>
        <w:adjustRightInd w:val="0"/>
        <w:ind w:left="5103"/>
        <w:jc w:val="both"/>
        <w:rPr>
          <w:sz w:val="18"/>
          <w:szCs w:val="18"/>
        </w:rPr>
      </w:pPr>
    </w:p>
    <w:p w:rsidR="00483A09" w:rsidRDefault="00483A09" w:rsidP="003414F6">
      <w:pPr>
        <w:autoSpaceDE w:val="0"/>
        <w:autoSpaceDN w:val="0"/>
        <w:adjustRightInd w:val="0"/>
        <w:ind w:left="5103"/>
        <w:jc w:val="both"/>
        <w:rPr>
          <w:sz w:val="18"/>
          <w:szCs w:val="18"/>
        </w:rPr>
      </w:pPr>
    </w:p>
    <w:p w:rsidR="00483A09" w:rsidRDefault="00483A09" w:rsidP="003414F6">
      <w:pPr>
        <w:autoSpaceDE w:val="0"/>
        <w:autoSpaceDN w:val="0"/>
        <w:adjustRightInd w:val="0"/>
        <w:ind w:left="5103"/>
        <w:jc w:val="both"/>
        <w:rPr>
          <w:sz w:val="18"/>
          <w:szCs w:val="18"/>
        </w:rPr>
      </w:pPr>
    </w:p>
    <w:p w:rsidR="00483A09" w:rsidRDefault="00483A09" w:rsidP="003414F6">
      <w:pPr>
        <w:autoSpaceDE w:val="0"/>
        <w:autoSpaceDN w:val="0"/>
        <w:adjustRightInd w:val="0"/>
        <w:ind w:left="5103"/>
        <w:jc w:val="both"/>
        <w:rPr>
          <w:sz w:val="18"/>
          <w:szCs w:val="18"/>
        </w:rPr>
      </w:pPr>
    </w:p>
    <w:p w:rsidR="00483A09" w:rsidRDefault="00483A09" w:rsidP="003414F6">
      <w:pPr>
        <w:autoSpaceDE w:val="0"/>
        <w:autoSpaceDN w:val="0"/>
        <w:adjustRightInd w:val="0"/>
        <w:ind w:left="5103"/>
        <w:jc w:val="both"/>
        <w:rPr>
          <w:sz w:val="18"/>
          <w:szCs w:val="18"/>
        </w:rPr>
      </w:pPr>
    </w:p>
    <w:p w:rsidR="00483A09" w:rsidRDefault="00483A09" w:rsidP="003414F6">
      <w:pPr>
        <w:autoSpaceDE w:val="0"/>
        <w:autoSpaceDN w:val="0"/>
        <w:adjustRightInd w:val="0"/>
        <w:ind w:left="5103"/>
        <w:jc w:val="both"/>
        <w:rPr>
          <w:sz w:val="18"/>
          <w:szCs w:val="18"/>
        </w:rPr>
      </w:pPr>
    </w:p>
    <w:p w:rsidR="00483A09" w:rsidRDefault="00483A09" w:rsidP="003414F6">
      <w:pPr>
        <w:autoSpaceDE w:val="0"/>
        <w:autoSpaceDN w:val="0"/>
        <w:adjustRightInd w:val="0"/>
        <w:ind w:left="5103"/>
        <w:jc w:val="both"/>
        <w:rPr>
          <w:sz w:val="18"/>
          <w:szCs w:val="18"/>
        </w:rPr>
      </w:pPr>
    </w:p>
    <w:p w:rsidR="00483A09" w:rsidRDefault="00483A09" w:rsidP="003414F6">
      <w:pPr>
        <w:autoSpaceDE w:val="0"/>
        <w:autoSpaceDN w:val="0"/>
        <w:adjustRightInd w:val="0"/>
        <w:ind w:left="5103"/>
        <w:jc w:val="both"/>
        <w:rPr>
          <w:sz w:val="18"/>
          <w:szCs w:val="18"/>
        </w:rPr>
      </w:pPr>
    </w:p>
    <w:p w:rsidR="00483A09" w:rsidRDefault="00483A09" w:rsidP="003414F6">
      <w:pPr>
        <w:autoSpaceDE w:val="0"/>
        <w:autoSpaceDN w:val="0"/>
        <w:adjustRightInd w:val="0"/>
        <w:ind w:left="5103"/>
        <w:jc w:val="both"/>
        <w:rPr>
          <w:sz w:val="18"/>
          <w:szCs w:val="18"/>
        </w:rPr>
      </w:pPr>
    </w:p>
    <w:p w:rsidR="00483A09" w:rsidRDefault="00483A09" w:rsidP="003414F6">
      <w:pPr>
        <w:autoSpaceDE w:val="0"/>
        <w:autoSpaceDN w:val="0"/>
        <w:adjustRightInd w:val="0"/>
        <w:ind w:left="5103"/>
        <w:jc w:val="both"/>
        <w:rPr>
          <w:sz w:val="18"/>
          <w:szCs w:val="18"/>
        </w:rPr>
      </w:pPr>
    </w:p>
    <w:p w:rsidR="00483A09" w:rsidRDefault="00483A09" w:rsidP="003414F6">
      <w:pPr>
        <w:autoSpaceDE w:val="0"/>
        <w:autoSpaceDN w:val="0"/>
        <w:adjustRightInd w:val="0"/>
        <w:ind w:left="5103"/>
        <w:jc w:val="both"/>
        <w:rPr>
          <w:sz w:val="18"/>
          <w:szCs w:val="18"/>
        </w:rPr>
      </w:pPr>
    </w:p>
    <w:p w:rsidR="00483A09" w:rsidRDefault="00483A09" w:rsidP="003414F6">
      <w:pPr>
        <w:autoSpaceDE w:val="0"/>
        <w:autoSpaceDN w:val="0"/>
        <w:adjustRightInd w:val="0"/>
        <w:ind w:left="5103"/>
        <w:jc w:val="both"/>
        <w:rPr>
          <w:sz w:val="18"/>
          <w:szCs w:val="18"/>
        </w:rPr>
      </w:pPr>
    </w:p>
    <w:p w:rsidR="00483A09" w:rsidRDefault="00483A09" w:rsidP="003414F6">
      <w:pPr>
        <w:autoSpaceDE w:val="0"/>
        <w:autoSpaceDN w:val="0"/>
        <w:adjustRightInd w:val="0"/>
        <w:ind w:left="5103"/>
        <w:jc w:val="both"/>
        <w:rPr>
          <w:sz w:val="18"/>
          <w:szCs w:val="18"/>
        </w:rPr>
      </w:pPr>
    </w:p>
    <w:p w:rsidR="00483A09" w:rsidRDefault="00483A09" w:rsidP="003414F6">
      <w:pPr>
        <w:autoSpaceDE w:val="0"/>
        <w:autoSpaceDN w:val="0"/>
        <w:adjustRightInd w:val="0"/>
        <w:ind w:left="5103"/>
        <w:jc w:val="both"/>
        <w:rPr>
          <w:sz w:val="18"/>
          <w:szCs w:val="18"/>
        </w:rPr>
      </w:pPr>
    </w:p>
    <w:p w:rsidR="003414F6" w:rsidRPr="00C5155A" w:rsidRDefault="003414F6" w:rsidP="003414F6">
      <w:pPr>
        <w:autoSpaceDE w:val="0"/>
        <w:autoSpaceDN w:val="0"/>
        <w:adjustRightInd w:val="0"/>
        <w:ind w:left="5103"/>
        <w:jc w:val="both"/>
        <w:rPr>
          <w:sz w:val="18"/>
          <w:szCs w:val="18"/>
        </w:rPr>
      </w:pPr>
      <w:r w:rsidRPr="00C5155A">
        <w:rPr>
          <w:sz w:val="18"/>
          <w:szCs w:val="18"/>
        </w:rPr>
        <w:lastRenderedPageBreak/>
        <w:t xml:space="preserve">Приложение № 1 к извещению об аукционе </w:t>
      </w:r>
    </w:p>
    <w:p w:rsidR="003414F6" w:rsidRPr="00C5155A" w:rsidRDefault="003414F6" w:rsidP="003414F6">
      <w:pPr>
        <w:autoSpaceDE w:val="0"/>
        <w:autoSpaceDN w:val="0"/>
        <w:adjustRightInd w:val="0"/>
        <w:ind w:left="5103"/>
        <w:jc w:val="both"/>
        <w:rPr>
          <w:sz w:val="18"/>
          <w:szCs w:val="18"/>
        </w:rPr>
      </w:pPr>
      <w:r w:rsidRPr="00C5155A">
        <w:rPr>
          <w:sz w:val="18"/>
          <w:szCs w:val="18"/>
        </w:rPr>
        <w:t xml:space="preserve">на право заключения договоров аренды земельных участков     </w:t>
      </w:r>
    </w:p>
    <w:p w:rsidR="003414F6" w:rsidRPr="00C5155A" w:rsidRDefault="003414F6" w:rsidP="003414F6">
      <w:pPr>
        <w:autoSpaceDE w:val="0"/>
        <w:autoSpaceDN w:val="0"/>
        <w:adjustRightInd w:val="0"/>
        <w:jc w:val="center"/>
        <w:rPr>
          <w:sz w:val="22"/>
          <w:szCs w:val="22"/>
        </w:rPr>
      </w:pPr>
      <w:r w:rsidRPr="00C5155A">
        <w:rPr>
          <w:sz w:val="22"/>
          <w:szCs w:val="22"/>
        </w:rPr>
        <w:t>ЗАЯВКА НА УЧАСТИЕ В АУКЦИОНЕ</w:t>
      </w:r>
    </w:p>
    <w:p w:rsidR="003414F6" w:rsidRPr="00C5155A" w:rsidRDefault="003414F6" w:rsidP="003414F6">
      <w:pPr>
        <w:autoSpaceDE w:val="0"/>
        <w:autoSpaceDN w:val="0"/>
        <w:adjustRightInd w:val="0"/>
        <w:jc w:val="center"/>
        <w:rPr>
          <w:sz w:val="21"/>
          <w:szCs w:val="21"/>
        </w:rPr>
      </w:pPr>
      <w:r w:rsidRPr="00C5155A">
        <w:rPr>
          <w:sz w:val="21"/>
          <w:szCs w:val="21"/>
        </w:rPr>
        <w:t xml:space="preserve">на право заключения договора аренды земельного участка с кадастровым номером </w:t>
      </w:r>
      <w:proofErr w:type="gramStart"/>
      <w:r w:rsidRPr="00C5155A">
        <w:rPr>
          <w:sz w:val="21"/>
          <w:szCs w:val="21"/>
        </w:rPr>
        <w:t>24:55:_</w:t>
      </w:r>
      <w:proofErr w:type="gramEnd"/>
      <w:r w:rsidRPr="00C5155A">
        <w:rPr>
          <w:sz w:val="21"/>
          <w:szCs w:val="21"/>
        </w:rPr>
        <w:t>___________________</w:t>
      </w:r>
    </w:p>
    <w:p w:rsidR="003414F6" w:rsidRPr="00C5155A" w:rsidRDefault="003414F6" w:rsidP="003414F6">
      <w:pPr>
        <w:autoSpaceDE w:val="0"/>
        <w:autoSpaceDN w:val="0"/>
        <w:adjustRightInd w:val="0"/>
        <w:jc w:val="center"/>
        <w:rPr>
          <w:sz w:val="21"/>
          <w:szCs w:val="21"/>
        </w:rPr>
      </w:pPr>
      <w:r w:rsidRPr="00C5155A">
        <w:rPr>
          <w:sz w:val="21"/>
          <w:szCs w:val="21"/>
        </w:rPr>
        <w:t>______________________________________________________________________________________________</w:t>
      </w:r>
    </w:p>
    <w:p w:rsidR="003414F6" w:rsidRPr="00C92D9B" w:rsidRDefault="003414F6" w:rsidP="003414F6">
      <w:pPr>
        <w:autoSpaceDE w:val="0"/>
        <w:autoSpaceDN w:val="0"/>
        <w:adjustRightInd w:val="0"/>
        <w:jc w:val="center"/>
        <w:rPr>
          <w:i/>
          <w:sz w:val="16"/>
          <w:szCs w:val="16"/>
        </w:rPr>
      </w:pPr>
      <w:r w:rsidRPr="00C92D9B">
        <w:rPr>
          <w:i/>
          <w:sz w:val="16"/>
          <w:szCs w:val="16"/>
        </w:rPr>
        <w:t>(</w:t>
      </w:r>
      <w:r w:rsidRPr="00C92D9B">
        <w:rPr>
          <w:rFonts w:cs="Courier New"/>
          <w:i/>
          <w:sz w:val="16"/>
          <w:szCs w:val="16"/>
        </w:rPr>
        <w:t>для физического лица – ФИО (последнее – при наличии), для юридического лица - полное наименование)</w:t>
      </w:r>
    </w:p>
    <w:p w:rsidR="003414F6" w:rsidRPr="00C5155A" w:rsidRDefault="003414F6" w:rsidP="003414F6">
      <w:pPr>
        <w:autoSpaceDE w:val="0"/>
        <w:autoSpaceDN w:val="0"/>
        <w:adjustRightInd w:val="0"/>
        <w:rPr>
          <w:sz w:val="21"/>
          <w:szCs w:val="21"/>
        </w:rPr>
      </w:pPr>
      <w:r w:rsidRPr="00C5155A">
        <w:rPr>
          <w:sz w:val="21"/>
          <w:szCs w:val="21"/>
        </w:rPr>
        <w:t>именуем ___ далее заявитель, в лице ______________________________________________________________</w:t>
      </w:r>
    </w:p>
    <w:p w:rsidR="003414F6" w:rsidRPr="00C92D9B" w:rsidRDefault="003414F6" w:rsidP="00C92D9B">
      <w:pPr>
        <w:autoSpaceDE w:val="0"/>
        <w:autoSpaceDN w:val="0"/>
        <w:adjustRightInd w:val="0"/>
        <w:jc w:val="center"/>
        <w:rPr>
          <w:i/>
          <w:sz w:val="16"/>
          <w:szCs w:val="16"/>
        </w:rPr>
      </w:pPr>
      <w:r w:rsidRPr="00C92D9B">
        <w:rPr>
          <w:i/>
          <w:sz w:val="16"/>
          <w:szCs w:val="16"/>
        </w:rPr>
        <w:t>(для юридического лица – ФИО (последнее при наличии), должность;</w:t>
      </w:r>
      <w:r w:rsidRPr="00C5155A">
        <w:rPr>
          <w:i/>
          <w:sz w:val="21"/>
          <w:szCs w:val="21"/>
        </w:rPr>
        <w:t xml:space="preserve"> ______________________________________________________________________________________________</w:t>
      </w:r>
      <w:r w:rsidRPr="00C92D9B">
        <w:rPr>
          <w:i/>
          <w:sz w:val="16"/>
          <w:szCs w:val="16"/>
        </w:rPr>
        <w:t>для физического лица - паспортные данные (серия, номер, кем и когда выдан), ИНН</w:t>
      </w:r>
    </w:p>
    <w:p w:rsidR="003414F6" w:rsidRPr="00C5155A" w:rsidRDefault="003414F6" w:rsidP="003414F6">
      <w:pPr>
        <w:autoSpaceDE w:val="0"/>
        <w:autoSpaceDN w:val="0"/>
        <w:adjustRightInd w:val="0"/>
        <w:jc w:val="both"/>
        <w:rPr>
          <w:sz w:val="21"/>
          <w:szCs w:val="21"/>
        </w:rPr>
      </w:pPr>
      <w:r w:rsidRPr="00C5155A">
        <w:rPr>
          <w:sz w:val="21"/>
          <w:szCs w:val="21"/>
        </w:rPr>
        <w:t>действующего на основании_______________________________________________________________, 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______________________________________________________________________</w:t>
      </w:r>
    </w:p>
    <w:p w:rsidR="003414F6" w:rsidRPr="00C5155A" w:rsidRDefault="003414F6" w:rsidP="003414F6">
      <w:pPr>
        <w:autoSpaceDE w:val="0"/>
        <w:autoSpaceDN w:val="0"/>
        <w:adjustRightInd w:val="0"/>
        <w:jc w:val="both"/>
        <w:rPr>
          <w:sz w:val="21"/>
          <w:szCs w:val="21"/>
        </w:rPr>
      </w:pPr>
      <w:r w:rsidRPr="00C5155A">
        <w:rPr>
          <w:sz w:val="21"/>
          <w:szCs w:val="21"/>
        </w:rPr>
        <w:t>_____________________________________________________________________________________________,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участка_______________________________________________________________, для __________________________________________________________________________________________</w:t>
      </w:r>
    </w:p>
    <w:p w:rsidR="003414F6" w:rsidRPr="00C5155A" w:rsidRDefault="003414F6" w:rsidP="003414F6">
      <w:pPr>
        <w:autoSpaceDE w:val="0"/>
        <w:autoSpaceDN w:val="0"/>
        <w:adjustRightInd w:val="0"/>
        <w:jc w:val="both"/>
        <w:rPr>
          <w:sz w:val="21"/>
          <w:szCs w:val="21"/>
        </w:rPr>
      </w:pPr>
      <w:r w:rsidRPr="00C5155A">
        <w:rPr>
          <w:sz w:val="21"/>
          <w:szCs w:val="21"/>
        </w:rPr>
        <w:t>прошу принять настоящую заявку на участие в аукционе на право заключения договора аренды.</w:t>
      </w:r>
    </w:p>
    <w:p w:rsidR="003414F6" w:rsidRPr="00C5155A" w:rsidRDefault="003414F6" w:rsidP="003414F6">
      <w:pPr>
        <w:autoSpaceDE w:val="0"/>
        <w:autoSpaceDN w:val="0"/>
        <w:adjustRightInd w:val="0"/>
        <w:ind w:firstLine="567"/>
        <w:jc w:val="both"/>
        <w:rPr>
          <w:sz w:val="21"/>
          <w:szCs w:val="21"/>
        </w:rPr>
      </w:pPr>
      <w:r w:rsidRPr="00C5155A">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3414F6" w:rsidRPr="00C5155A" w:rsidRDefault="003414F6" w:rsidP="003414F6">
      <w:pPr>
        <w:widowControl w:val="0"/>
        <w:autoSpaceDE w:val="0"/>
        <w:autoSpaceDN w:val="0"/>
        <w:adjustRightInd w:val="0"/>
        <w:ind w:firstLine="567"/>
        <w:jc w:val="both"/>
        <w:rPr>
          <w:bCs/>
          <w:sz w:val="21"/>
          <w:szCs w:val="21"/>
        </w:rPr>
      </w:pPr>
      <w:r w:rsidRPr="00C5155A">
        <w:rPr>
          <w:sz w:val="21"/>
          <w:szCs w:val="21"/>
        </w:rPr>
        <w:t xml:space="preserve">Обязуюсь соблюдать условия аукциона, содержащиеся в извещении о проведении аукциона, опубликованного в газете </w:t>
      </w:r>
      <w:r w:rsidR="00364A53" w:rsidRPr="00C5155A">
        <w:rPr>
          <w:sz w:val="21"/>
          <w:szCs w:val="21"/>
        </w:rPr>
        <w:t>«</w:t>
      </w:r>
      <w:r w:rsidRPr="00C5155A">
        <w:rPr>
          <w:sz w:val="21"/>
          <w:szCs w:val="21"/>
        </w:rPr>
        <w:t>Заполярная правда</w:t>
      </w:r>
      <w:r w:rsidR="00364A53" w:rsidRPr="00C5155A">
        <w:rPr>
          <w:sz w:val="21"/>
          <w:szCs w:val="21"/>
        </w:rPr>
        <w:t>»</w:t>
      </w:r>
      <w:r w:rsidRPr="00C5155A">
        <w:rPr>
          <w:sz w:val="21"/>
          <w:szCs w:val="21"/>
        </w:rPr>
        <w:t xml:space="preserve"> № ________ от _________20____ и размещенного</w:t>
      </w:r>
      <w:r w:rsidRPr="00C5155A">
        <w:rPr>
          <w:sz w:val="21"/>
          <w:szCs w:val="21"/>
        </w:rPr>
        <w:br/>
        <w:t xml:space="preserve">на официальном сайте Российской Федерации в информационно-телекоммуникационной сети </w:t>
      </w:r>
      <w:r w:rsidR="00364A53" w:rsidRPr="00C5155A">
        <w:rPr>
          <w:sz w:val="21"/>
          <w:szCs w:val="21"/>
        </w:rPr>
        <w:t>«</w:t>
      </w:r>
      <w:r w:rsidRPr="00C5155A">
        <w:rPr>
          <w:sz w:val="21"/>
          <w:szCs w:val="21"/>
        </w:rPr>
        <w:t>Интернет</w:t>
      </w:r>
      <w:r w:rsidR="00364A53" w:rsidRPr="00C5155A">
        <w:rPr>
          <w:sz w:val="21"/>
          <w:szCs w:val="21"/>
        </w:rPr>
        <w:t>»</w:t>
      </w:r>
      <w:r w:rsidRPr="00C5155A">
        <w:rPr>
          <w:sz w:val="21"/>
          <w:szCs w:val="21"/>
        </w:rPr>
        <w:t xml:space="preserve"> для размещения информации о проведении торгов, определенном Правительством Российской Федерации (</w:t>
      </w:r>
      <w:hyperlink r:id="rId10" w:history="1">
        <w:r w:rsidRPr="00C5155A">
          <w:rPr>
            <w:sz w:val="21"/>
            <w:szCs w:val="21"/>
            <w:u w:val="single"/>
            <w:lang w:val="en-US"/>
          </w:rPr>
          <w:t>www</w:t>
        </w:r>
        <w:r w:rsidRPr="00C5155A">
          <w:rPr>
            <w:sz w:val="21"/>
            <w:szCs w:val="21"/>
            <w:u w:val="single"/>
          </w:rPr>
          <w:t>.</w:t>
        </w:r>
        <w:proofErr w:type="spellStart"/>
        <w:r w:rsidRPr="00C5155A">
          <w:rPr>
            <w:sz w:val="21"/>
            <w:szCs w:val="21"/>
            <w:u w:val="single"/>
            <w:lang w:val="en-US"/>
          </w:rPr>
          <w:t>torgi</w:t>
        </w:r>
        <w:proofErr w:type="spellEnd"/>
        <w:r w:rsidRPr="00C5155A">
          <w:rPr>
            <w:sz w:val="21"/>
            <w:szCs w:val="21"/>
            <w:u w:val="single"/>
          </w:rPr>
          <w:t>.</w:t>
        </w:r>
        <w:proofErr w:type="spellStart"/>
        <w:r w:rsidRPr="00C5155A">
          <w:rPr>
            <w:sz w:val="21"/>
            <w:szCs w:val="21"/>
            <w:u w:val="single"/>
            <w:lang w:val="en-US"/>
          </w:rPr>
          <w:t>gov</w:t>
        </w:r>
        <w:proofErr w:type="spellEnd"/>
        <w:r w:rsidRPr="00C5155A">
          <w:rPr>
            <w:sz w:val="21"/>
            <w:szCs w:val="21"/>
            <w:u w:val="single"/>
          </w:rPr>
          <w:t>.</w:t>
        </w:r>
        <w:proofErr w:type="spellStart"/>
        <w:r w:rsidRPr="00C5155A">
          <w:rPr>
            <w:sz w:val="21"/>
            <w:szCs w:val="21"/>
            <w:u w:val="single"/>
            <w:lang w:val="en-US"/>
          </w:rPr>
          <w:t>ru</w:t>
        </w:r>
        <w:proofErr w:type="spellEnd"/>
      </w:hyperlink>
      <w:r w:rsidRPr="00C5155A">
        <w:rPr>
          <w:sz w:val="21"/>
          <w:szCs w:val="21"/>
        </w:rPr>
        <w:t>), а также нормативные правовые акты федеральных органов и органов местного самоуправления, регламентирующих порядок проведения аукциона.</w:t>
      </w:r>
    </w:p>
    <w:p w:rsidR="003414F6" w:rsidRPr="00C5155A" w:rsidRDefault="003414F6" w:rsidP="003414F6">
      <w:pPr>
        <w:autoSpaceDE w:val="0"/>
        <w:autoSpaceDN w:val="0"/>
        <w:adjustRightInd w:val="0"/>
        <w:ind w:firstLine="540"/>
        <w:jc w:val="both"/>
        <w:rPr>
          <w:sz w:val="21"/>
          <w:szCs w:val="21"/>
        </w:rPr>
      </w:pPr>
      <w:r w:rsidRPr="00C5155A">
        <w:rPr>
          <w:sz w:val="21"/>
          <w:szCs w:val="21"/>
        </w:rPr>
        <w:t>Гарантирую достоверность сведений и документов, представленных в заявке.</w:t>
      </w:r>
    </w:p>
    <w:p w:rsidR="003414F6" w:rsidRPr="00C5155A" w:rsidRDefault="003414F6" w:rsidP="003414F6">
      <w:pPr>
        <w:autoSpaceDE w:val="0"/>
        <w:autoSpaceDN w:val="0"/>
        <w:adjustRightInd w:val="0"/>
        <w:ind w:firstLine="540"/>
        <w:jc w:val="both"/>
        <w:rPr>
          <w:sz w:val="21"/>
          <w:szCs w:val="21"/>
        </w:rPr>
      </w:pPr>
      <w:r w:rsidRPr="00C5155A">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3414F6" w:rsidRPr="00C5155A" w:rsidRDefault="003414F6" w:rsidP="003414F6">
      <w:pPr>
        <w:autoSpaceDE w:val="0"/>
        <w:autoSpaceDN w:val="0"/>
        <w:adjustRightInd w:val="0"/>
        <w:ind w:firstLine="540"/>
        <w:jc w:val="both"/>
        <w:rPr>
          <w:sz w:val="21"/>
          <w:szCs w:val="21"/>
        </w:rPr>
      </w:pPr>
      <w:r w:rsidRPr="00C5155A">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3414F6" w:rsidRPr="00C5155A" w:rsidRDefault="003414F6" w:rsidP="003414F6">
      <w:pPr>
        <w:autoSpaceDE w:val="0"/>
        <w:autoSpaceDN w:val="0"/>
        <w:adjustRightInd w:val="0"/>
        <w:ind w:firstLine="540"/>
        <w:jc w:val="both"/>
        <w:rPr>
          <w:sz w:val="21"/>
          <w:szCs w:val="21"/>
        </w:rPr>
      </w:pPr>
      <w:r w:rsidRPr="00C5155A">
        <w:rPr>
          <w:sz w:val="21"/>
          <w:szCs w:val="21"/>
        </w:rPr>
        <w:t>Я осведомлен о том, что вправе отозвать настоящую заявку до даты начала рассмотрения заявок, указанной в извещении о проведении аукциона.</w:t>
      </w:r>
    </w:p>
    <w:p w:rsidR="003414F6" w:rsidRPr="00C5155A" w:rsidRDefault="003414F6" w:rsidP="003414F6">
      <w:pPr>
        <w:autoSpaceDE w:val="0"/>
        <w:autoSpaceDN w:val="0"/>
        <w:adjustRightInd w:val="0"/>
        <w:ind w:firstLine="540"/>
        <w:jc w:val="both"/>
        <w:rPr>
          <w:sz w:val="21"/>
          <w:szCs w:val="21"/>
        </w:rPr>
      </w:pPr>
      <w:r w:rsidRPr="00C5155A">
        <w:rPr>
          <w:sz w:val="21"/>
          <w:szCs w:val="21"/>
        </w:rPr>
        <w:t xml:space="preserve">В соответствии с Федеральным законом от 27.07.2006 № 152-ФЗ </w:t>
      </w:r>
      <w:r w:rsidR="00364A53" w:rsidRPr="00C5155A">
        <w:rPr>
          <w:sz w:val="21"/>
          <w:szCs w:val="21"/>
        </w:rPr>
        <w:t>«</w:t>
      </w:r>
      <w:r w:rsidRPr="00C5155A">
        <w:rPr>
          <w:sz w:val="21"/>
          <w:szCs w:val="21"/>
        </w:rPr>
        <w:t>О персональных данных</w:t>
      </w:r>
      <w:r w:rsidR="00364A53" w:rsidRPr="00C5155A">
        <w:rPr>
          <w:sz w:val="21"/>
          <w:szCs w:val="21"/>
        </w:rPr>
        <w:t>»</w:t>
      </w:r>
      <w:r w:rsidRPr="00C5155A">
        <w:rPr>
          <w:sz w:val="21"/>
          <w:szCs w:val="21"/>
        </w:rPr>
        <w:t xml:space="preserve">, Постановлением Правительства РФ от 21.03.2012 № 211 </w:t>
      </w:r>
      <w:r w:rsidR="00364A53" w:rsidRPr="00C5155A">
        <w:rPr>
          <w:sz w:val="21"/>
          <w:szCs w:val="21"/>
        </w:rPr>
        <w:t>«</w:t>
      </w:r>
      <w:r w:rsidRPr="00C5155A">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364A53" w:rsidRPr="00C5155A">
        <w:rPr>
          <w:sz w:val="21"/>
          <w:szCs w:val="21"/>
        </w:rPr>
        <w:t>«</w:t>
      </w:r>
      <w:r w:rsidRPr="00C5155A">
        <w:rPr>
          <w:sz w:val="21"/>
          <w:szCs w:val="21"/>
        </w:rPr>
        <w:t>О персональных данных</w:t>
      </w:r>
      <w:r w:rsidR="00364A53" w:rsidRPr="00C5155A">
        <w:rPr>
          <w:sz w:val="21"/>
          <w:szCs w:val="21"/>
        </w:rPr>
        <w:t>»</w:t>
      </w:r>
      <w:r w:rsidRPr="00C5155A">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364A53" w:rsidRPr="00C5155A">
        <w:rPr>
          <w:sz w:val="21"/>
          <w:szCs w:val="21"/>
        </w:rPr>
        <w:t>»</w:t>
      </w:r>
      <w:r w:rsidRPr="00C5155A">
        <w:rPr>
          <w:sz w:val="21"/>
          <w:szCs w:val="21"/>
        </w:rPr>
        <w:t xml:space="preserve">, в соответствии с этим </w:t>
      </w:r>
      <w:r w:rsidRPr="00C5155A">
        <w:rPr>
          <w:rFonts w:eastAsiaTheme="minorHAnsi"/>
          <w:sz w:val="21"/>
          <w:szCs w:val="21"/>
          <w:lang w:eastAsia="en-US"/>
        </w:rPr>
        <w:t>согласен на обработку своих персональных данных и данных доверителя (в случае передоверия).</w:t>
      </w:r>
    </w:p>
    <w:p w:rsidR="003414F6" w:rsidRPr="00C5155A" w:rsidRDefault="003414F6" w:rsidP="003414F6">
      <w:pPr>
        <w:widowControl w:val="0"/>
        <w:autoSpaceDE w:val="0"/>
        <w:autoSpaceDN w:val="0"/>
        <w:adjustRightInd w:val="0"/>
        <w:ind w:firstLine="540"/>
        <w:jc w:val="both"/>
        <w:rPr>
          <w:sz w:val="21"/>
          <w:szCs w:val="21"/>
        </w:rPr>
      </w:pPr>
      <w:r w:rsidRPr="00C5155A">
        <w:rPr>
          <w:sz w:val="21"/>
          <w:szCs w:val="21"/>
        </w:rPr>
        <w:t>С указанными персональными сведениями может производиться автоматизированная</w:t>
      </w:r>
      <w:r w:rsidRPr="00C5155A">
        <w:rPr>
          <w:sz w:val="21"/>
          <w:szCs w:val="21"/>
        </w:rPr>
        <w:br/>
        <w:t>и неавтоматизированная обработка.</w:t>
      </w:r>
    </w:p>
    <w:p w:rsidR="003414F6" w:rsidRPr="00C5155A" w:rsidRDefault="003414F6" w:rsidP="003414F6">
      <w:pPr>
        <w:autoSpaceDE w:val="0"/>
        <w:autoSpaceDN w:val="0"/>
        <w:adjustRightInd w:val="0"/>
        <w:ind w:firstLine="540"/>
        <w:jc w:val="both"/>
        <w:rPr>
          <w:sz w:val="21"/>
          <w:szCs w:val="21"/>
        </w:rPr>
      </w:pPr>
      <w:r w:rsidRPr="00C5155A">
        <w:rPr>
          <w:sz w:val="21"/>
          <w:szCs w:val="21"/>
        </w:rPr>
        <w:t>Согласие вступает в силу со дня его подписания и действует в течении неопределенного срока.</w:t>
      </w:r>
    </w:p>
    <w:p w:rsidR="003414F6" w:rsidRPr="00C5155A" w:rsidRDefault="003414F6" w:rsidP="003414F6">
      <w:pPr>
        <w:autoSpaceDE w:val="0"/>
        <w:autoSpaceDN w:val="0"/>
        <w:adjustRightInd w:val="0"/>
        <w:rPr>
          <w:sz w:val="21"/>
          <w:szCs w:val="21"/>
        </w:rPr>
      </w:pPr>
      <w:r w:rsidRPr="00C5155A">
        <w:rPr>
          <w:sz w:val="21"/>
          <w:szCs w:val="21"/>
        </w:rPr>
        <w:t>Почтовый адрес (место жительства) заявителя __________________________________</w:t>
      </w:r>
      <w:r w:rsidR="00A562C2" w:rsidRPr="00C5155A">
        <w:rPr>
          <w:sz w:val="21"/>
          <w:szCs w:val="21"/>
        </w:rPr>
        <w:t>___</w:t>
      </w:r>
      <w:r w:rsidRPr="00C5155A">
        <w:rPr>
          <w:sz w:val="21"/>
          <w:szCs w:val="21"/>
        </w:rPr>
        <w:t>________________</w:t>
      </w:r>
    </w:p>
    <w:p w:rsidR="003414F6" w:rsidRPr="00C5155A" w:rsidRDefault="003414F6" w:rsidP="003414F6">
      <w:pPr>
        <w:autoSpaceDE w:val="0"/>
        <w:autoSpaceDN w:val="0"/>
        <w:adjustRightInd w:val="0"/>
        <w:rPr>
          <w:sz w:val="21"/>
          <w:szCs w:val="21"/>
        </w:rPr>
      </w:pPr>
      <w:r w:rsidRPr="00C5155A">
        <w:rPr>
          <w:sz w:val="21"/>
          <w:szCs w:val="21"/>
        </w:rPr>
        <w:t>_____________________________________________________________________</w:t>
      </w:r>
      <w:r w:rsidR="00A562C2" w:rsidRPr="00C5155A">
        <w:rPr>
          <w:sz w:val="21"/>
          <w:szCs w:val="21"/>
        </w:rPr>
        <w:t>___</w:t>
      </w:r>
      <w:r w:rsidRPr="00C5155A">
        <w:rPr>
          <w:sz w:val="21"/>
          <w:szCs w:val="21"/>
        </w:rPr>
        <w:t>_____________________</w:t>
      </w:r>
      <w:r w:rsidRPr="00C5155A">
        <w:rPr>
          <w:sz w:val="21"/>
          <w:szCs w:val="21"/>
        </w:rPr>
        <w:br/>
        <w:t>Телефон заявителя _______________________________________________</w:t>
      </w:r>
      <w:r w:rsidR="00A562C2" w:rsidRPr="00C5155A">
        <w:rPr>
          <w:sz w:val="21"/>
          <w:szCs w:val="21"/>
        </w:rPr>
        <w:t>___</w:t>
      </w:r>
      <w:r w:rsidRPr="00C5155A">
        <w:rPr>
          <w:sz w:val="21"/>
          <w:szCs w:val="21"/>
        </w:rPr>
        <w:t>__________________________</w:t>
      </w:r>
    </w:p>
    <w:p w:rsidR="003414F6" w:rsidRPr="00C5155A" w:rsidRDefault="003414F6" w:rsidP="003414F6">
      <w:pPr>
        <w:autoSpaceDE w:val="0"/>
        <w:autoSpaceDN w:val="0"/>
        <w:adjustRightInd w:val="0"/>
        <w:rPr>
          <w:sz w:val="21"/>
          <w:szCs w:val="21"/>
        </w:rPr>
      </w:pPr>
      <w:r w:rsidRPr="00C5155A">
        <w:rPr>
          <w:b/>
          <w:sz w:val="21"/>
          <w:szCs w:val="21"/>
          <w:u w:val="single"/>
        </w:rPr>
        <w:t>Электронная почта:</w:t>
      </w:r>
      <w:r w:rsidRPr="00C5155A">
        <w:rPr>
          <w:sz w:val="21"/>
          <w:szCs w:val="21"/>
        </w:rPr>
        <w:t xml:space="preserve"> _________________________________________________________________</w:t>
      </w:r>
      <w:r w:rsidR="00A562C2" w:rsidRPr="00C5155A">
        <w:rPr>
          <w:sz w:val="21"/>
          <w:szCs w:val="21"/>
        </w:rPr>
        <w:t>___</w:t>
      </w:r>
      <w:r w:rsidRPr="00C5155A">
        <w:rPr>
          <w:sz w:val="21"/>
          <w:szCs w:val="21"/>
        </w:rPr>
        <w:t>______</w:t>
      </w:r>
    </w:p>
    <w:p w:rsidR="003414F6" w:rsidRPr="00C5155A" w:rsidRDefault="003414F6" w:rsidP="003414F6">
      <w:pPr>
        <w:autoSpaceDE w:val="0"/>
        <w:autoSpaceDN w:val="0"/>
        <w:adjustRightInd w:val="0"/>
        <w:rPr>
          <w:sz w:val="21"/>
          <w:szCs w:val="21"/>
        </w:rPr>
      </w:pPr>
      <w:r w:rsidRPr="00C5155A">
        <w:rPr>
          <w:sz w:val="21"/>
          <w:szCs w:val="21"/>
        </w:rPr>
        <w:t xml:space="preserve">Банковские реквизиты заявителя: </w:t>
      </w:r>
    </w:p>
    <w:p w:rsidR="003414F6" w:rsidRPr="00C5155A" w:rsidRDefault="003414F6" w:rsidP="003414F6">
      <w:pPr>
        <w:autoSpaceDE w:val="0"/>
        <w:autoSpaceDN w:val="0"/>
        <w:adjustRightInd w:val="0"/>
        <w:rPr>
          <w:sz w:val="21"/>
          <w:szCs w:val="21"/>
        </w:rPr>
      </w:pPr>
      <w:r w:rsidRPr="00C5155A">
        <w:rPr>
          <w:sz w:val="21"/>
          <w:szCs w:val="21"/>
        </w:rPr>
        <w:t>Расчетный (лицевой) счет № ___________________________________________________________</w:t>
      </w:r>
      <w:r w:rsidR="00A562C2" w:rsidRPr="00C5155A">
        <w:rPr>
          <w:sz w:val="21"/>
          <w:szCs w:val="21"/>
        </w:rPr>
        <w:t>___</w:t>
      </w:r>
      <w:r w:rsidRPr="00C5155A">
        <w:rPr>
          <w:sz w:val="21"/>
          <w:szCs w:val="21"/>
        </w:rPr>
        <w:t>______</w:t>
      </w:r>
    </w:p>
    <w:p w:rsidR="003414F6" w:rsidRPr="00C5155A" w:rsidRDefault="003414F6" w:rsidP="003414F6">
      <w:pPr>
        <w:autoSpaceDE w:val="0"/>
        <w:autoSpaceDN w:val="0"/>
        <w:adjustRightInd w:val="0"/>
        <w:rPr>
          <w:sz w:val="21"/>
          <w:szCs w:val="21"/>
        </w:rPr>
      </w:pPr>
      <w:r w:rsidRPr="00C5155A">
        <w:rPr>
          <w:sz w:val="21"/>
          <w:szCs w:val="21"/>
        </w:rPr>
        <w:t xml:space="preserve">Номер счета (для </w:t>
      </w:r>
      <w:proofErr w:type="gramStart"/>
      <w:r w:rsidRPr="00C5155A">
        <w:rPr>
          <w:sz w:val="21"/>
          <w:szCs w:val="21"/>
        </w:rPr>
        <w:t>ИП)_</w:t>
      </w:r>
      <w:proofErr w:type="gramEnd"/>
      <w:r w:rsidRPr="00C5155A">
        <w:rPr>
          <w:sz w:val="21"/>
          <w:szCs w:val="21"/>
        </w:rPr>
        <w:t>____________________________________________________________</w:t>
      </w:r>
      <w:r w:rsidR="00A562C2" w:rsidRPr="00C5155A">
        <w:rPr>
          <w:sz w:val="21"/>
          <w:szCs w:val="21"/>
        </w:rPr>
        <w:t>___</w:t>
      </w:r>
      <w:r w:rsidRPr="00C5155A">
        <w:rPr>
          <w:sz w:val="21"/>
          <w:szCs w:val="21"/>
        </w:rPr>
        <w:t>__________</w:t>
      </w:r>
    </w:p>
    <w:p w:rsidR="003414F6" w:rsidRPr="00C5155A" w:rsidRDefault="003414F6" w:rsidP="003414F6">
      <w:pPr>
        <w:autoSpaceDE w:val="0"/>
        <w:autoSpaceDN w:val="0"/>
        <w:adjustRightInd w:val="0"/>
        <w:rPr>
          <w:sz w:val="21"/>
          <w:szCs w:val="21"/>
        </w:rPr>
      </w:pPr>
      <w:r w:rsidRPr="00C5155A">
        <w:rPr>
          <w:sz w:val="21"/>
          <w:szCs w:val="21"/>
        </w:rPr>
        <w:t>в___________________________________________________________________________________</w:t>
      </w:r>
      <w:r w:rsidR="00A562C2" w:rsidRPr="00C5155A">
        <w:rPr>
          <w:sz w:val="21"/>
          <w:szCs w:val="21"/>
        </w:rPr>
        <w:t>___</w:t>
      </w:r>
      <w:r w:rsidRPr="00C5155A">
        <w:rPr>
          <w:sz w:val="21"/>
          <w:szCs w:val="21"/>
        </w:rPr>
        <w:t>______</w:t>
      </w:r>
    </w:p>
    <w:p w:rsidR="003414F6" w:rsidRPr="00C5155A" w:rsidRDefault="003414F6" w:rsidP="003414F6">
      <w:pPr>
        <w:autoSpaceDE w:val="0"/>
        <w:autoSpaceDN w:val="0"/>
        <w:adjustRightInd w:val="0"/>
        <w:rPr>
          <w:sz w:val="21"/>
          <w:szCs w:val="21"/>
        </w:rPr>
      </w:pPr>
      <w:proofErr w:type="spellStart"/>
      <w:r w:rsidRPr="00C5155A">
        <w:rPr>
          <w:sz w:val="21"/>
          <w:szCs w:val="21"/>
        </w:rPr>
        <w:t>кор</w:t>
      </w:r>
      <w:proofErr w:type="spellEnd"/>
      <w:r w:rsidRPr="00C5155A">
        <w:rPr>
          <w:sz w:val="21"/>
          <w:szCs w:val="21"/>
        </w:rPr>
        <w:t>. счет № __________________________________БИК ____________________________________</w:t>
      </w:r>
      <w:r w:rsidR="00A562C2" w:rsidRPr="00C5155A">
        <w:rPr>
          <w:sz w:val="21"/>
          <w:szCs w:val="21"/>
        </w:rPr>
        <w:t>___</w:t>
      </w:r>
      <w:r w:rsidRPr="00C5155A">
        <w:rPr>
          <w:sz w:val="21"/>
          <w:szCs w:val="21"/>
        </w:rPr>
        <w:t>_____</w:t>
      </w:r>
    </w:p>
    <w:p w:rsidR="003414F6" w:rsidRPr="00C5155A" w:rsidRDefault="003414F6" w:rsidP="003414F6">
      <w:pPr>
        <w:autoSpaceDE w:val="0"/>
        <w:autoSpaceDN w:val="0"/>
        <w:adjustRightInd w:val="0"/>
        <w:rPr>
          <w:sz w:val="21"/>
          <w:szCs w:val="21"/>
        </w:rPr>
      </w:pPr>
      <w:r w:rsidRPr="00C5155A">
        <w:rPr>
          <w:sz w:val="21"/>
          <w:szCs w:val="21"/>
        </w:rPr>
        <w:t>ИНН ________________________________________КПП_____________________________________</w:t>
      </w:r>
      <w:r w:rsidR="00A562C2" w:rsidRPr="00C5155A">
        <w:rPr>
          <w:sz w:val="21"/>
          <w:szCs w:val="21"/>
        </w:rPr>
        <w:t>___</w:t>
      </w:r>
      <w:r w:rsidRPr="00C5155A">
        <w:rPr>
          <w:sz w:val="21"/>
          <w:szCs w:val="21"/>
        </w:rPr>
        <w:t>____</w:t>
      </w:r>
    </w:p>
    <w:p w:rsidR="003414F6" w:rsidRPr="00C5155A" w:rsidRDefault="003414F6" w:rsidP="003414F6">
      <w:pPr>
        <w:autoSpaceDE w:val="0"/>
        <w:autoSpaceDN w:val="0"/>
        <w:adjustRightInd w:val="0"/>
        <w:rPr>
          <w:sz w:val="21"/>
          <w:szCs w:val="21"/>
        </w:rPr>
      </w:pPr>
      <w:r w:rsidRPr="00C5155A">
        <w:rPr>
          <w:sz w:val="21"/>
          <w:szCs w:val="21"/>
        </w:rPr>
        <w:t xml:space="preserve">Приложение: </w:t>
      </w:r>
      <w:r w:rsidRPr="00C5155A">
        <w:rPr>
          <w:rFonts w:eastAsia="Calibri"/>
          <w:sz w:val="21"/>
          <w:szCs w:val="21"/>
        </w:rPr>
        <w:t xml:space="preserve">документы по прилагаемой описи </w:t>
      </w:r>
      <w:r w:rsidRPr="00C5155A">
        <w:rPr>
          <w:sz w:val="21"/>
          <w:szCs w:val="21"/>
        </w:rPr>
        <w:t>(прилагаются необходимые документы, указанные в извещении о проведении аукциона).</w:t>
      </w:r>
    </w:p>
    <w:p w:rsidR="003414F6" w:rsidRPr="00C5155A" w:rsidRDefault="00364A53" w:rsidP="003414F6">
      <w:pPr>
        <w:jc w:val="both"/>
        <w:rPr>
          <w:sz w:val="22"/>
          <w:szCs w:val="22"/>
        </w:rPr>
      </w:pPr>
      <w:r w:rsidRPr="00C5155A">
        <w:rPr>
          <w:sz w:val="22"/>
          <w:szCs w:val="22"/>
        </w:rPr>
        <w:t>«</w:t>
      </w:r>
      <w:r w:rsidR="003414F6" w:rsidRPr="00C5155A">
        <w:rPr>
          <w:sz w:val="22"/>
          <w:szCs w:val="22"/>
        </w:rPr>
        <w:t>____</w:t>
      </w:r>
      <w:r w:rsidRPr="00C5155A">
        <w:rPr>
          <w:sz w:val="22"/>
          <w:szCs w:val="22"/>
        </w:rPr>
        <w:t>»</w:t>
      </w:r>
      <w:r w:rsidR="003414F6" w:rsidRPr="00C5155A">
        <w:rPr>
          <w:sz w:val="22"/>
          <w:szCs w:val="22"/>
        </w:rPr>
        <w:t>___________20___                     ___________________   (___________________________)</w:t>
      </w:r>
    </w:p>
    <w:p w:rsidR="003414F6" w:rsidRPr="00C5155A" w:rsidRDefault="003414F6" w:rsidP="003414F6">
      <w:pPr>
        <w:jc w:val="both"/>
        <w:rPr>
          <w:sz w:val="16"/>
          <w:szCs w:val="16"/>
        </w:rPr>
      </w:pPr>
      <w:r w:rsidRPr="00C5155A">
        <w:rPr>
          <w:sz w:val="22"/>
          <w:szCs w:val="22"/>
        </w:rPr>
        <w:tab/>
      </w:r>
      <w:r w:rsidRPr="00C5155A">
        <w:rPr>
          <w:sz w:val="22"/>
          <w:szCs w:val="22"/>
        </w:rPr>
        <w:tab/>
      </w:r>
      <w:r w:rsidRPr="00C5155A">
        <w:rPr>
          <w:sz w:val="22"/>
          <w:szCs w:val="22"/>
        </w:rPr>
        <w:tab/>
      </w:r>
      <w:r w:rsidRPr="00C5155A">
        <w:rPr>
          <w:sz w:val="22"/>
          <w:szCs w:val="22"/>
        </w:rPr>
        <w:tab/>
      </w:r>
      <w:r w:rsidRPr="00C5155A">
        <w:rPr>
          <w:sz w:val="22"/>
          <w:szCs w:val="22"/>
        </w:rPr>
        <w:tab/>
        <w:t xml:space="preserve">              </w:t>
      </w:r>
      <w:r w:rsidRPr="00C5155A">
        <w:rPr>
          <w:sz w:val="16"/>
          <w:szCs w:val="16"/>
        </w:rPr>
        <w:t>подпись                                    ФИО (последнее – при наличии)</w:t>
      </w:r>
    </w:p>
    <w:p w:rsidR="003414F6" w:rsidRPr="00C5155A" w:rsidRDefault="003414F6" w:rsidP="003414F6">
      <w:pPr>
        <w:pStyle w:val="ConsPlusNonformat"/>
        <w:jc w:val="center"/>
        <w:rPr>
          <w:rFonts w:ascii="Times New Roman" w:hAnsi="Times New Roman" w:cs="Times New Roman"/>
          <w:sz w:val="22"/>
          <w:szCs w:val="22"/>
        </w:rPr>
      </w:pPr>
      <w:r w:rsidRPr="00C5155A">
        <w:rPr>
          <w:rFonts w:ascii="Times New Roman" w:hAnsi="Times New Roman" w:cs="Times New Roman"/>
          <w:sz w:val="24"/>
          <w:szCs w:val="24"/>
        </w:rPr>
        <w:t>Заявка принята Управлением имущества Администрации города Норильска</w:t>
      </w:r>
      <w:r w:rsidRPr="00C5155A">
        <w:rPr>
          <w:rFonts w:ascii="Times New Roman" w:hAnsi="Times New Roman" w:cs="Times New Roman"/>
          <w:sz w:val="22"/>
          <w:szCs w:val="22"/>
        </w:rPr>
        <w:t>:</w:t>
      </w:r>
    </w:p>
    <w:p w:rsidR="003414F6" w:rsidRPr="00C5155A" w:rsidRDefault="003414F6" w:rsidP="003414F6">
      <w:pPr>
        <w:pStyle w:val="ConsPlusNonformat"/>
        <w:jc w:val="center"/>
        <w:rPr>
          <w:rFonts w:ascii="Times New Roman" w:hAnsi="Times New Roman" w:cs="Times New Roman"/>
          <w:sz w:val="22"/>
          <w:szCs w:val="22"/>
        </w:rPr>
      </w:pPr>
      <w:r w:rsidRPr="00C5155A">
        <w:rPr>
          <w:rFonts w:ascii="Times New Roman" w:hAnsi="Times New Roman" w:cs="Times New Roman"/>
          <w:sz w:val="22"/>
          <w:szCs w:val="22"/>
        </w:rPr>
        <w:t>_________ 20 ____   час. _____ мин. _____ регистрационный № ________</w:t>
      </w:r>
    </w:p>
    <w:p w:rsidR="003414F6" w:rsidRPr="00C5155A" w:rsidRDefault="003414F6" w:rsidP="003414F6">
      <w:pPr>
        <w:pStyle w:val="ConsPlusNormal"/>
        <w:widowControl/>
        <w:ind w:left="2832" w:firstLine="708"/>
        <w:rPr>
          <w:rFonts w:ascii="Times New Roman" w:hAnsi="Times New Roman" w:cs="Times New Roman"/>
          <w:sz w:val="22"/>
          <w:szCs w:val="22"/>
        </w:rPr>
      </w:pPr>
      <w:r w:rsidRPr="00C5155A">
        <w:rPr>
          <w:rFonts w:ascii="Times New Roman" w:hAnsi="Times New Roman" w:cs="Times New Roman"/>
          <w:sz w:val="22"/>
          <w:szCs w:val="22"/>
        </w:rPr>
        <w:t xml:space="preserve">  __________________   (___________________________)</w:t>
      </w:r>
    </w:p>
    <w:p w:rsidR="003414F6" w:rsidRPr="00C5155A" w:rsidRDefault="00C92D9B" w:rsidP="00C92D9B">
      <w:pPr>
        <w:jc w:val="both"/>
        <w:rPr>
          <w:sz w:val="16"/>
          <w:szCs w:val="16"/>
        </w:rPr>
        <w:sectPr w:rsidR="003414F6" w:rsidRPr="00C5155A" w:rsidSect="00264F33">
          <w:footerReference w:type="default" r:id="rId11"/>
          <w:pgSz w:w="11906" w:h="16838"/>
          <w:pgMar w:top="567" w:right="851" w:bottom="567" w:left="1134" w:header="425" w:footer="0" w:gutter="0"/>
          <w:cols w:space="708"/>
          <w:docGrid w:linePitch="360"/>
        </w:sectPr>
      </w:pPr>
      <w:r>
        <w:rPr>
          <w:sz w:val="16"/>
          <w:szCs w:val="16"/>
        </w:rPr>
        <w:t xml:space="preserve">                                                                                                          </w:t>
      </w:r>
      <w:r w:rsidR="003414F6" w:rsidRPr="00C5155A">
        <w:rPr>
          <w:sz w:val="16"/>
          <w:szCs w:val="16"/>
        </w:rPr>
        <w:t xml:space="preserve"> подпись</w:t>
      </w:r>
      <w:r w:rsidR="003414F6" w:rsidRPr="00C5155A">
        <w:rPr>
          <w:sz w:val="16"/>
          <w:szCs w:val="16"/>
        </w:rPr>
        <w:tab/>
      </w:r>
      <w:r w:rsidR="003414F6" w:rsidRPr="00C5155A">
        <w:rPr>
          <w:sz w:val="16"/>
          <w:szCs w:val="16"/>
        </w:rPr>
        <w:tab/>
        <w:t xml:space="preserve">                  ФИО.(последнее – при наличии)</w:t>
      </w:r>
    </w:p>
    <w:p w:rsidR="003414F6" w:rsidRPr="00C5155A" w:rsidRDefault="003414F6" w:rsidP="003414F6">
      <w:pPr>
        <w:pStyle w:val="ConsPlusNonformat"/>
        <w:tabs>
          <w:tab w:val="left" w:pos="5245"/>
        </w:tabs>
        <w:ind w:left="6791"/>
        <w:rPr>
          <w:rFonts w:ascii="Times New Roman" w:hAnsi="Times New Roman" w:cs="Times New Roman"/>
          <w:sz w:val="2"/>
          <w:szCs w:val="2"/>
        </w:rPr>
      </w:pPr>
    </w:p>
    <w:p w:rsidR="003414F6" w:rsidRPr="00C5155A" w:rsidRDefault="003414F6" w:rsidP="003414F6">
      <w:pPr>
        <w:pStyle w:val="ConsPlusNonformat"/>
        <w:ind w:left="4536"/>
        <w:rPr>
          <w:rFonts w:ascii="Times New Roman" w:hAnsi="Times New Roman" w:cs="Times New Roman"/>
          <w:sz w:val="25"/>
          <w:szCs w:val="25"/>
        </w:rPr>
      </w:pPr>
      <w:r w:rsidRPr="00C5155A">
        <w:rPr>
          <w:rFonts w:ascii="Times New Roman" w:hAnsi="Times New Roman" w:cs="Times New Roman"/>
          <w:sz w:val="25"/>
          <w:szCs w:val="25"/>
        </w:rPr>
        <w:t>Приложение к заявке на участие в аукционе</w:t>
      </w:r>
    </w:p>
    <w:p w:rsidR="003414F6" w:rsidRPr="00C5155A" w:rsidRDefault="00332850" w:rsidP="003414F6">
      <w:pPr>
        <w:pStyle w:val="ConsPlusNonformat"/>
        <w:ind w:left="4536"/>
        <w:rPr>
          <w:rFonts w:ascii="Times New Roman" w:hAnsi="Times New Roman" w:cs="Times New Roman"/>
          <w:sz w:val="25"/>
          <w:szCs w:val="25"/>
        </w:rPr>
      </w:pPr>
      <w:r w:rsidRPr="00C5155A">
        <w:rPr>
          <w:rFonts w:ascii="Times New Roman" w:hAnsi="Times New Roman" w:cs="Times New Roman"/>
          <w:sz w:val="25"/>
          <w:szCs w:val="25"/>
        </w:rPr>
        <w:t xml:space="preserve">от ______ 20___ </w:t>
      </w:r>
      <w:r w:rsidR="003414F6" w:rsidRPr="00C5155A">
        <w:rPr>
          <w:rFonts w:ascii="Times New Roman" w:hAnsi="Times New Roman" w:cs="Times New Roman"/>
          <w:sz w:val="25"/>
          <w:szCs w:val="25"/>
        </w:rPr>
        <w:t>регистрационный № _______</w:t>
      </w:r>
    </w:p>
    <w:p w:rsidR="003414F6" w:rsidRPr="00C5155A" w:rsidRDefault="003414F6" w:rsidP="003414F6">
      <w:pPr>
        <w:pStyle w:val="ConsPlusNonformat"/>
        <w:ind w:left="4536"/>
        <w:jc w:val="center"/>
        <w:rPr>
          <w:rFonts w:ascii="Times New Roman" w:hAnsi="Times New Roman" w:cs="Times New Roman"/>
          <w:sz w:val="25"/>
          <w:szCs w:val="25"/>
        </w:rPr>
      </w:pPr>
    </w:p>
    <w:p w:rsidR="003414F6" w:rsidRPr="00C5155A" w:rsidRDefault="003414F6" w:rsidP="003414F6">
      <w:pPr>
        <w:pStyle w:val="ConsPlusNonformat"/>
        <w:spacing w:after="120"/>
        <w:jc w:val="center"/>
        <w:rPr>
          <w:rFonts w:ascii="Times New Roman" w:hAnsi="Times New Roman" w:cs="Times New Roman"/>
          <w:sz w:val="25"/>
          <w:szCs w:val="25"/>
        </w:rPr>
      </w:pPr>
      <w:r w:rsidRPr="00C5155A">
        <w:rPr>
          <w:rFonts w:ascii="Times New Roman" w:hAnsi="Times New Roman" w:cs="Times New Roman"/>
          <w:sz w:val="25"/>
          <w:szCs w:val="25"/>
        </w:rPr>
        <w:t xml:space="preserve">ОПИСЬ ДОКУМЕНТОВ </w:t>
      </w:r>
    </w:p>
    <w:p w:rsidR="003414F6" w:rsidRPr="00C5155A" w:rsidRDefault="003414F6" w:rsidP="003414F6">
      <w:pPr>
        <w:pStyle w:val="ConsPlusNonformat"/>
        <w:jc w:val="center"/>
        <w:rPr>
          <w:rFonts w:ascii="Times New Roman" w:hAnsi="Times New Roman" w:cs="Times New Roman"/>
          <w:sz w:val="25"/>
          <w:szCs w:val="25"/>
        </w:rPr>
      </w:pPr>
      <w:r w:rsidRPr="00C5155A">
        <w:rPr>
          <w:rFonts w:ascii="Times New Roman" w:hAnsi="Times New Roman" w:cs="Times New Roman"/>
          <w:sz w:val="25"/>
          <w:szCs w:val="25"/>
        </w:rPr>
        <w:t>представленных для участия в открытом аукционе на право заключения договора аренды земельного участка с кадастровым номером 24:55:________________________, площадью _______________________ кв.м, с видом разрешенного использования ________________</w:t>
      </w:r>
      <w:r w:rsidRPr="00C5155A">
        <w:rPr>
          <w:rFonts w:ascii="Times New Roman" w:hAnsi="Times New Roman" w:cs="Times New Roman"/>
          <w:sz w:val="25"/>
          <w:szCs w:val="25"/>
        </w:rPr>
        <w:br/>
        <w:t>____________________________, для ____________________________________________</w:t>
      </w:r>
      <w:r w:rsidRPr="00C5155A">
        <w:rPr>
          <w:rFonts w:ascii="Times New Roman" w:hAnsi="Times New Roman" w:cs="Times New Roman"/>
          <w:sz w:val="25"/>
          <w:szCs w:val="25"/>
        </w:rPr>
        <w:br/>
        <w:t>_____________________________________________________________________________</w:t>
      </w:r>
    </w:p>
    <w:p w:rsidR="003414F6" w:rsidRPr="00C5155A" w:rsidRDefault="003414F6" w:rsidP="003414F6">
      <w:pPr>
        <w:pStyle w:val="ConsPlusNonformat"/>
        <w:rPr>
          <w:rFonts w:ascii="Times New Roman" w:hAnsi="Times New Roman" w:cs="Times New Roman"/>
          <w:sz w:val="25"/>
          <w:szCs w:val="25"/>
        </w:rPr>
      </w:pPr>
    </w:p>
    <w:tbl>
      <w:tblPr>
        <w:tblpPr w:leftFromText="180" w:rightFromText="180" w:vertAnchor="text" w:horzAnchor="margin" w:tblpY="17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3414F6" w:rsidRPr="00C5155A" w:rsidTr="00566279">
        <w:tc>
          <w:tcPr>
            <w:tcW w:w="957" w:type="dxa"/>
            <w:vAlign w:val="center"/>
          </w:tcPr>
          <w:p w:rsidR="003414F6" w:rsidRPr="00C5155A" w:rsidRDefault="003414F6" w:rsidP="00566279">
            <w:pPr>
              <w:pStyle w:val="ConsPlusNonformat"/>
              <w:jc w:val="center"/>
              <w:rPr>
                <w:rFonts w:ascii="Times New Roman" w:hAnsi="Times New Roman" w:cs="Times New Roman"/>
                <w:sz w:val="25"/>
                <w:szCs w:val="25"/>
              </w:rPr>
            </w:pPr>
            <w:r w:rsidRPr="00C5155A">
              <w:rPr>
                <w:rFonts w:ascii="Times New Roman" w:hAnsi="Times New Roman" w:cs="Times New Roman"/>
                <w:sz w:val="25"/>
                <w:szCs w:val="25"/>
              </w:rPr>
              <w:t>№ п/п</w:t>
            </w:r>
          </w:p>
        </w:tc>
        <w:tc>
          <w:tcPr>
            <w:tcW w:w="5421" w:type="dxa"/>
            <w:vAlign w:val="center"/>
          </w:tcPr>
          <w:p w:rsidR="003414F6" w:rsidRPr="00C5155A" w:rsidRDefault="003414F6" w:rsidP="00566279">
            <w:pPr>
              <w:pStyle w:val="ConsPlusNonformat"/>
              <w:jc w:val="center"/>
              <w:rPr>
                <w:rFonts w:ascii="Times New Roman" w:hAnsi="Times New Roman" w:cs="Times New Roman"/>
                <w:sz w:val="25"/>
                <w:szCs w:val="25"/>
              </w:rPr>
            </w:pPr>
            <w:r w:rsidRPr="00C5155A">
              <w:rPr>
                <w:rFonts w:ascii="Times New Roman" w:hAnsi="Times New Roman" w:cs="Times New Roman"/>
                <w:sz w:val="25"/>
                <w:szCs w:val="25"/>
              </w:rPr>
              <w:t>наименование документа</w:t>
            </w:r>
          </w:p>
        </w:tc>
        <w:tc>
          <w:tcPr>
            <w:tcW w:w="3193" w:type="dxa"/>
            <w:vAlign w:val="center"/>
          </w:tcPr>
          <w:p w:rsidR="003414F6" w:rsidRPr="00C5155A" w:rsidRDefault="003414F6" w:rsidP="00566279">
            <w:pPr>
              <w:pStyle w:val="ConsPlusNonformat"/>
              <w:jc w:val="center"/>
              <w:rPr>
                <w:rFonts w:ascii="Times New Roman" w:hAnsi="Times New Roman" w:cs="Times New Roman"/>
                <w:sz w:val="25"/>
                <w:szCs w:val="25"/>
              </w:rPr>
            </w:pPr>
            <w:r w:rsidRPr="00C5155A">
              <w:rPr>
                <w:rFonts w:ascii="Times New Roman" w:hAnsi="Times New Roman" w:cs="Times New Roman"/>
                <w:sz w:val="25"/>
                <w:szCs w:val="25"/>
              </w:rPr>
              <w:t>количество листов</w:t>
            </w:r>
          </w:p>
        </w:tc>
      </w:tr>
      <w:tr w:rsidR="003414F6" w:rsidRPr="00C5155A" w:rsidTr="00566279">
        <w:tc>
          <w:tcPr>
            <w:tcW w:w="957" w:type="dxa"/>
            <w:vAlign w:val="center"/>
          </w:tcPr>
          <w:p w:rsidR="003414F6" w:rsidRPr="00C5155A" w:rsidRDefault="003414F6" w:rsidP="00566279">
            <w:pPr>
              <w:pStyle w:val="ConsPlusNonformat"/>
              <w:jc w:val="center"/>
              <w:rPr>
                <w:rFonts w:ascii="Times New Roman" w:hAnsi="Times New Roman" w:cs="Times New Roman"/>
                <w:sz w:val="25"/>
                <w:szCs w:val="25"/>
              </w:rPr>
            </w:pPr>
            <w:r w:rsidRPr="00C5155A">
              <w:rPr>
                <w:rFonts w:ascii="Times New Roman" w:hAnsi="Times New Roman" w:cs="Times New Roman"/>
                <w:sz w:val="25"/>
                <w:szCs w:val="25"/>
              </w:rPr>
              <w:t>1</w:t>
            </w:r>
          </w:p>
        </w:tc>
        <w:tc>
          <w:tcPr>
            <w:tcW w:w="5421" w:type="dxa"/>
            <w:vAlign w:val="center"/>
          </w:tcPr>
          <w:p w:rsidR="003414F6" w:rsidRPr="00C5155A"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C5155A" w:rsidRDefault="003414F6" w:rsidP="00566279">
            <w:pPr>
              <w:pStyle w:val="ConsPlusNonformat"/>
              <w:jc w:val="center"/>
              <w:rPr>
                <w:rFonts w:ascii="Times New Roman" w:hAnsi="Times New Roman" w:cs="Times New Roman"/>
                <w:sz w:val="25"/>
                <w:szCs w:val="25"/>
              </w:rPr>
            </w:pPr>
          </w:p>
        </w:tc>
      </w:tr>
      <w:tr w:rsidR="003414F6" w:rsidRPr="00C5155A" w:rsidTr="00566279">
        <w:tc>
          <w:tcPr>
            <w:tcW w:w="957" w:type="dxa"/>
            <w:vAlign w:val="center"/>
          </w:tcPr>
          <w:p w:rsidR="003414F6" w:rsidRPr="00C5155A" w:rsidRDefault="003414F6" w:rsidP="00566279">
            <w:pPr>
              <w:pStyle w:val="ConsPlusNonformat"/>
              <w:jc w:val="center"/>
              <w:rPr>
                <w:rFonts w:ascii="Times New Roman" w:hAnsi="Times New Roman" w:cs="Times New Roman"/>
                <w:sz w:val="25"/>
                <w:szCs w:val="25"/>
              </w:rPr>
            </w:pPr>
            <w:r w:rsidRPr="00C5155A">
              <w:rPr>
                <w:rFonts w:ascii="Times New Roman" w:hAnsi="Times New Roman" w:cs="Times New Roman"/>
                <w:sz w:val="25"/>
                <w:szCs w:val="25"/>
              </w:rPr>
              <w:t>2</w:t>
            </w:r>
          </w:p>
        </w:tc>
        <w:tc>
          <w:tcPr>
            <w:tcW w:w="5421" w:type="dxa"/>
            <w:vAlign w:val="center"/>
          </w:tcPr>
          <w:p w:rsidR="003414F6" w:rsidRPr="00C5155A"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C5155A" w:rsidRDefault="003414F6" w:rsidP="00566279">
            <w:pPr>
              <w:pStyle w:val="ConsPlusNonformat"/>
              <w:jc w:val="center"/>
              <w:rPr>
                <w:rFonts w:ascii="Times New Roman" w:hAnsi="Times New Roman" w:cs="Times New Roman"/>
                <w:sz w:val="25"/>
                <w:szCs w:val="25"/>
              </w:rPr>
            </w:pPr>
          </w:p>
        </w:tc>
      </w:tr>
      <w:tr w:rsidR="003414F6" w:rsidRPr="00C5155A" w:rsidTr="00566279">
        <w:tc>
          <w:tcPr>
            <w:tcW w:w="957" w:type="dxa"/>
            <w:vAlign w:val="center"/>
          </w:tcPr>
          <w:p w:rsidR="003414F6" w:rsidRPr="00C5155A" w:rsidRDefault="003414F6" w:rsidP="00566279">
            <w:pPr>
              <w:pStyle w:val="ConsPlusNonformat"/>
              <w:jc w:val="center"/>
              <w:rPr>
                <w:rFonts w:ascii="Times New Roman" w:hAnsi="Times New Roman" w:cs="Times New Roman"/>
                <w:sz w:val="25"/>
                <w:szCs w:val="25"/>
              </w:rPr>
            </w:pPr>
            <w:r w:rsidRPr="00C5155A">
              <w:rPr>
                <w:rFonts w:ascii="Times New Roman" w:hAnsi="Times New Roman" w:cs="Times New Roman"/>
                <w:sz w:val="25"/>
                <w:szCs w:val="25"/>
              </w:rPr>
              <w:t>3</w:t>
            </w:r>
          </w:p>
        </w:tc>
        <w:tc>
          <w:tcPr>
            <w:tcW w:w="5421" w:type="dxa"/>
            <w:vAlign w:val="center"/>
          </w:tcPr>
          <w:p w:rsidR="003414F6" w:rsidRPr="00C5155A"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C5155A" w:rsidRDefault="003414F6" w:rsidP="00566279">
            <w:pPr>
              <w:pStyle w:val="ConsPlusNonformat"/>
              <w:jc w:val="center"/>
              <w:rPr>
                <w:rFonts w:ascii="Times New Roman" w:hAnsi="Times New Roman" w:cs="Times New Roman"/>
                <w:sz w:val="25"/>
                <w:szCs w:val="25"/>
              </w:rPr>
            </w:pPr>
          </w:p>
        </w:tc>
      </w:tr>
      <w:tr w:rsidR="003414F6" w:rsidRPr="00C5155A" w:rsidTr="00566279">
        <w:tc>
          <w:tcPr>
            <w:tcW w:w="957" w:type="dxa"/>
            <w:vAlign w:val="center"/>
          </w:tcPr>
          <w:p w:rsidR="003414F6" w:rsidRPr="00C5155A" w:rsidRDefault="003414F6" w:rsidP="00566279">
            <w:pPr>
              <w:pStyle w:val="ConsPlusNonformat"/>
              <w:jc w:val="center"/>
              <w:rPr>
                <w:rFonts w:ascii="Times New Roman" w:hAnsi="Times New Roman" w:cs="Times New Roman"/>
                <w:sz w:val="25"/>
                <w:szCs w:val="25"/>
              </w:rPr>
            </w:pPr>
            <w:r w:rsidRPr="00C5155A">
              <w:rPr>
                <w:rFonts w:ascii="Times New Roman" w:hAnsi="Times New Roman" w:cs="Times New Roman"/>
                <w:sz w:val="25"/>
                <w:szCs w:val="25"/>
              </w:rPr>
              <w:t>4</w:t>
            </w:r>
          </w:p>
        </w:tc>
        <w:tc>
          <w:tcPr>
            <w:tcW w:w="5421" w:type="dxa"/>
            <w:vAlign w:val="center"/>
          </w:tcPr>
          <w:p w:rsidR="003414F6" w:rsidRPr="00C5155A"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C5155A" w:rsidRDefault="003414F6" w:rsidP="00566279">
            <w:pPr>
              <w:pStyle w:val="ConsPlusNonformat"/>
              <w:jc w:val="center"/>
              <w:rPr>
                <w:rFonts w:ascii="Times New Roman" w:hAnsi="Times New Roman" w:cs="Times New Roman"/>
                <w:sz w:val="25"/>
                <w:szCs w:val="25"/>
              </w:rPr>
            </w:pPr>
          </w:p>
        </w:tc>
      </w:tr>
      <w:tr w:rsidR="003414F6" w:rsidRPr="00C5155A" w:rsidTr="00566279">
        <w:tc>
          <w:tcPr>
            <w:tcW w:w="957" w:type="dxa"/>
            <w:vAlign w:val="center"/>
          </w:tcPr>
          <w:p w:rsidR="003414F6" w:rsidRPr="00C5155A" w:rsidRDefault="003414F6" w:rsidP="00566279">
            <w:pPr>
              <w:pStyle w:val="ConsPlusNonformat"/>
              <w:jc w:val="center"/>
              <w:rPr>
                <w:rFonts w:ascii="Times New Roman" w:hAnsi="Times New Roman" w:cs="Times New Roman"/>
                <w:sz w:val="25"/>
                <w:szCs w:val="25"/>
              </w:rPr>
            </w:pPr>
            <w:r w:rsidRPr="00C5155A">
              <w:rPr>
                <w:rFonts w:ascii="Times New Roman" w:hAnsi="Times New Roman" w:cs="Times New Roman"/>
                <w:sz w:val="25"/>
                <w:szCs w:val="25"/>
              </w:rPr>
              <w:t>5</w:t>
            </w:r>
          </w:p>
        </w:tc>
        <w:tc>
          <w:tcPr>
            <w:tcW w:w="5421" w:type="dxa"/>
            <w:vAlign w:val="center"/>
          </w:tcPr>
          <w:p w:rsidR="003414F6" w:rsidRPr="00C5155A"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C5155A" w:rsidRDefault="003414F6" w:rsidP="00566279">
            <w:pPr>
              <w:pStyle w:val="ConsPlusNonformat"/>
              <w:jc w:val="center"/>
              <w:rPr>
                <w:rFonts w:ascii="Times New Roman" w:hAnsi="Times New Roman" w:cs="Times New Roman"/>
                <w:sz w:val="25"/>
                <w:szCs w:val="25"/>
              </w:rPr>
            </w:pPr>
          </w:p>
        </w:tc>
      </w:tr>
      <w:tr w:rsidR="003414F6" w:rsidRPr="00C5155A" w:rsidTr="00566279">
        <w:tc>
          <w:tcPr>
            <w:tcW w:w="957" w:type="dxa"/>
            <w:vAlign w:val="center"/>
          </w:tcPr>
          <w:p w:rsidR="003414F6" w:rsidRPr="00C5155A" w:rsidRDefault="003414F6" w:rsidP="00566279">
            <w:pPr>
              <w:pStyle w:val="ConsPlusNonformat"/>
              <w:jc w:val="center"/>
              <w:rPr>
                <w:rFonts w:ascii="Times New Roman" w:hAnsi="Times New Roman" w:cs="Times New Roman"/>
                <w:sz w:val="25"/>
                <w:szCs w:val="25"/>
              </w:rPr>
            </w:pPr>
            <w:r w:rsidRPr="00C5155A">
              <w:rPr>
                <w:rFonts w:ascii="Times New Roman" w:hAnsi="Times New Roman" w:cs="Times New Roman"/>
                <w:sz w:val="25"/>
                <w:szCs w:val="25"/>
              </w:rPr>
              <w:t>6</w:t>
            </w:r>
          </w:p>
        </w:tc>
        <w:tc>
          <w:tcPr>
            <w:tcW w:w="5421" w:type="dxa"/>
            <w:vAlign w:val="center"/>
          </w:tcPr>
          <w:p w:rsidR="003414F6" w:rsidRPr="00C5155A"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C5155A" w:rsidRDefault="003414F6" w:rsidP="00566279">
            <w:pPr>
              <w:pStyle w:val="ConsPlusNonformat"/>
              <w:jc w:val="center"/>
              <w:rPr>
                <w:rFonts w:ascii="Times New Roman" w:hAnsi="Times New Roman" w:cs="Times New Roman"/>
                <w:sz w:val="25"/>
                <w:szCs w:val="25"/>
              </w:rPr>
            </w:pPr>
          </w:p>
        </w:tc>
      </w:tr>
      <w:tr w:rsidR="003414F6" w:rsidRPr="00C5155A" w:rsidTr="00566279">
        <w:tc>
          <w:tcPr>
            <w:tcW w:w="957" w:type="dxa"/>
            <w:vAlign w:val="center"/>
          </w:tcPr>
          <w:p w:rsidR="003414F6" w:rsidRPr="00C5155A" w:rsidRDefault="003414F6" w:rsidP="00566279">
            <w:pPr>
              <w:pStyle w:val="ConsPlusNonformat"/>
              <w:jc w:val="center"/>
              <w:rPr>
                <w:rFonts w:ascii="Times New Roman" w:hAnsi="Times New Roman" w:cs="Times New Roman"/>
                <w:sz w:val="25"/>
                <w:szCs w:val="25"/>
              </w:rPr>
            </w:pPr>
            <w:r w:rsidRPr="00C5155A">
              <w:rPr>
                <w:rFonts w:ascii="Times New Roman" w:hAnsi="Times New Roman" w:cs="Times New Roman"/>
                <w:sz w:val="25"/>
                <w:szCs w:val="25"/>
              </w:rPr>
              <w:t>7</w:t>
            </w:r>
          </w:p>
        </w:tc>
        <w:tc>
          <w:tcPr>
            <w:tcW w:w="5421" w:type="dxa"/>
            <w:vAlign w:val="center"/>
          </w:tcPr>
          <w:p w:rsidR="003414F6" w:rsidRPr="00C5155A"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C5155A" w:rsidRDefault="003414F6" w:rsidP="00566279">
            <w:pPr>
              <w:pStyle w:val="ConsPlusNonformat"/>
              <w:jc w:val="center"/>
              <w:rPr>
                <w:rFonts w:ascii="Times New Roman" w:hAnsi="Times New Roman" w:cs="Times New Roman"/>
                <w:sz w:val="25"/>
                <w:szCs w:val="25"/>
              </w:rPr>
            </w:pPr>
          </w:p>
        </w:tc>
      </w:tr>
      <w:tr w:rsidR="003414F6" w:rsidRPr="00C5155A" w:rsidTr="00566279">
        <w:tc>
          <w:tcPr>
            <w:tcW w:w="957" w:type="dxa"/>
            <w:vAlign w:val="center"/>
          </w:tcPr>
          <w:p w:rsidR="003414F6" w:rsidRPr="00C5155A" w:rsidRDefault="003414F6" w:rsidP="00566279">
            <w:pPr>
              <w:pStyle w:val="ConsPlusNonformat"/>
              <w:jc w:val="center"/>
              <w:rPr>
                <w:rFonts w:ascii="Times New Roman" w:hAnsi="Times New Roman" w:cs="Times New Roman"/>
                <w:sz w:val="25"/>
                <w:szCs w:val="25"/>
              </w:rPr>
            </w:pPr>
            <w:r w:rsidRPr="00C5155A">
              <w:rPr>
                <w:rFonts w:ascii="Times New Roman" w:hAnsi="Times New Roman" w:cs="Times New Roman"/>
                <w:sz w:val="25"/>
                <w:szCs w:val="25"/>
              </w:rPr>
              <w:t>8</w:t>
            </w:r>
          </w:p>
        </w:tc>
        <w:tc>
          <w:tcPr>
            <w:tcW w:w="5421" w:type="dxa"/>
            <w:vAlign w:val="center"/>
          </w:tcPr>
          <w:p w:rsidR="003414F6" w:rsidRPr="00C5155A"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C5155A" w:rsidRDefault="003414F6" w:rsidP="00566279">
            <w:pPr>
              <w:pStyle w:val="ConsPlusNonformat"/>
              <w:jc w:val="center"/>
              <w:rPr>
                <w:rFonts w:ascii="Times New Roman" w:hAnsi="Times New Roman" w:cs="Times New Roman"/>
                <w:sz w:val="25"/>
                <w:szCs w:val="25"/>
              </w:rPr>
            </w:pPr>
          </w:p>
        </w:tc>
      </w:tr>
      <w:tr w:rsidR="003414F6" w:rsidRPr="00C5155A" w:rsidTr="00566279">
        <w:tc>
          <w:tcPr>
            <w:tcW w:w="957" w:type="dxa"/>
            <w:vAlign w:val="center"/>
          </w:tcPr>
          <w:p w:rsidR="003414F6" w:rsidRPr="00C5155A" w:rsidRDefault="003414F6" w:rsidP="00566279">
            <w:pPr>
              <w:pStyle w:val="ConsPlusNonformat"/>
              <w:jc w:val="center"/>
              <w:rPr>
                <w:rFonts w:ascii="Times New Roman" w:hAnsi="Times New Roman" w:cs="Times New Roman"/>
                <w:sz w:val="25"/>
                <w:szCs w:val="25"/>
              </w:rPr>
            </w:pPr>
            <w:r w:rsidRPr="00C5155A">
              <w:rPr>
                <w:rFonts w:ascii="Times New Roman" w:hAnsi="Times New Roman" w:cs="Times New Roman"/>
                <w:sz w:val="25"/>
                <w:szCs w:val="25"/>
              </w:rPr>
              <w:t>9</w:t>
            </w:r>
          </w:p>
        </w:tc>
        <w:tc>
          <w:tcPr>
            <w:tcW w:w="5421" w:type="dxa"/>
            <w:vAlign w:val="center"/>
          </w:tcPr>
          <w:p w:rsidR="003414F6" w:rsidRPr="00C5155A"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C5155A" w:rsidRDefault="003414F6" w:rsidP="00566279">
            <w:pPr>
              <w:pStyle w:val="ConsPlusNonformat"/>
              <w:jc w:val="center"/>
              <w:rPr>
                <w:rFonts w:ascii="Times New Roman" w:hAnsi="Times New Roman" w:cs="Times New Roman"/>
                <w:sz w:val="25"/>
                <w:szCs w:val="25"/>
              </w:rPr>
            </w:pPr>
          </w:p>
        </w:tc>
      </w:tr>
      <w:tr w:rsidR="003414F6" w:rsidRPr="00C5155A" w:rsidTr="00566279">
        <w:tc>
          <w:tcPr>
            <w:tcW w:w="957" w:type="dxa"/>
            <w:vAlign w:val="center"/>
          </w:tcPr>
          <w:p w:rsidR="003414F6" w:rsidRPr="00C5155A" w:rsidRDefault="003414F6" w:rsidP="00566279">
            <w:pPr>
              <w:pStyle w:val="ConsPlusNonformat"/>
              <w:jc w:val="center"/>
              <w:rPr>
                <w:rFonts w:ascii="Times New Roman" w:hAnsi="Times New Roman" w:cs="Times New Roman"/>
                <w:sz w:val="25"/>
                <w:szCs w:val="25"/>
              </w:rPr>
            </w:pPr>
            <w:r w:rsidRPr="00C5155A">
              <w:rPr>
                <w:rFonts w:ascii="Times New Roman" w:hAnsi="Times New Roman" w:cs="Times New Roman"/>
                <w:sz w:val="25"/>
                <w:szCs w:val="25"/>
              </w:rPr>
              <w:t>10</w:t>
            </w:r>
          </w:p>
        </w:tc>
        <w:tc>
          <w:tcPr>
            <w:tcW w:w="5421" w:type="dxa"/>
            <w:vAlign w:val="center"/>
          </w:tcPr>
          <w:p w:rsidR="003414F6" w:rsidRPr="00C5155A"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C5155A" w:rsidRDefault="003414F6" w:rsidP="00566279">
            <w:pPr>
              <w:pStyle w:val="ConsPlusNonformat"/>
              <w:jc w:val="center"/>
              <w:rPr>
                <w:rFonts w:ascii="Times New Roman" w:hAnsi="Times New Roman" w:cs="Times New Roman"/>
                <w:sz w:val="25"/>
                <w:szCs w:val="25"/>
              </w:rPr>
            </w:pPr>
          </w:p>
        </w:tc>
      </w:tr>
    </w:tbl>
    <w:p w:rsidR="003414F6" w:rsidRPr="00C5155A" w:rsidRDefault="003414F6" w:rsidP="003414F6">
      <w:pPr>
        <w:pStyle w:val="ConsPlusNonformat"/>
        <w:rPr>
          <w:rFonts w:ascii="Times New Roman" w:hAnsi="Times New Roman" w:cs="Times New Roman"/>
          <w:sz w:val="25"/>
          <w:szCs w:val="25"/>
        </w:rPr>
      </w:pPr>
    </w:p>
    <w:p w:rsidR="003414F6" w:rsidRPr="00C5155A" w:rsidRDefault="003414F6" w:rsidP="003414F6">
      <w:pPr>
        <w:pStyle w:val="ConsPlusNonformat"/>
        <w:rPr>
          <w:rFonts w:ascii="Times New Roman" w:hAnsi="Times New Roman" w:cs="Times New Roman"/>
          <w:sz w:val="25"/>
          <w:szCs w:val="25"/>
        </w:rPr>
      </w:pPr>
    </w:p>
    <w:p w:rsidR="003414F6" w:rsidRPr="00C5155A" w:rsidRDefault="003414F6" w:rsidP="003414F6">
      <w:pPr>
        <w:pStyle w:val="3"/>
        <w:ind w:firstLine="708"/>
        <w:rPr>
          <w:sz w:val="25"/>
          <w:szCs w:val="25"/>
        </w:rPr>
      </w:pPr>
    </w:p>
    <w:p w:rsidR="003414F6" w:rsidRPr="00C5155A" w:rsidRDefault="003414F6" w:rsidP="003414F6">
      <w:pPr>
        <w:jc w:val="both"/>
        <w:rPr>
          <w:sz w:val="25"/>
          <w:szCs w:val="25"/>
        </w:rPr>
      </w:pPr>
    </w:p>
    <w:p w:rsidR="003414F6" w:rsidRPr="00C5155A" w:rsidRDefault="003414F6" w:rsidP="003414F6">
      <w:pPr>
        <w:jc w:val="both"/>
        <w:rPr>
          <w:sz w:val="25"/>
          <w:szCs w:val="25"/>
        </w:rPr>
      </w:pPr>
    </w:p>
    <w:p w:rsidR="003414F6" w:rsidRPr="00C5155A" w:rsidRDefault="00364A53" w:rsidP="003414F6">
      <w:pPr>
        <w:jc w:val="both"/>
        <w:rPr>
          <w:sz w:val="25"/>
          <w:szCs w:val="25"/>
        </w:rPr>
      </w:pPr>
      <w:r w:rsidRPr="00C5155A">
        <w:rPr>
          <w:sz w:val="25"/>
          <w:szCs w:val="25"/>
        </w:rPr>
        <w:t>«</w:t>
      </w:r>
      <w:r w:rsidR="003414F6" w:rsidRPr="00C5155A">
        <w:rPr>
          <w:sz w:val="25"/>
          <w:szCs w:val="25"/>
        </w:rPr>
        <w:t>____</w:t>
      </w:r>
      <w:r w:rsidRPr="00C5155A">
        <w:rPr>
          <w:sz w:val="25"/>
          <w:szCs w:val="25"/>
        </w:rPr>
        <w:t>»</w:t>
      </w:r>
      <w:r w:rsidR="003414F6" w:rsidRPr="00C5155A">
        <w:rPr>
          <w:sz w:val="25"/>
          <w:szCs w:val="25"/>
        </w:rPr>
        <w:t>___________20</w:t>
      </w:r>
      <w:r w:rsidR="003414F6" w:rsidRPr="00C5155A">
        <w:rPr>
          <w:sz w:val="25"/>
          <w:szCs w:val="25"/>
        </w:rPr>
        <w:softHyphen/>
      </w:r>
      <w:r w:rsidR="003414F6" w:rsidRPr="00C5155A">
        <w:rPr>
          <w:sz w:val="25"/>
          <w:szCs w:val="25"/>
        </w:rPr>
        <w:softHyphen/>
        <w:t>___             ________________    (_________________________)</w:t>
      </w:r>
    </w:p>
    <w:p w:rsidR="003414F6" w:rsidRPr="00C5155A" w:rsidRDefault="003414F6" w:rsidP="003414F6">
      <w:pPr>
        <w:jc w:val="both"/>
        <w:rPr>
          <w:sz w:val="20"/>
          <w:szCs w:val="20"/>
        </w:rPr>
      </w:pPr>
      <w:r w:rsidRPr="00C5155A">
        <w:rPr>
          <w:sz w:val="25"/>
          <w:szCs w:val="25"/>
        </w:rPr>
        <w:tab/>
      </w:r>
      <w:r w:rsidRPr="00C5155A">
        <w:rPr>
          <w:sz w:val="25"/>
          <w:szCs w:val="25"/>
        </w:rPr>
        <w:tab/>
      </w:r>
      <w:r w:rsidRPr="00C5155A">
        <w:rPr>
          <w:sz w:val="25"/>
          <w:szCs w:val="25"/>
        </w:rPr>
        <w:tab/>
      </w:r>
      <w:r w:rsidRPr="00C5155A">
        <w:rPr>
          <w:sz w:val="25"/>
          <w:szCs w:val="25"/>
        </w:rPr>
        <w:tab/>
      </w:r>
      <w:r w:rsidRPr="00C5155A">
        <w:rPr>
          <w:sz w:val="25"/>
          <w:szCs w:val="25"/>
        </w:rPr>
        <w:tab/>
      </w:r>
      <w:r w:rsidRPr="00C5155A">
        <w:rPr>
          <w:sz w:val="20"/>
          <w:szCs w:val="20"/>
        </w:rPr>
        <w:t xml:space="preserve">               подпись                         ФИО (последнее – при наличии)</w:t>
      </w:r>
    </w:p>
    <w:p w:rsidR="003414F6" w:rsidRPr="00C5155A" w:rsidRDefault="003414F6" w:rsidP="003414F6">
      <w:pPr>
        <w:spacing w:after="160" w:line="259" w:lineRule="auto"/>
        <w:rPr>
          <w:sz w:val="20"/>
          <w:szCs w:val="20"/>
        </w:rPr>
      </w:pPr>
      <w:r w:rsidRPr="00C5155A">
        <w:br w:type="page"/>
      </w:r>
    </w:p>
    <w:p w:rsidR="002D7A4E" w:rsidRPr="00C5155A" w:rsidRDefault="002D7A4E" w:rsidP="002D7A4E">
      <w:pPr>
        <w:pStyle w:val="ConsPlusNonformat"/>
        <w:tabs>
          <w:tab w:val="left" w:pos="5245"/>
        </w:tabs>
        <w:ind w:left="4536"/>
        <w:jc w:val="both"/>
        <w:rPr>
          <w:rFonts w:ascii="Times New Roman" w:hAnsi="Times New Roman" w:cs="Times New Roman"/>
        </w:rPr>
      </w:pPr>
      <w:r w:rsidRPr="00C5155A">
        <w:rPr>
          <w:rFonts w:ascii="Times New Roman" w:hAnsi="Times New Roman" w:cs="Times New Roman"/>
        </w:rPr>
        <w:lastRenderedPageBreak/>
        <w:t>Приложение № 2 к извещению об аукционе на право заключения договоров аренды земельных участков</w:t>
      </w:r>
    </w:p>
    <w:p w:rsidR="002D7A4E" w:rsidRPr="00C5155A" w:rsidRDefault="002D7A4E" w:rsidP="002D7A4E">
      <w:pPr>
        <w:pStyle w:val="ConsPlusNonformat"/>
        <w:tabs>
          <w:tab w:val="left" w:pos="5245"/>
        </w:tabs>
        <w:ind w:left="4536"/>
        <w:jc w:val="both"/>
        <w:rPr>
          <w:rFonts w:ascii="Times New Roman" w:hAnsi="Times New Roman" w:cs="Times New Roman"/>
        </w:rPr>
      </w:pPr>
      <w:r w:rsidRPr="00C5155A">
        <w:rPr>
          <w:rFonts w:ascii="Times New Roman" w:hAnsi="Times New Roman" w:cs="Times New Roman"/>
          <w:b/>
          <w:u w:val="single"/>
        </w:rPr>
        <w:t>(для лотов №№ 1</w:t>
      </w:r>
      <w:r w:rsidR="00173F7B" w:rsidRPr="00C5155A">
        <w:rPr>
          <w:rFonts w:ascii="Times New Roman" w:hAnsi="Times New Roman" w:cs="Times New Roman"/>
          <w:b/>
          <w:u w:val="single"/>
        </w:rPr>
        <w:t>-</w:t>
      </w:r>
      <w:r w:rsidR="000D4A5D">
        <w:rPr>
          <w:rFonts w:ascii="Times New Roman" w:hAnsi="Times New Roman" w:cs="Times New Roman"/>
          <w:b/>
          <w:u w:val="single"/>
        </w:rPr>
        <w:t>16</w:t>
      </w:r>
      <w:r w:rsidRPr="00C5155A">
        <w:rPr>
          <w:rFonts w:ascii="Times New Roman" w:hAnsi="Times New Roman" w:cs="Times New Roman"/>
          <w:b/>
          <w:u w:val="single"/>
        </w:rPr>
        <w:t>)</w:t>
      </w:r>
    </w:p>
    <w:p w:rsidR="002D7A4E" w:rsidRPr="00C5155A" w:rsidRDefault="002D7A4E" w:rsidP="002D7A4E">
      <w:pPr>
        <w:rPr>
          <w:sz w:val="20"/>
          <w:szCs w:val="20"/>
        </w:rPr>
      </w:pPr>
    </w:p>
    <w:p w:rsidR="002D7A4E" w:rsidRPr="00C5155A" w:rsidRDefault="002D7A4E" w:rsidP="002D7A4E">
      <w:pPr>
        <w:widowControl w:val="0"/>
        <w:autoSpaceDE w:val="0"/>
        <w:autoSpaceDN w:val="0"/>
        <w:adjustRightInd w:val="0"/>
        <w:ind w:left="2832" w:firstLine="708"/>
        <w:outlineLvl w:val="0"/>
        <w:rPr>
          <w:sz w:val="25"/>
          <w:szCs w:val="25"/>
        </w:rPr>
      </w:pPr>
      <w:r w:rsidRPr="00C5155A">
        <w:rPr>
          <w:sz w:val="25"/>
          <w:szCs w:val="25"/>
        </w:rPr>
        <w:t>ПРОЕКТ ДОГОВОРА № ___________</w:t>
      </w:r>
    </w:p>
    <w:p w:rsidR="002D7A4E" w:rsidRPr="00C5155A" w:rsidRDefault="002D7A4E" w:rsidP="002D7A4E">
      <w:pPr>
        <w:widowControl w:val="0"/>
        <w:autoSpaceDE w:val="0"/>
        <w:autoSpaceDN w:val="0"/>
        <w:adjustRightInd w:val="0"/>
        <w:jc w:val="center"/>
        <w:rPr>
          <w:sz w:val="25"/>
          <w:szCs w:val="25"/>
        </w:rPr>
      </w:pPr>
      <w:r w:rsidRPr="00C5155A">
        <w:rPr>
          <w:sz w:val="25"/>
          <w:szCs w:val="25"/>
        </w:rPr>
        <w:t>аренды земельного участка с кадастровым номером ___________________________</w:t>
      </w:r>
    </w:p>
    <w:p w:rsidR="002D7A4E" w:rsidRPr="00C5155A" w:rsidRDefault="002D7A4E" w:rsidP="002D7A4E">
      <w:pPr>
        <w:widowControl w:val="0"/>
        <w:autoSpaceDE w:val="0"/>
        <w:autoSpaceDN w:val="0"/>
        <w:adjustRightInd w:val="0"/>
        <w:jc w:val="both"/>
        <w:rPr>
          <w:sz w:val="25"/>
          <w:szCs w:val="25"/>
        </w:rPr>
      </w:pPr>
    </w:p>
    <w:p w:rsidR="002D7A4E" w:rsidRPr="00C5155A" w:rsidRDefault="002D7A4E" w:rsidP="002D7A4E">
      <w:pPr>
        <w:pStyle w:val="ConsPlusNonformat"/>
        <w:rPr>
          <w:rFonts w:ascii="Times New Roman" w:hAnsi="Times New Roman" w:cs="Times New Roman"/>
          <w:sz w:val="25"/>
          <w:szCs w:val="25"/>
        </w:rPr>
      </w:pPr>
      <w:r w:rsidRPr="00C5155A">
        <w:rPr>
          <w:rFonts w:ascii="Times New Roman" w:hAnsi="Times New Roman" w:cs="Times New Roman"/>
          <w:sz w:val="25"/>
          <w:szCs w:val="25"/>
        </w:rPr>
        <w:t xml:space="preserve">___________ 20__                                  </w:t>
      </w:r>
      <w:r w:rsidRPr="00C5155A">
        <w:rPr>
          <w:rFonts w:ascii="Times New Roman" w:hAnsi="Times New Roman" w:cs="Times New Roman"/>
          <w:sz w:val="25"/>
          <w:szCs w:val="25"/>
        </w:rPr>
        <w:tab/>
      </w:r>
      <w:r w:rsidRPr="00C5155A">
        <w:rPr>
          <w:rFonts w:ascii="Times New Roman" w:hAnsi="Times New Roman" w:cs="Times New Roman"/>
          <w:sz w:val="25"/>
          <w:szCs w:val="25"/>
        </w:rPr>
        <w:tab/>
      </w:r>
      <w:r w:rsidRPr="00C5155A">
        <w:rPr>
          <w:rFonts w:ascii="Times New Roman" w:hAnsi="Times New Roman" w:cs="Times New Roman"/>
          <w:sz w:val="25"/>
          <w:szCs w:val="25"/>
        </w:rPr>
        <w:tab/>
      </w:r>
      <w:r w:rsidRPr="00C5155A">
        <w:rPr>
          <w:rFonts w:ascii="Times New Roman" w:hAnsi="Times New Roman" w:cs="Times New Roman"/>
          <w:sz w:val="25"/>
          <w:szCs w:val="25"/>
        </w:rPr>
        <w:tab/>
        <w:t xml:space="preserve">                             город Норильск</w:t>
      </w:r>
    </w:p>
    <w:p w:rsidR="002D7A4E" w:rsidRPr="00C5155A" w:rsidRDefault="002D7A4E" w:rsidP="002D7A4E">
      <w:pPr>
        <w:widowControl w:val="0"/>
        <w:autoSpaceDE w:val="0"/>
        <w:autoSpaceDN w:val="0"/>
        <w:adjustRightInd w:val="0"/>
        <w:jc w:val="both"/>
        <w:rPr>
          <w:sz w:val="25"/>
          <w:szCs w:val="25"/>
        </w:rPr>
      </w:pPr>
    </w:p>
    <w:p w:rsidR="002D7A4E" w:rsidRPr="00C5155A" w:rsidRDefault="002D7A4E" w:rsidP="002D7A4E">
      <w:pPr>
        <w:widowControl w:val="0"/>
        <w:autoSpaceDE w:val="0"/>
        <w:autoSpaceDN w:val="0"/>
        <w:adjustRightInd w:val="0"/>
        <w:ind w:firstLine="708"/>
        <w:jc w:val="both"/>
        <w:rPr>
          <w:sz w:val="25"/>
          <w:szCs w:val="25"/>
        </w:rPr>
      </w:pPr>
      <w:r w:rsidRPr="00C5155A">
        <w:rPr>
          <w:sz w:val="25"/>
          <w:szCs w:val="25"/>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364A53" w:rsidRPr="00C5155A">
        <w:rPr>
          <w:sz w:val="25"/>
          <w:szCs w:val="25"/>
        </w:rPr>
        <w:t>«</w:t>
      </w:r>
      <w:r w:rsidRPr="00C5155A">
        <w:rPr>
          <w:sz w:val="25"/>
          <w:szCs w:val="25"/>
        </w:rPr>
        <w:t>Арендодатель</w:t>
      </w:r>
      <w:r w:rsidR="00364A53" w:rsidRPr="00C5155A">
        <w:rPr>
          <w:sz w:val="25"/>
          <w:szCs w:val="25"/>
        </w:rPr>
        <w:t>»</w:t>
      </w:r>
      <w:r w:rsidRPr="00C5155A">
        <w:rPr>
          <w:sz w:val="25"/>
          <w:szCs w:val="25"/>
        </w:rPr>
        <w:t xml:space="preserve">, в лице ________________________, действующего на основании ____________________, с одной стороны, и ________________________ именуемый в дальнейшем </w:t>
      </w:r>
      <w:r w:rsidR="00364A53" w:rsidRPr="00C5155A">
        <w:rPr>
          <w:sz w:val="25"/>
          <w:szCs w:val="25"/>
        </w:rPr>
        <w:t>«</w:t>
      </w:r>
      <w:r w:rsidRPr="00C5155A">
        <w:rPr>
          <w:sz w:val="25"/>
          <w:szCs w:val="25"/>
        </w:rPr>
        <w:t>Арендатор</w:t>
      </w:r>
      <w:r w:rsidR="00364A53" w:rsidRPr="00C5155A">
        <w:rPr>
          <w:sz w:val="25"/>
          <w:szCs w:val="25"/>
        </w:rPr>
        <w:t>»</w:t>
      </w:r>
      <w:r w:rsidRPr="00C5155A">
        <w:rPr>
          <w:sz w:val="25"/>
          <w:szCs w:val="25"/>
        </w:rPr>
        <w:t xml:space="preserve">, действующий основании ________________________, с другой стороны, вместе именуемые </w:t>
      </w:r>
      <w:r w:rsidR="00364A53" w:rsidRPr="00C5155A">
        <w:rPr>
          <w:sz w:val="25"/>
          <w:szCs w:val="25"/>
        </w:rPr>
        <w:t>«</w:t>
      </w:r>
      <w:r w:rsidRPr="00C5155A">
        <w:rPr>
          <w:sz w:val="25"/>
          <w:szCs w:val="25"/>
        </w:rPr>
        <w:t>Стороны</w:t>
      </w:r>
      <w:r w:rsidR="00364A53" w:rsidRPr="00C5155A">
        <w:rPr>
          <w:sz w:val="25"/>
          <w:szCs w:val="25"/>
        </w:rPr>
        <w:t>»</w:t>
      </w:r>
      <w:r w:rsidRPr="00C5155A">
        <w:rPr>
          <w:sz w:val="25"/>
          <w:szCs w:val="25"/>
        </w:rPr>
        <w:t>, заключили настоящий договор о нижеследующем.</w:t>
      </w:r>
    </w:p>
    <w:p w:rsidR="002D7A4E" w:rsidRPr="00C5155A" w:rsidRDefault="002D7A4E" w:rsidP="002D7A4E">
      <w:pPr>
        <w:widowControl w:val="0"/>
        <w:autoSpaceDE w:val="0"/>
        <w:autoSpaceDN w:val="0"/>
        <w:adjustRightInd w:val="0"/>
        <w:jc w:val="center"/>
        <w:outlineLvl w:val="0"/>
        <w:rPr>
          <w:b/>
          <w:sz w:val="25"/>
          <w:szCs w:val="25"/>
        </w:rPr>
      </w:pPr>
      <w:r w:rsidRPr="00C5155A">
        <w:rPr>
          <w:b/>
          <w:sz w:val="25"/>
          <w:szCs w:val="25"/>
        </w:rPr>
        <w:t>Статья 1. Предмет договора</w:t>
      </w:r>
    </w:p>
    <w:p w:rsidR="002D7A4E" w:rsidRPr="00C5155A" w:rsidRDefault="002D7A4E" w:rsidP="002D7A4E">
      <w:pPr>
        <w:pStyle w:val="ConsPlusNormal"/>
        <w:ind w:firstLine="540"/>
        <w:jc w:val="both"/>
        <w:rPr>
          <w:rFonts w:ascii="Times New Roman" w:hAnsi="Times New Roman" w:cs="Times New Roman"/>
          <w:sz w:val="25"/>
          <w:szCs w:val="25"/>
        </w:rPr>
      </w:pPr>
      <w:r w:rsidRPr="00C5155A">
        <w:rPr>
          <w:rFonts w:ascii="Times New Roman" w:hAnsi="Times New Roman" w:cs="Times New Roman"/>
          <w:sz w:val="25"/>
          <w:szCs w:val="25"/>
        </w:rPr>
        <w:t xml:space="preserve">1.1. На основании протокола о результатах аукциона/протокола </w:t>
      </w:r>
      <w:r w:rsidRPr="00C5155A">
        <w:rPr>
          <w:rFonts w:ascii="Times New Roman" w:eastAsiaTheme="minorHAnsi" w:hAnsi="Times New Roman" w:cs="Times New Roman"/>
          <w:sz w:val="25"/>
          <w:szCs w:val="25"/>
          <w:lang w:eastAsia="en-US"/>
        </w:rPr>
        <w:t>рассмотрения заявок на участие в аукционе</w:t>
      </w:r>
      <w:r w:rsidRPr="00C5155A">
        <w:rPr>
          <w:rFonts w:ascii="Times New Roman" w:hAnsi="Times New Roman" w:cs="Times New Roman"/>
          <w:sz w:val="25"/>
          <w:szCs w:val="25"/>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2D7A4E" w:rsidRPr="00C5155A" w:rsidRDefault="002D7A4E" w:rsidP="002D7A4E">
      <w:pPr>
        <w:tabs>
          <w:tab w:val="left" w:pos="851"/>
        </w:tabs>
        <w:ind w:right="-1" w:firstLine="567"/>
        <w:jc w:val="both"/>
        <w:rPr>
          <w:sz w:val="25"/>
          <w:szCs w:val="25"/>
        </w:rPr>
      </w:pPr>
      <w:r w:rsidRPr="00C5155A">
        <w:rPr>
          <w:sz w:val="25"/>
          <w:szCs w:val="25"/>
        </w:rPr>
        <w:t>1.2. Земельный участок предоставляется из земель __________________________,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2D7A4E" w:rsidRPr="00C5155A" w:rsidRDefault="002D7A4E" w:rsidP="002D7A4E">
      <w:pPr>
        <w:tabs>
          <w:tab w:val="left" w:pos="851"/>
        </w:tabs>
        <w:ind w:firstLine="567"/>
        <w:jc w:val="both"/>
        <w:rPr>
          <w:sz w:val="25"/>
          <w:szCs w:val="25"/>
        </w:rPr>
      </w:pPr>
      <w:r w:rsidRPr="00C5155A">
        <w:rPr>
          <w:sz w:val="25"/>
          <w:szCs w:val="25"/>
        </w:rPr>
        <w:t>1.3. Земельный участок по настоящему договору предоставляется с видом разрешенного использования ________, для использования в следующих целях: для _________ (далее по тексту – создаваемый Объект), расположенный по адресу: _______________.</w:t>
      </w:r>
    </w:p>
    <w:p w:rsidR="002D7A4E" w:rsidRPr="00C5155A" w:rsidRDefault="002D7A4E" w:rsidP="002D7A4E">
      <w:pPr>
        <w:tabs>
          <w:tab w:val="left" w:pos="993"/>
          <w:tab w:val="left" w:pos="1134"/>
        </w:tabs>
        <w:ind w:firstLine="567"/>
        <w:jc w:val="both"/>
        <w:rPr>
          <w:sz w:val="25"/>
          <w:szCs w:val="25"/>
        </w:rPr>
      </w:pPr>
      <w:r w:rsidRPr="00C5155A">
        <w:rPr>
          <w:sz w:val="25"/>
          <w:szCs w:val="25"/>
        </w:rPr>
        <w:t>Земельный участок входит в территориальную зону: _______________________.</w:t>
      </w:r>
    </w:p>
    <w:p w:rsidR="002D7A4E" w:rsidRPr="00C5155A" w:rsidRDefault="002D7A4E" w:rsidP="002D7A4E">
      <w:pPr>
        <w:autoSpaceDE w:val="0"/>
        <w:autoSpaceDN w:val="0"/>
        <w:adjustRightInd w:val="0"/>
        <w:ind w:firstLine="567"/>
        <w:jc w:val="both"/>
        <w:rPr>
          <w:sz w:val="25"/>
          <w:szCs w:val="25"/>
        </w:rPr>
      </w:pPr>
      <w:r w:rsidRPr="00C5155A">
        <w:rPr>
          <w:sz w:val="25"/>
          <w:szCs w:val="25"/>
        </w:rPr>
        <w:t>Земельный участок площадью ___ находится в охранной зоне ___ (при наличии).</w:t>
      </w:r>
    </w:p>
    <w:p w:rsidR="002D7A4E" w:rsidRPr="00C5155A" w:rsidRDefault="002D7A4E" w:rsidP="002D7A4E">
      <w:pPr>
        <w:tabs>
          <w:tab w:val="left" w:pos="993"/>
          <w:tab w:val="left" w:pos="1134"/>
        </w:tabs>
        <w:ind w:firstLine="567"/>
        <w:jc w:val="both"/>
        <w:rPr>
          <w:sz w:val="25"/>
          <w:szCs w:val="25"/>
        </w:rPr>
      </w:pPr>
      <w:r w:rsidRPr="00C5155A">
        <w:rPr>
          <w:sz w:val="25"/>
          <w:szCs w:val="25"/>
        </w:rPr>
        <w:t>Земельный участок площадью ___ находится в санитарно-защитной зоне _______ (при наличии).</w:t>
      </w:r>
    </w:p>
    <w:p w:rsidR="002D7A4E" w:rsidRPr="00C5155A" w:rsidRDefault="002D7A4E" w:rsidP="002D7A4E">
      <w:pPr>
        <w:tabs>
          <w:tab w:val="left" w:pos="993"/>
          <w:tab w:val="left" w:pos="1134"/>
        </w:tabs>
        <w:ind w:firstLine="567"/>
        <w:jc w:val="both"/>
        <w:rPr>
          <w:sz w:val="25"/>
          <w:szCs w:val="25"/>
        </w:rPr>
      </w:pPr>
      <w:r w:rsidRPr="00C5155A">
        <w:rPr>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2D7A4E" w:rsidRPr="00C5155A" w:rsidRDefault="002D7A4E" w:rsidP="002D7A4E">
      <w:pPr>
        <w:tabs>
          <w:tab w:val="left" w:pos="851"/>
        </w:tabs>
        <w:ind w:firstLine="567"/>
        <w:jc w:val="both"/>
        <w:rPr>
          <w:sz w:val="25"/>
          <w:szCs w:val="25"/>
        </w:rPr>
      </w:pPr>
      <w:r w:rsidRPr="00C5155A">
        <w:rPr>
          <w:sz w:val="25"/>
          <w:szCs w:val="25"/>
        </w:rPr>
        <w:t>1.4. Срок аренды земельного участка устанавливается с ____________20__ до _____________ 20_____.</w:t>
      </w:r>
    </w:p>
    <w:p w:rsidR="002D7A4E" w:rsidRPr="00C5155A" w:rsidRDefault="002D7A4E" w:rsidP="002D7A4E">
      <w:pPr>
        <w:widowControl w:val="0"/>
        <w:autoSpaceDE w:val="0"/>
        <w:autoSpaceDN w:val="0"/>
        <w:adjustRightInd w:val="0"/>
        <w:jc w:val="center"/>
        <w:outlineLvl w:val="0"/>
        <w:rPr>
          <w:b/>
          <w:sz w:val="25"/>
          <w:szCs w:val="25"/>
        </w:rPr>
      </w:pPr>
      <w:r w:rsidRPr="00C5155A">
        <w:rPr>
          <w:b/>
          <w:sz w:val="25"/>
          <w:szCs w:val="25"/>
        </w:rPr>
        <w:t>Статья 2. Права и обязанности Сторон</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2.1. Арендодатель обязан:</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2.1.2. В месячный срок рассматривать письменные обращения Арендатора, связанные с исполнением настоящего договора.</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2.1.3. Выполнять в полном объеме все условия настоящего договора.</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364A53" w:rsidRPr="00C5155A">
        <w:rPr>
          <w:sz w:val="25"/>
          <w:szCs w:val="25"/>
        </w:rPr>
        <w:t>«</w:t>
      </w:r>
      <w:r w:rsidRPr="00C5155A">
        <w:rPr>
          <w:sz w:val="25"/>
          <w:szCs w:val="25"/>
        </w:rPr>
        <w:t>Заполярная правда</w:t>
      </w:r>
      <w:r w:rsidR="00364A53" w:rsidRPr="00C5155A">
        <w:rPr>
          <w:sz w:val="25"/>
          <w:szCs w:val="25"/>
        </w:rPr>
        <w:t>»</w:t>
      </w:r>
      <w:r w:rsidRPr="00C5155A">
        <w:rPr>
          <w:sz w:val="25"/>
          <w:szCs w:val="25"/>
        </w:rPr>
        <w:t>.</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2.2. Арендодатель имеет право:</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 xml:space="preserve">2.2.3. В одностороннем порядке отказаться от исполнения настоящего Договора в случаях, предусмотренных </w:t>
      </w:r>
      <w:hyperlink r:id="rId12" w:history="1">
        <w:r w:rsidRPr="00C5155A">
          <w:rPr>
            <w:rStyle w:val="a7"/>
            <w:color w:val="auto"/>
            <w:sz w:val="25"/>
            <w:szCs w:val="25"/>
          </w:rPr>
          <w:t>п. 5.2</w:t>
        </w:r>
      </w:hyperlink>
      <w:r w:rsidRPr="00C5155A">
        <w:rPr>
          <w:sz w:val="25"/>
          <w:szCs w:val="25"/>
        </w:rPr>
        <w:t xml:space="preserve"> настоящего Договора.</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2.3. Арендатор обязан:</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 xml:space="preserve">2.3.1. Принять земельный участок по акту приема-передачи и использовать его </w:t>
      </w:r>
      <w:r w:rsidRPr="00C5155A">
        <w:rPr>
          <w:sz w:val="25"/>
          <w:szCs w:val="25"/>
        </w:rPr>
        <w:lastRenderedPageBreak/>
        <w:t>исключительно в целях, указанных в пункте 1.3 настоящего договора.</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2.3.2. Выполнять все условия настоящего договора.</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 xml:space="preserve">2.3.3. Своевременно и полностью в соответствии с </w:t>
      </w:r>
      <w:hyperlink r:id="rId13" w:history="1">
        <w:r w:rsidRPr="00C5155A">
          <w:rPr>
            <w:rStyle w:val="a7"/>
            <w:color w:val="auto"/>
            <w:sz w:val="25"/>
            <w:szCs w:val="25"/>
          </w:rPr>
          <w:t>пунктами 3.1</w:t>
        </w:r>
      </w:hyperlink>
      <w:r w:rsidRPr="00C5155A">
        <w:rPr>
          <w:sz w:val="25"/>
          <w:szCs w:val="25"/>
        </w:rPr>
        <w:t xml:space="preserve"> - </w:t>
      </w:r>
      <w:hyperlink r:id="rId14" w:history="1">
        <w:r w:rsidRPr="00C5155A">
          <w:rPr>
            <w:rStyle w:val="a7"/>
            <w:color w:val="auto"/>
            <w:sz w:val="25"/>
            <w:szCs w:val="25"/>
          </w:rPr>
          <w:t>3.</w:t>
        </w:r>
      </w:hyperlink>
      <w:r w:rsidRPr="00C5155A">
        <w:rPr>
          <w:sz w:val="25"/>
          <w:szCs w:val="25"/>
        </w:rPr>
        <w:t>4 настоящего договора выплачивать арендную плату, установленную настоящим договором.</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 xml:space="preserve">Арендатор обязан перечислять арендную плату в размере, установленном п. </w:t>
      </w:r>
      <w:hyperlink r:id="rId15" w:history="1">
        <w:r w:rsidRPr="00C5155A">
          <w:rPr>
            <w:rStyle w:val="a7"/>
            <w:color w:val="auto"/>
            <w:sz w:val="25"/>
            <w:szCs w:val="25"/>
          </w:rPr>
          <w:t>3.</w:t>
        </w:r>
      </w:hyperlink>
      <w:r w:rsidRPr="00C5155A">
        <w:rPr>
          <w:sz w:val="25"/>
          <w:szCs w:val="25"/>
        </w:rPr>
        <w:t xml:space="preserve">1 настоящего договора, в порядке, предусмотренном </w:t>
      </w:r>
      <w:hyperlink r:id="rId16" w:history="1">
        <w:r w:rsidRPr="00C5155A">
          <w:rPr>
            <w:rStyle w:val="a7"/>
            <w:color w:val="auto"/>
            <w:sz w:val="25"/>
            <w:szCs w:val="25"/>
          </w:rPr>
          <w:t>пунктами 3.2</w:t>
        </w:r>
      </w:hyperlink>
      <w:r w:rsidRPr="00C5155A">
        <w:rPr>
          <w:sz w:val="25"/>
          <w:szCs w:val="25"/>
        </w:rPr>
        <w:t xml:space="preserve"> – 3.8 настоящего договора.</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2.3.6. В десятидневный срок с момента подписания настоящего договора заключить с обслуживающей организацией договор на оказание услуг по вывозу отходов производства и потребления на земельном участке.</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2D7A4E" w:rsidRPr="00C5155A" w:rsidRDefault="002D7A4E" w:rsidP="002D7A4E">
      <w:pPr>
        <w:autoSpaceDE w:val="0"/>
        <w:autoSpaceDN w:val="0"/>
        <w:adjustRightInd w:val="0"/>
        <w:ind w:firstLine="540"/>
        <w:jc w:val="both"/>
        <w:rPr>
          <w:sz w:val="25"/>
          <w:szCs w:val="25"/>
        </w:rPr>
      </w:pPr>
      <w:r w:rsidRPr="00C5155A">
        <w:rPr>
          <w:sz w:val="25"/>
          <w:szCs w:val="25"/>
        </w:rPr>
        <w:t>2.3.10. В тридцатидневный срок со дня заключения договора аренды земельного участка предоставить подготовленный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согласованный в порядке, установленном административным регламентом, утвержденным постановлением Администрации города Норильска от 09.12.2020 № 629, паспорт фасада здания. 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2D7A4E" w:rsidRDefault="002D7A4E" w:rsidP="002D7A4E">
      <w:pPr>
        <w:widowControl w:val="0"/>
        <w:autoSpaceDE w:val="0"/>
        <w:autoSpaceDN w:val="0"/>
        <w:adjustRightInd w:val="0"/>
        <w:ind w:firstLine="540"/>
        <w:jc w:val="both"/>
        <w:rPr>
          <w:rFonts w:eastAsiaTheme="minorHAnsi"/>
          <w:sz w:val="25"/>
          <w:szCs w:val="25"/>
          <w:lang w:eastAsia="en-US"/>
        </w:rPr>
      </w:pPr>
      <w:r w:rsidRPr="00C5155A">
        <w:rPr>
          <w:sz w:val="25"/>
          <w:szCs w:val="25"/>
        </w:rPr>
        <w:t>2.3.1</w:t>
      </w:r>
      <w:r w:rsidR="00B4459C">
        <w:rPr>
          <w:sz w:val="25"/>
          <w:szCs w:val="25"/>
        </w:rPr>
        <w:t>1</w:t>
      </w:r>
      <w:r w:rsidR="00197ED4" w:rsidRPr="00C5155A">
        <w:rPr>
          <w:sz w:val="25"/>
          <w:szCs w:val="25"/>
        </w:rPr>
        <w:t>.</w:t>
      </w:r>
      <w:r w:rsidRPr="00C5155A">
        <w:rPr>
          <w:rFonts w:eastAsiaTheme="minorHAnsi"/>
          <w:sz w:val="25"/>
          <w:szCs w:val="25"/>
          <w:lang w:eastAsia="en-US"/>
        </w:rPr>
        <w:t xml:space="preserve"> С</w:t>
      </w:r>
      <w:r w:rsidRPr="00C5155A">
        <w:rPr>
          <w:sz w:val="25"/>
          <w:szCs w:val="25"/>
        </w:rPr>
        <w:t xml:space="preserve">облюдать запреты и ограничения, установленные </w:t>
      </w:r>
      <w:r w:rsidRPr="00C5155A">
        <w:rPr>
          <w:rFonts w:eastAsiaTheme="minorHAnsi"/>
          <w:bCs/>
          <w:sz w:val="25"/>
          <w:szCs w:val="25"/>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C5155A">
        <w:rPr>
          <w:rFonts w:eastAsiaTheme="minorHAnsi"/>
          <w:sz w:val="25"/>
          <w:szCs w:val="25"/>
          <w:lang w:eastAsia="en-US"/>
        </w:rPr>
        <w:t>Постановлением Правительства РФ от 03.03.2018 № 222</w:t>
      </w:r>
      <w:r w:rsidRPr="00C5155A">
        <w:rPr>
          <w:sz w:val="25"/>
          <w:szCs w:val="25"/>
        </w:rPr>
        <w:t xml:space="preserve">, </w:t>
      </w:r>
      <w:r w:rsidRPr="00C5155A">
        <w:rPr>
          <w:rFonts w:eastAsiaTheme="minorHAnsi"/>
          <w:sz w:val="25"/>
          <w:szCs w:val="25"/>
          <w:lang w:eastAsia="en-US"/>
        </w:rPr>
        <w:t>в случае расположения земельного участка или его части в границах санитарно-защитной зоны.</w:t>
      </w:r>
    </w:p>
    <w:p w:rsidR="002C21A3" w:rsidRDefault="002C21A3" w:rsidP="002C21A3">
      <w:pPr>
        <w:widowControl w:val="0"/>
        <w:autoSpaceDE w:val="0"/>
        <w:autoSpaceDN w:val="0"/>
        <w:adjustRightInd w:val="0"/>
        <w:ind w:firstLine="567"/>
        <w:jc w:val="both"/>
        <w:rPr>
          <w:sz w:val="25"/>
          <w:szCs w:val="25"/>
        </w:rPr>
      </w:pPr>
      <w:r>
        <w:rPr>
          <w:sz w:val="25"/>
          <w:szCs w:val="25"/>
        </w:rPr>
        <w:t>2.3.12. С</w:t>
      </w:r>
      <w:r w:rsidRPr="002C21A3">
        <w:rPr>
          <w:sz w:val="25"/>
          <w:szCs w:val="25"/>
        </w:rPr>
        <w:t>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w:t>
      </w:r>
      <w:r>
        <w:rPr>
          <w:sz w:val="25"/>
          <w:szCs w:val="25"/>
        </w:rPr>
        <w:t>ектов электросетевого хозяйства.</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2.3.1</w:t>
      </w:r>
      <w:r w:rsidR="002C21A3">
        <w:rPr>
          <w:sz w:val="25"/>
          <w:szCs w:val="25"/>
        </w:rPr>
        <w:t>3</w:t>
      </w:r>
      <w:r w:rsidRPr="00C5155A">
        <w:rPr>
          <w:sz w:val="25"/>
          <w:szCs w:val="25"/>
        </w:rPr>
        <w:t xml:space="preserve">.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Pr="00C5155A">
        <w:rPr>
          <w:sz w:val="25"/>
          <w:szCs w:val="25"/>
        </w:rPr>
        <w:lastRenderedPageBreak/>
        <w:t>участка, как в связи с окончанием срока действия настоящего договора, так и при его досрочном прекращении.</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2.3.1</w:t>
      </w:r>
      <w:r w:rsidR="002C21A3">
        <w:rPr>
          <w:sz w:val="25"/>
          <w:szCs w:val="25"/>
        </w:rPr>
        <w:t>4</w:t>
      </w:r>
      <w:r w:rsidRPr="00C5155A">
        <w:rPr>
          <w:sz w:val="25"/>
          <w:szCs w:val="25"/>
        </w:rPr>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17" w:history="1">
        <w:r w:rsidRPr="00C5155A">
          <w:rPr>
            <w:rStyle w:val="a7"/>
            <w:color w:val="auto"/>
            <w:sz w:val="25"/>
            <w:szCs w:val="25"/>
          </w:rPr>
          <w:t>пунктом 2.2.3</w:t>
        </w:r>
      </w:hyperlink>
      <w:r w:rsidRPr="00C5155A">
        <w:rPr>
          <w:sz w:val="25"/>
          <w:szCs w:val="25"/>
        </w:rPr>
        <w:t xml:space="preserve"> настоящего договора.</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2.3.1</w:t>
      </w:r>
      <w:r w:rsidR="002C21A3">
        <w:rPr>
          <w:sz w:val="25"/>
          <w:szCs w:val="25"/>
        </w:rPr>
        <w:t>5</w:t>
      </w:r>
      <w:r w:rsidRPr="00C5155A">
        <w:rPr>
          <w:sz w:val="25"/>
          <w:szCs w:val="25"/>
        </w:rPr>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2.3.1</w:t>
      </w:r>
      <w:r w:rsidR="002C21A3">
        <w:rPr>
          <w:sz w:val="25"/>
          <w:szCs w:val="25"/>
        </w:rPr>
        <w:t>6</w:t>
      </w:r>
      <w:r w:rsidRPr="00C5155A">
        <w:rPr>
          <w:sz w:val="25"/>
          <w:szCs w:val="25"/>
        </w:rPr>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2.3.1</w:t>
      </w:r>
      <w:r w:rsidR="002C21A3">
        <w:rPr>
          <w:sz w:val="25"/>
          <w:szCs w:val="25"/>
        </w:rPr>
        <w:t>7</w:t>
      </w:r>
      <w:r w:rsidRPr="00C5155A">
        <w:rPr>
          <w:sz w:val="25"/>
          <w:szCs w:val="25"/>
        </w:rPr>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D7A4E" w:rsidRPr="00C5155A" w:rsidRDefault="002D7A4E" w:rsidP="002D7A4E">
      <w:pPr>
        <w:tabs>
          <w:tab w:val="left" w:pos="1560"/>
        </w:tabs>
        <w:autoSpaceDE w:val="0"/>
        <w:autoSpaceDN w:val="0"/>
        <w:adjustRightInd w:val="0"/>
        <w:ind w:firstLine="567"/>
        <w:jc w:val="both"/>
        <w:outlineLvl w:val="1"/>
        <w:rPr>
          <w:sz w:val="25"/>
          <w:szCs w:val="25"/>
        </w:rPr>
      </w:pPr>
      <w:r w:rsidRPr="00C5155A">
        <w:rPr>
          <w:sz w:val="25"/>
          <w:szCs w:val="25"/>
        </w:rPr>
        <w:t>2.3.1</w:t>
      </w:r>
      <w:r w:rsidR="002C21A3">
        <w:rPr>
          <w:sz w:val="25"/>
          <w:szCs w:val="25"/>
        </w:rPr>
        <w:t>8</w:t>
      </w:r>
      <w:r w:rsidRPr="00C5155A">
        <w:rPr>
          <w:sz w:val="25"/>
          <w:szCs w:val="25"/>
        </w:rPr>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2.3.1</w:t>
      </w:r>
      <w:r w:rsidR="002C21A3">
        <w:rPr>
          <w:sz w:val="25"/>
          <w:szCs w:val="25"/>
        </w:rPr>
        <w:t>9</w:t>
      </w:r>
      <w:r w:rsidRPr="00C5155A">
        <w:rPr>
          <w:sz w:val="25"/>
          <w:szCs w:val="25"/>
        </w:rPr>
        <w:t>. После подписания изменений к Договору передать их в орган, осуществляющий государственную регистрацию прав на недвижимое имущество и сделок с ним.</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2.3.</w:t>
      </w:r>
      <w:r w:rsidR="002C21A3">
        <w:rPr>
          <w:sz w:val="25"/>
          <w:szCs w:val="25"/>
        </w:rPr>
        <w:t>20</w:t>
      </w:r>
      <w:r w:rsidRPr="00C5155A">
        <w:rPr>
          <w:sz w:val="25"/>
          <w:szCs w:val="25"/>
        </w:rPr>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2.3.2</w:t>
      </w:r>
      <w:r w:rsidR="002C21A3">
        <w:rPr>
          <w:sz w:val="25"/>
          <w:szCs w:val="25"/>
        </w:rPr>
        <w:t>1</w:t>
      </w:r>
      <w:r w:rsidRPr="00C5155A">
        <w:rPr>
          <w:sz w:val="25"/>
          <w:szCs w:val="25"/>
        </w:rPr>
        <w:t>. Обеспечить подключение создаваемого Объекта к сетям инженерно-технического обеспечения за свой счет.</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2.4. Арендатор имеет право:</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8" w:history="1">
        <w:r w:rsidRPr="00C5155A">
          <w:rPr>
            <w:rStyle w:val="a7"/>
            <w:color w:val="auto"/>
            <w:sz w:val="25"/>
            <w:szCs w:val="25"/>
          </w:rPr>
          <w:t>ст. 42</w:t>
        </w:r>
      </w:hyperlink>
      <w:r w:rsidRPr="00C5155A">
        <w:rPr>
          <w:sz w:val="25"/>
          <w:szCs w:val="25"/>
        </w:rPr>
        <w:t xml:space="preserve"> Земельного кодекса РФ.</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2D7A4E" w:rsidRPr="00C5155A" w:rsidRDefault="002D7A4E" w:rsidP="002D7A4E">
      <w:pPr>
        <w:widowControl w:val="0"/>
        <w:autoSpaceDE w:val="0"/>
        <w:autoSpaceDN w:val="0"/>
        <w:adjustRightInd w:val="0"/>
        <w:jc w:val="center"/>
        <w:outlineLvl w:val="0"/>
        <w:rPr>
          <w:b/>
          <w:sz w:val="25"/>
          <w:szCs w:val="25"/>
        </w:rPr>
      </w:pPr>
      <w:r w:rsidRPr="00C5155A">
        <w:rPr>
          <w:b/>
          <w:sz w:val="25"/>
          <w:szCs w:val="25"/>
        </w:rPr>
        <w:t>Статья 3. Арендная плата и порядок расчетов</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 xml:space="preserve">3.1. Продажная цена годовой арендной платы составляет___________ рублей (согласно протокола о результатах аукциона/протокола </w:t>
      </w:r>
      <w:r w:rsidRPr="00C5155A">
        <w:rPr>
          <w:rFonts w:eastAsia="Calibri"/>
          <w:sz w:val="25"/>
          <w:szCs w:val="25"/>
          <w:lang w:eastAsia="en-US"/>
        </w:rPr>
        <w:t>рассмотрения заявок на участие в аукционе</w:t>
      </w:r>
      <w:r w:rsidRPr="00C5155A">
        <w:rPr>
          <w:sz w:val="25"/>
          <w:szCs w:val="25"/>
        </w:rPr>
        <w:t>).</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Арендная плата не облагается налогом на добавленную стоимость.</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Арендная плата исчисляется с даты начала срока действия настоящего договора согласно п. 1.4 настоящего договора.</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Внесенный Арендатором задаток засчитывается в счет арендной платы.</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3.3. При досрочном расторжении договора аренды по инициативе Арендатора арендная плата перерасчету и возврату не подлежит.</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3.3.1.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 xml:space="preserve">3.4. В соответствие с </w:t>
      </w:r>
      <w:proofErr w:type="spellStart"/>
      <w:r w:rsidRPr="00C5155A">
        <w:rPr>
          <w:sz w:val="25"/>
          <w:szCs w:val="25"/>
        </w:rPr>
        <w:t>п.п</w:t>
      </w:r>
      <w:proofErr w:type="spellEnd"/>
      <w:r w:rsidRPr="00C5155A">
        <w:rPr>
          <w:sz w:val="25"/>
          <w:szCs w:val="25"/>
        </w:rPr>
        <w:t xml:space="preserve">. 3.1, 3.2 Арендатор обязан в течение 10 календарных дней с момента заключения настоящего договора перечислить ____ руб. с учетом ранее </w:t>
      </w:r>
      <w:r w:rsidRPr="00C5155A">
        <w:rPr>
          <w:sz w:val="25"/>
          <w:szCs w:val="25"/>
        </w:rPr>
        <w:lastRenderedPageBreak/>
        <w:t>перечисленного задатка в размере _____ руб.</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3.5. Арендная плата подлежит перечислению на расчётный счёт: УФК по Красноярскому краю (Управление имущества Администрации города Норильска</w:t>
      </w:r>
      <w:r w:rsidRPr="00C5155A">
        <w:rPr>
          <w:sz w:val="25"/>
          <w:szCs w:val="25"/>
        </w:rPr>
        <w:br/>
        <w:t>л/</w:t>
      </w:r>
      <w:proofErr w:type="spellStart"/>
      <w:r w:rsidRPr="00C5155A">
        <w:rPr>
          <w:sz w:val="25"/>
          <w:szCs w:val="25"/>
        </w:rPr>
        <w:t>сч</w:t>
      </w:r>
      <w:proofErr w:type="spellEnd"/>
      <w:r w:rsidRPr="00C5155A">
        <w:rPr>
          <w:sz w:val="25"/>
          <w:szCs w:val="25"/>
        </w:rPr>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5155A">
        <w:rPr>
          <w:sz w:val="25"/>
          <w:szCs w:val="25"/>
        </w:rPr>
        <w:br/>
        <w:t xml:space="preserve">КБК 15811105012040000120. Вид платежа – аренда земли. </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 xml:space="preserve">3.6. Исполнением обязательства по внесению арендной платы является дата поступления арендной платы на счет указанный в </w:t>
      </w:r>
      <w:hyperlink r:id="rId19" w:history="1">
        <w:r w:rsidRPr="00C5155A">
          <w:rPr>
            <w:sz w:val="25"/>
            <w:szCs w:val="25"/>
          </w:rPr>
          <w:t>п. 3.</w:t>
        </w:r>
      </w:hyperlink>
      <w:r w:rsidRPr="00C5155A">
        <w:rPr>
          <w:sz w:val="25"/>
          <w:szCs w:val="25"/>
        </w:rPr>
        <w:t>5 настоящего договора.</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3.7. Не использование земельного участка Арендатором не может служить основанием для невнесения арендной платы.</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 xml:space="preserve">3.8. Внесение арендной платы по настоящему договору осуществляется отдельным платежным документом за оплачиваемый период. В графе </w:t>
      </w:r>
      <w:r w:rsidR="00364A53" w:rsidRPr="00C5155A">
        <w:rPr>
          <w:sz w:val="25"/>
          <w:szCs w:val="25"/>
        </w:rPr>
        <w:t>«</w:t>
      </w:r>
      <w:r w:rsidRPr="00C5155A">
        <w:rPr>
          <w:sz w:val="25"/>
          <w:szCs w:val="25"/>
        </w:rPr>
        <w:t>назначение платежа</w:t>
      </w:r>
      <w:r w:rsidR="00364A53" w:rsidRPr="00C5155A">
        <w:rPr>
          <w:sz w:val="25"/>
          <w:szCs w:val="25"/>
        </w:rPr>
        <w:t>»</w:t>
      </w:r>
      <w:r w:rsidRPr="00C5155A">
        <w:rPr>
          <w:sz w:val="25"/>
          <w:szCs w:val="25"/>
        </w:rPr>
        <w:t xml:space="preserve"> обязательно указывается: период, за который производится оплата, номер и дата договора аренды.</w:t>
      </w:r>
    </w:p>
    <w:p w:rsidR="002D7A4E" w:rsidRPr="00C5155A" w:rsidRDefault="002D7A4E" w:rsidP="002D7A4E">
      <w:pPr>
        <w:widowControl w:val="0"/>
        <w:autoSpaceDE w:val="0"/>
        <w:autoSpaceDN w:val="0"/>
        <w:adjustRightInd w:val="0"/>
        <w:jc w:val="center"/>
        <w:outlineLvl w:val="0"/>
        <w:rPr>
          <w:b/>
          <w:sz w:val="25"/>
          <w:szCs w:val="25"/>
        </w:rPr>
      </w:pPr>
      <w:r w:rsidRPr="00C5155A">
        <w:rPr>
          <w:b/>
          <w:sz w:val="25"/>
          <w:szCs w:val="25"/>
        </w:rPr>
        <w:t>Статья 4. Ответственность сторон, основания освобождения от ответственности</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 xml:space="preserve">4.2. При не оплате или несвоевременной оплате арендной платы в срок, указанный в </w:t>
      </w:r>
      <w:hyperlink r:id="rId20" w:history="1">
        <w:proofErr w:type="spellStart"/>
        <w:r w:rsidRPr="00C5155A">
          <w:rPr>
            <w:sz w:val="25"/>
            <w:szCs w:val="25"/>
          </w:rPr>
          <w:t>п.п</w:t>
        </w:r>
        <w:proofErr w:type="spellEnd"/>
        <w:r w:rsidRPr="00C5155A">
          <w:rPr>
            <w:sz w:val="25"/>
            <w:szCs w:val="25"/>
          </w:rPr>
          <w:t>. 3.</w:t>
        </w:r>
      </w:hyperlink>
      <w:r w:rsidRPr="00C5155A">
        <w:rPr>
          <w:sz w:val="25"/>
          <w:szCs w:val="25"/>
        </w:rPr>
        <w:t xml:space="preserve">2, настоящего договора, Арендатор обязуется оплатить по реквизитам, указанным в </w:t>
      </w:r>
      <w:hyperlink r:id="rId21" w:history="1">
        <w:r w:rsidRPr="00C5155A">
          <w:rPr>
            <w:sz w:val="25"/>
            <w:szCs w:val="25"/>
          </w:rPr>
          <w:t>п. 3.</w:t>
        </w:r>
      </w:hyperlink>
      <w:r w:rsidRPr="00C5155A">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D7A4E" w:rsidRPr="00C5155A" w:rsidRDefault="002D7A4E" w:rsidP="002D7A4E">
      <w:pPr>
        <w:widowControl w:val="0"/>
        <w:autoSpaceDE w:val="0"/>
        <w:autoSpaceDN w:val="0"/>
        <w:adjustRightInd w:val="0"/>
        <w:ind w:firstLine="567"/>
        <w:jc w:val="both"/>
        <w:outlineLvl w:val="0"/>
        <w:rPr>
          <w:sz w:val="25"/>
          <w:szCs w:val="25"/>
        </w:rPr>
      </w:pPr>
      <w:r w:rsidRPr="00C5155A">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2D7A4E" w:rsidRPr="00C5155A" w:rsidRDefault="002D7A4E" w:rsidP="002D7A4E">
      <w:pPr>
        <w:widowControl w:val="0"/>
        <w:autoSpaceDE w:val="0"/>
        <w:autoSpaceDN w:val="0"/>
        <w:adjustRightInd w:val="0"/>
        <w:jc w:val="center"/>
        <w:outlineLvl w:val="0"/>
        <w:rPr>
          <w:b/>
          <w:sz w:val="25"/>
          <w:szCs w:val="25"/>
        </w:rPr>
      </w:pPr>
      <w:r w:rsidRPr="00C5155A">
        <w:rPr>
          <w:b/>
          <w:sz w:val="25"/>
          <w:szCs w:val="25"/>
        </w:rPr>
        <w:t>Статья 5. Изменение, расторжение, прекращение действия договора</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5.1. Настоящий договор прекращает свое действие:</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 xml:space="preserve">а) по окончании срока, указанного в </w:t>
      </w:r>
      <w:hyperlink r:id="rId22" w:history="1">
        <w:r w:rsidRPr="00C5155A">
          <w:rPr>
            <w:sz w:val="25"/>
            <w:szCs w:val="25"/>
          </w:rPr>
          <w:t>пункте 1.4</w:t>
        </w:r>
      </w:hyperlink>
      <w:r w:rsidRPr="00C5155A">
        <w:rPr>
          <w:sz w:val="25"/>
          <w:szCs w:val="25"/>
        </w:rPr>
        <w:t xml:space="preserve"> настоящего договора;</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б) досрочно по соглашению Сторон,</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 xml:space="preserve">в) при его расторжении в соответствии с </w:t>
      </w:r>
      <w:hyperlink r:id="rId23" w:history="1">
        <w:r w:rsidRPr="00C5155A">
          <w:rPr>
            <w:sz w:val="25"/>
            <w:szCs w:val="25"/>
          </w:rPr>
          <w:t>пунктами 5.2</w:t>
        </w:r>
      </w:hyperlink>
      <w:r w:rsidRPr="00C5155A">
        <w:rPr>
          <w:sz w:val="25"/>
          <w:szCs w:val="25"/>
        </w:rPr>
        <w:t xml:space="preserve">, </w:t>
      </w:r>
      <w:hyperlink r:id="rId24" w:history="1">
        <w:r w:rsidRPr="00C5155A">
          <w:rPr>
            <w:sz w:val="25"/>
            <w:szCs w:val="25"/>
          </w:rPr>
          <w:t>5.3</w:t>
        </w:r>
      </w:hyperlink>
      <w:r w:rsidRPr="00C5155A">
        <w:rPr>
          <w:sz w:val="25"/>
          <w:szCs w:val="25"/>
        </w:rPr>
        <w:t xml:space="preserve"> настоящего договора;</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г) по иным основаниям, установленным действующим законодательством.</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 xml:space="preserve">5.2.1. Использование Арендатором создаваемого Объекта в целях, не указанных в </w:t>
      </w:r>
      <w:hyperlink r:id="rId25" w:history="1">
        <w:r w:rsidRPr="00C5155A">
          <w:rPr>
            <w:sz w:val="25"/>
            <w:szCs w:val="25"/>
          </w:rPr>
          <w:t>п. 1.</w:t>
        </w:r>
      </w:hyperlink>
      <w:r w:rsidRPr="00C5155A">
        <w:rPr>
          <w:sz w:val="25"/>
          <w:szCs w:val="25"/>
        </w:rPr>
        <w:t>3 настоящего договора.</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 xml:space="preserve">5.2.2. В случае невыполнения Арендатором обязанностей, указанных в </w:t>
      </w:r>
      <w:hyperlink r:id="rId26" w:history="1">
        <w:r w:rsidRPr="00C5155A">
          <w:rPr>
            <w:sz w:val="25"/>
            <w:szCs w:val="25"/>
          </w:rPr>
          <w:t>пунктах 2.3.</w:t>
        </w:r>
      </w:hyperlink>
      <w:r w:rsidRPr="00C5155A">
        <w:rPr>
          <w:sz w:val="25"/>
          <w:szCs w:val="25"/>
        </w:rPr>
        <w:t>3 – 2.3.8 настоящего договора.</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5.2.3. Ухудшение по вине Арендатора состояния (качества) земельного участка.</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5.2.4. В случае невыполнения Арендатором обязанностей, указанных в пунктах 2.3.4, 2.3.5, 2.3.7, 2.3.14 настоящего договора, с письменным предупреждением Арендатора за 10 дней.</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5.4. В случае смерти гражданина, арендующего земельный участок, его права и обязанности по договору аренды переходят к наследникам</w:t>
      </w:r>
      <w:r w:rsidRPr="00C5155A">
        <w:rPr>
          <w:rFonts w:eastAsiaTheme="minorHAnsi"/>
          <w:sz w:val="25"/>
          <w:szCs w:val="25"/>
          <w:lang w:eastAsia="en-US"/>
        </w:rPr>
        <w:t>.</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 xml:space="preserve">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w:t>
      </w:r>
      <w:r w:rsidRPr="00C5155A">
        <w:rPr>
          <w:sz w:val="25"/>
          <w:szCs w:val="25"/>
        </w:rPr>
        <w:lastRenderedPageBreak/>
        <w:t>предусмотренных настоящим договором, пени.</w:t>
      </w:r>
    </w:p>
    <w:p w:rsidR="002D7A4E" w:rsidRPr="00C5155A" w:rsidRDefault="002D7A4E" w:rsidP="002D7A4E">
      <w:pPr>
        <w:autoSpaceDE w:val="0"/>
        <w:autoSpaceDN w:val="0"/>
        <w:adjustRightInd w:val="0"/>
        <w:ind w:firstLine="540"/>
        <w:jc w:val="both"/>
        <w:outlineLvl w:val="1"/>
        <w:rPr>
          <w:rFonts w:eastAsia="Calibri"/>
          <w:sz w:val="25"/>
          <w:szCs w:val="25"/>
        </w:rPr>
      </w:pPr>
      <w:r w:rsidRPr="00C5155A">
        <w:rPr>
          <w:sz w:val="25"/>
          <w:szCs w:val="25"/>
        </w:rPr>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D7A4E" w:rsidRPr="00C5155A" w:rsidRDefault="002D7A4E" w:rsidP="002D7A4E">
      <w:pPr>
        <w:widowControl w:val="0"/>
        <w:autoSpaceDE w:val="0"/>
        <w:autoSpaceDN w:val="0"/>
        <w:adjustRightInd w:val="0"/>
        <w:jc w:val="center"/>
        <w:outlineLvl w:val="0"/>
        <w:rPr>
          <w:b/>
          <w:sz w:val="25"/>
          <w:szCs w:val="25"/>
        </w:rPr>
      </w:pPr>
      <w:r w:rsidRPr="00C5155A">
        <w:rPr>
          <w:b/>
          <w:sz w:val="25"/>
          <w:szCs w:val="25"/>
        </w:rPr>
        <w:t xml:space="preserve">Статья 6. Разрешение споров в досудебном порядке </w:t>
      </w:r>
    </w:p>
    <w:p w:rsidR="002D7A4E" w:rsidRPr="00C5155A" w:rsidRDefault="002D7A4E" w:rsidP="002D7A4E">
      <w:pPr>
        <w:pStyle w:val="a9"/>
        <w:ind w:left="0" w:firstLine="567"/>
        <w:jc w:val="both"/>
        <w:rPr>
          <w:sz w:val="25"/>
          <w:szCs w:val="25"/>
        </w:rPr>
      </w:pPr>
      <w:r w:rsidRPr="00C5155A">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D7A4E" w:rsidRPr="00C5155A" w:rsidRDefault="002D7A4E" w:rsidP="002D7A4E">
      <w:pPr>
        <w:pStyle w:val="a9"/>
        <w:ind w:left="0" w:firstLine="567"/>
        <w:jc w:val="both"/>
        <w:rPr>
          <w:sz w:val="25"/>
          <w:szCs w:val="25"/>
        </w:rPr>
      </w:pPr>
      <w:r w:rsidRPr="00C5155A">
        <w:rPr>
          <w:sz w:val="25"/>
          <w:szCs w:val="25"/>
        </w:rPr>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2D7A4E" w:rsidRPr="00C5155A" w:rsidRDefault="002D7A4E" w:rsidP="002D7A4E">
      <w:pPr>
        <w:pStyle w:val="a9"/>
        <w:ind w:left="0" w:firstLine="567"/>
        <w:jc w:val="both"/>
        <w:rPr>
          <w:sz w:val="25"/>
          <w:szCs w:val="25"/>
        </w:rPr>
      </w:pPr>
      <w:r w:rsidRPr="00C5155A">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2D7A4E" w:rsidRPr="00C5155A" w:rsidRDefault="002D7A4E" w:rsidP="002D7A4E">
      <w:pPr>
        <w:autoSpaceDE w:val="0"/>
        <w:autoSpaceDN w:val="0"/>
        <w:adjustRightInd w:val="0"/>
        <w:jc w:val="both"/>
        <w:rPr>
          <w:rFonts w:eastAsia="Calibri"/>
          <w:sz w:val="25"/>
          <w:szCs w:val="25"/>
        </w:rPr>
      </w:pPr>
      <w:r w:rsidRPr="00C5155A">
        <w:rPr>
          <w:sz w:val="25"/>
          <w:szCs w:val="25"/>
        </w:rPr>
        <w:t>- письмом по адресу электронной почты (</w:t>
      </w:r>
      <w:r w:rsidRPr="00C5155A">
        <w:rPr>
          <w:sz w:val="25"/>
          <w:szCs w:val="25"/>
          <w:lang w:val="en-US"/>
        </w:rPr>
        <w:t>e</w:t>
      </w:r>
      <w:r w:rsidRPr="00C5155A">
        <w:rPr>
          <w:sz w:val="25"/>
          <w:szCs w:val="25"/>
        </w:rPr>
        <w:t>-</w:t>
      </w:r>
      <w:r w:rsidRPr="00C5155A">
        <w:rPr>
          <w:sz w:val="25"/>
          <w:szCs w:val="25"/>
          <w:lang w:val="en-US"/>
        </w:rPr>
        <w:t>mail</w:t>
      </w:r>
      <w:r w:rsidRPr="00C5155A">
        <w:rPr>
          <w:sz w:val="25"/>
          <w:szCs w:val="25"/>
        </w:rPr>
        <w:t>), указанному в статье 9 настоящего Договора</w:t>
      </w:r>
      <w:r w:rsidRPr="00C5155A">
        <w:rPr>
          <w:rFonts w:eastAsia="Calibri"/>
          <w:sz w:val="25"/>
          <w:szCs w:val="25"/>
        </w:rPr>
        <w:t xml:space="preserve">, </w:t>
      </w:r>
      <w:r w:rsidRPr="00C5155A">
        <w:rPr>
          <w:sz w:val="25"/>
          <w:szCs w:val="25"/>
        </w:rPr>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5155A">
        <w:rPr>
          <w:sz w:val="25"/>
          <w:szCs w:val="25"/>
          <w:lang w:val="en-US"/>
        </w:rPr>
        <w:t>PDF</w:t>
      </w:r>
      <w:r w:rsidRPr="00C5155A">
        <w:rPr>
          <w:sz w:val="25"/>
          <w:szCs w:val="25"/>
        </w:rPr>
        <w:t xml:space="preserve">, </w:t>
      </w:r>
      <w:r w:rsidRPr="00C5155A">
        <w:rPr>
          <w:sz w:val="25"/>
          <w:szCs w:val="25"/>
          <w:lang w:val="en-US"/>
        </w:rPr>
        <w:t>JPEG</w:t>
      </w:r>
      <w:r w:rsidRPr="00C5155A">
        <w:rPr>
          <w:sz w:val="25"/>
          <w:szCs w:val="25"/>
        </w:rPr>
        <w:t xml:space="preserve">, </w:t>
      </w:r>
      <w:r w:rsidRPr="00C5155A">
        <w:rPr>
          <w:sz w:val="25"/>
          <w:szCs w:val="25"/>
          <w:lang w:val="en-US"/>
        </w:rPr>
        <w:t>TIFF</w:t>
      </w:r>
      <w:r w:rsidRPr="00C5155A">
        <w:rPr>
          <w:sz w:val="25"/>
          <w:szCs w:val="25"/>
        </w:rPr>
        <w:t xml:space="preserve"> или </w:t>
      </w:r>
      <w:r w:rsidRPr="00C5155A">
        <w:rPr>
          <w:sz w:val="25"/>
          <w:szCs w:val="25"/>
          <w:lang w:val="en-US"/>
        </w:rPr>
        <w:t>PNG</w:t>
      </w:r>
      <w:r w:rsidRPr="00C5155A">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D7A4E" w:rsidRPr="00C5155A" w:rsidRDefault="002D7A4E" w:rsidP="002D7A4E">
      <w:pPr>
        <w:pStyle w:val="a9"/>
        <w:ind w:left="0" w:firstLine="567"/>
        <w:jc w:val="both"/>
        <w:rPr>
          <w:sz w:val="25"/>
          <w:szCs w:val="25"/>
        </w:rPr>
      </w:pPr>
      <w:r w:rsidRPr="00C5155A">
        <w:rPr>
          <w:sz w:val="25"/>
          <w:szCs w:val="25"/>
        </w:rPr>
        <w:t>- заказным письмом по адресу места нахождения (места жительства) Стороны, указанному в статье 9 настоящего Договора;</w:t>
      </w:r>
    </w:p>
    <w:p w:rsidR="002D7A4E" w:rsidRPr="00C5155A" w:rsidRDefault="002D7A4E" w:rsidP="002D7A4E">
      <w:pPr>
        <w:pStyle w:val="a9"/>
        <w:ind w:left="0" w:firstLine="567"/>
        <w:jc w:val="both"/>
        <w:rPr>
          <w:sz w:val="25"/>
          <w:szCs w:val="25"/>
        </w:rPr>
      </w:pPr>
      <w:r w:rsidRPr="00C5155A">
        <w:rPr>
          <w:sz w:val="25"/>
          <w:szCs w:val="25"/>
        </w:rPr>
        <w:t>- передача лично Стороне или его уполномоченному представителю под роспись либо по передаточному акту.</w:t>
      </w:r>
    </w:p>
    <w:p w:rsidR="002D7A4E" w:rsidRPr="00C5155A" w:rsidRDefault="002D7A4E" w:rsidP="002D7A4E">
      <w:pPr>
        <w:pStyle w:val="a9"/>
        <w:ind w:left="0" w:firstLine="567"/>
        <w:jc w:val="both"/>
        <w:rPr>
          <w:sz w:val="25"/>
          <w:szCs w:val="25"/>
        </w:rPr>
      </w:pPr>
      <w:r w:rsidRPr="00C5155A">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D7A4E" w:rsidRPr="00C5155A" w:rsidRDefault="002D7A4E" w:rsidP="002D7A4E">
      <w:pPr>
        <w:pStyle w:val="a9"/>
        <w:ind w:left="0" w:firstLine="567"/>
        <w:jc w:val="both"/>
        <w:rPr>
          <w:sz w:val="25"/>
          <w:szCs w:val="25"/>
        </w:rPr>
      </w:pPr>
      <w:r w:rsidRPr="00C5155A">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D7A4E" w:rsidRPr="00C5155A" w:rsidRDefault="002D7A4E" w:rsidP="002D7A4E">
      <w:pPr>
        <w:pStyle w:val="a9"/>
        <w:ind w:left="0" w:firstLine="567"/>
        <w:jc w:val="both"/>
        <w:rPr>
          <w:b/>
          <w:sz w:val="25"/>
          <w:szCs w:val="25"/>
        </w:rPr>
      </w:pPr>
      <w:r w:rsidRPr="00C5155A">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C5155A">
        <w:rPr>
          <w:sz w:val="25"/>
          <w:szCs w:val="25"/>
        </w:rPr>
        <w:t>презюмируют</w:t>
      </w:r>
      <w:proofErr w:type="spellEnd"/>
      <w:r w:rsidRPr="00C5155A">
        <w:rPr>
          <w:sz w:val="25"/>
          <w:szCs w:val="25"/>
        </w:rPr>
        <w:t xml:space="preserve">, что именно Сторона, с чьего электронного ящика направленно сообщение, его направила. </w:t>
      </w:r>
    </w:p>
    <w:p w:rsidR="002D7A4E" w:rsidRPr="00C5155A" w:rsidRDefault="002D7A4E" w:rsidP="002D7A4E">
      <w:pPr>
        <w:widowControl w:val="0"/>
        <w:autoSpaceDE w:val="0"/>
        <w:autoSpaceDN w:val="0"/>
        <w:adjustRightInd w:val="0"/>
        <w:jc w:val="center"/>
        <w:outlineLvl w:val="0"/>
        <w:rPr>
          <w:b/>
          <w:sz w:val="25"/>
          <w:szCs w:val="25"/>
        </w:rPr>
      </w:pPr>
      <w:r w:rsidRPr="00C5155A">
        <w:rPr>
          <w:b/>
          <w:sz w:val="25"/>
          <w:szCs w:val="25"/>
        </w:rPr>
        <w:t>Статья 7. Прочие условия</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 xml:space="preserve">7.2. Настоящий договор подлежит государственной регистрации прав в соответствии с Федеральным законом от 13.07.2015 № 218-ФЗ </w:t>
      </w:r>
      <w:r w:rsidR="00364A53" w:rsidRPr="00C5155A">
        <w:rPr>
          <w:sz w:val="25"/>
          <w:szCs w:val="25"/>
        </w:rPr>
        <w:t>«</w:t>
      </w:r>
      <w:r w:rsidRPr="00C5155A">
        <w:rPr>
          <w:sz w:val="25"/>
          <w:szCs w:val="25"/>
        </w:rPr>
        <w:t>О государственной регистрации недвижимости</w:t>
      </w:r>
      <w:r w:rsidR="00364A53" w:rsidRPr="00C5155A">
        <w:rPr>
          <w:sz w:val="25"/>
          <w:szCs w:val="25"/>
        </w:rPr>
        <w:t>»</w:t>
      </w:r>
      <w:r w:rsidRPr="00C5155A">
        <w:rPr>
          <w:sz w:val="25"/>
          <w:szCs w:val="25"/>
        </w:rPr>
        <w:t>.</w:t>
      </w:r>
    </w:p>
    <w:p w:rsidR="002D7A4E" w:rsidRPr="00C5155A" w:rsidRDefault="002D7A4E" w:rsidP="002D7A4E">
      <w:pPr>
        <w:widowControl w:val="0"/>
        <w:autoSpaceDE w:val="0"/>
        <w:autoSpaceDN w:val="0"/>
        <w:adjustRightInd w:val="0"/>
        <w:jc w:val="center"/>
        <w:outlineLvl w:val="0"/>
        <w:rPr>
          <w:b/>
          <w:sz w:val="25"/>
          <w:szCs w:val="25"/>
        </w:rPr>
      </w:pPr>
      <w:r w:rsidRPr="00C5155A">
        <w:rPr>
          <w:b/>
          <w:sz w:val="25"/>
          <w:szCs w:val="25"/>
        </w:rPr>
        <w:t>Статья 8. Приложения к договору</w:t>
      </w:r>
    </w:p>
    <w:p w:rsidR="002D7A4E" w:rsidRPr="00C5155A" w:rsidRDefault="002D7A4E" w:rsidP="002D7A4E">
      <w:pPr>
        <w:widowControl w:val="0"/>
        <w:autoSpaceDE w:val="0"/>
        <w:autoSpaceDN w:val="0"/>
        <w:adjustRightInd w:val="0"/>
        <w:ind w:firstLine="540"/>
        <w:jc w:val="both"/>
        <w:rPr>
          <w:sz w:val="25"/>
          <w:szCs w:val="25"/>
        </w:rPr>
      </w:pPr>
      <w:r w:rsidRPr="00C5155A">
        <w:rPr>
          <w:sz w:val="25"/>
          <w:szCs w:val="25"/>
        </w:rPr>
        <w:t>8.1. Копия _______________.</w:t>
      </w:r>
    </w:p>
    <w:p w:rsidR="002D7A4E" w:rsidRDefault="002D7A4E" w:rsidP="002D7A4E">
      <w:pPr>
        <w:widowControl w:val="0"/>
        <w:autoSpaceDE w:val="0"/>
        <w:autoSpaceDN w:val="0"/>
        <w:adjustRightInd w:val="0"/>
        <w:ind w:left="540"/>
        <w:jc w:val="both"/>
        <w:rPr>
          <w:sz w:val="25"/>
          <w:szCs w:val="25"/>
        </w:rPr>
      </w:pPr>
      <w:r w:rsidRPr="00C5155A">
        <w:rPr>
          <w:sz w:val="25"/>
          <w:szCs w:val="25"/>
        </w:rPr>
        <w:t>8.2. Акт приема-передачи земельного участка.</w:t>
      </w:r>
    </w:p>
    <w:p w:rsidR="002D7A4E" w:rsidRPr="00C5155A" w:rsidRDefault="002D7A4E" w:rsidP="002D7A4E">
      <w:pPr>
        <w:widowControl w:val="0"/>
        <w:autoSpaceDE w:val="0"/>
        <w:autoSpaceDN w:val="0"/>
        <w:adjustRightInd w:val="0"/>
        <w:jc w:val="center"/>
        <w:outlineLvl w:val="0"/>
        <w:rPr>
          <w:b/>
          <w:sz w:val="25"/>
          <w:szCs w:val="25"/>
        </w:rPr>
      </w:pPr>
      <w:r w:rsidRPr="00C5155A">
        <w:rPr>
          <w:b/>
          <w:sz w:val="25"/>
          <w:szCs w:val="25"/>
        </w:rPr>
        <w:t>Статья 9. Реквизиты Сторон</w:t>
      </w:r>
    </w:p>
    <w:p w:rsidR="002D7A4E" w:rsidRPr="00C5155A" w:rsidRDefault="002D7A4E" w:rsidP="002D7A4E">
      <w:pPr>
        <w:widowControl w:val="0"/>
        <w:autoSpaceDE w:val="0"/>
        <w:autoSpaceDN w:val="0"/>
        <w:adjustRightInd w:val="0"/>
        <w:jc w:val="center"/>
        <w:outlineLvl w:val="0"/>
        <w:rPr>
          <w:b/>
          <w:sz w:val="25"/>
          <w:szCs w:val="25"/>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2D7A4E" w:rsidRPr="00C5155A" w:rsidTr="0015101D">
        <w:tc>
          <w:tcPr>
            <w:tcW w:w="4522" w:type="dxa"/>
            <w:tcBorders>
              <w:top w:val="single" w:sz="4" w:space="0" w:color="auto"/>
              <w:left w:val="single" w:sz="4" w:space="0" w:color="auto"/>
              <w:bottom w:val="single" w:sz="4" w:space="0" w:color="auto"/>
              <w:right w:val="single" w:sz="4" w:space="0" w:color="auto"/>
            </w:tcBorders>
            <w:hideMark/>
          </w:tcPr>
          <w:p w:rsidR="002D7A4E" w:rsidRPr="00C5155A" w:rsidRDefault="002D7A4E" w:rsidP="0015101D">
            <w:pPr>
              <w:pStyle w:val="ConsPlusCell"/>
              <w:jc w:val="center"/>
              <w:rPr>
                <w:sz w:val="22"/>
                <w:szCs w:val="22"/>
              </w:rPr>
            </w:pPr>
            <w:r w:rsidRPr="00C5155A">
              <w:rPr>
                <w:sz w:val="22"/>
                <w:szCs w:val="22"/>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2D7A4E" w:rsidRPr="00C5155A" w:rsidRDefault="002D7A4E" w:rsidP="0015101D">
            <w:pPr>
              <w:pStyle w:val="ConsPlusCell"/>
              <w:jc w:val="center"/>
              <w:rPr>
                <w:sz w:val="22"/>
                <w:szCs w:val="22"/>
              </w:rPr>
            </w:pPr>
            <w:r w:rsidRPr="00C5155A">
              <w:rPr>
                <w:sz w:val="22"/>
                <w:szCs w:val="22"/>
              </w:rPr>
              <w:t>АРЕНДАТОР</w:t>
            </w:r>
          </w:p>
        </w:tc>
      </w:tr>
      <w:tr w:rsidR="002D7A4E" w:rsidRPr="00C5155A" w:rsidTr="0015101D">
        <w:trPr>
          <w:trHeight w:val="400"/>
        </w:trPr>
        <w:tc>
          <w:tcPr>
            <w:tcW w:w="4522" w:type="dxa"/>
            <w:tcBorders>
              <w:top w:val="nil"/>
              <w:left w:val="single" w:sz="4" w:space="0" w:color="auto"/>
              <w:bottom w:val="single" w:sz="4" w:space="0" w:color="auto"/>
              <w:right w:val="single" w:sz="4" w:space="0" w:color="auto"/>
            </w:tcBorders>
            <w:hideMark/>
          </w:tcPr>
          <w:p w:rsidR="002D7A4E" w:rsidRPr="00C5155A" w:rsidRDefault="002D7A4E" w:rsidP="0015101D">
            <w:pPr>
              <w:pStyle w:val="a3"/>
              <w:tabs>
                <w:tab w:val="left" w:pos="708"/>
              </w:tabs>
              <w:spacing w:line="260" w:lineRule="exact"/>
              <w:rPr>
                <w:sz w:val="22"/>
                <w:szCs w:val="22"/>
              </w:rPr>
            </w:pPr>
            <w:r w:rsidRPr="00C5155A">
              <w:rPr>
                <w:sz w:val="22"/>
                <w:szCs w:val="22"/>
              </w:rPr>
              <w:t xml:space="preserve">Управление имущества </w:t>
            </w:r>
          </w:p>
          <w:p w:rsidR="002D7A4E" w:rsidRPr="00C5155A" w:rsidRDefault="002D7A4E" w:rsidP="0015101D">
            <w:pPr>
              <w:pStyle w:val="a3"/>
              <w:tabs>
                <w:tab w:val="left" w:pos="708"/>
              </w:tabs>
              <w:spacing w:line="260" w:lineRule="exact"/>
              <w:rPr>
                <w:sz w:val="22"/>
                <w:szCs w:val="22"/>
              </w:rPr>
            </w:pPr>
            <w:r w:rsidRPr="00C5155A">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2D7A4E" w:rsidRPr="00C5155A" w:rsidRDefault="002D7A4E" w:rsidP="0015101D">
            <w:pPr>
              <w:pStyle w:val="a3"/>
              <w:tabs>
                <w:tab w:val="left" w:pos="708"/>
              </w:tabs>
              <w:spacing w:line="260" w:lineRule="exact"/>
              <w:rPr>
                <w:sz w:val="22"/>
                <w:szCs w:val="22"/>
              </w:rPr>
            </w:pPr>
            <w:r w:rsidRPr="00C5155A">
              <w:rPr>
                <w:sz w:val="22"/>
                <w:szCs w:val="22"/>
              </w:rPr>
              <w:t>ФИО/Наименованию ЮЛ</w:t>
            </w:r>
          </w:p>
        </w:tc>
      </w:tr>
      <w:tr w:rsidR="002D7A4E" w:rsidRPr="00C5155A" w:rsidTr="0015101D">
        <w:trPr>
          <w:trHeight w:val="600"/>
        </w:trPr>
        <w:tc>
          <w:tcPr>
            <w:tcW w:w="4522" w:type="dxa"/>
            <w:tcBorders>
              <w:top w:val="nil"/>
              <w:left w:val="single" w:sz="4" w:space="0" w:color="auto"/>
              <w:bottom w:val="single" w:sz="4" w:space="0" w:color="auto"/>
              <w:right w:val="single" w:sz="4" w:space="0" w:color="auto"/>
            </w:tcBorders>
            <w:hideMark/>
          </w:tcPr>
          <w:p w:rsidR="002D7A4E" w:rsidRPr="00C5155A" w:rsidRDefault="002D7A4E" w:rsidP="0015101D">
            <w:pPr>
              <w:spacing w:line="260" w:lineRule="exact"/>
              <w:rPr>
                <w:sz w:val="22"/>
                <w:szCs w:val="22"/>
              </w:rPr>
            </w:pPr>
            <w:r w:rsidRPr="00C5155A">
              <w:rPr>
                <w:sz w:val="22"/>
                <w:szCs w:val="22"/>
              </w:rPr>
              <w:lastRenderedPageBreak/>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2D7A4E" w:rsidRPr="00C5155A" w:rsidRDefault="002D7A4E" w:rsidP="0015101D">
            <w:pPr>
              <w:spacing w:line="260" w:lineRule="exact"/>
              <w:rPr>
                <w:sz w:val="22"/>
                <w:szCs w:val="22"/>
              </w:rPr>
            </w:pPr>
            <w:r w:rsidRPr="00C5155A">
              <w:rPr>
                <w:sz w:val="22"/>
                <w:szCs w:val="22"/>
              </w:rPr>
              <w:t>Паспорт/ОГРНИП/ОГРН</w:t>
            </w:r>
          </w:p>
        </w:tc>
      </w:tr>
      <w:tr w:rsidR="002D7A4E" w:rsidRPr="00C5155A" w:rsidTr="0015101D">
        <w:trPr>
          <w:trHeight w:val="400"/>
        </w:trPr>
        <w:tc>
          <w:tcPr>
            <w:tcW w:w="4522" w:type="dxa"/>
            <w:tcBorders>
              <w:top w:val="nil"/>
              <w:left w:val="single" w:sz="4" w:space="0" w:color="auto"/>
              <w:bottom w:val="single" w:sz="4" w:space="0" w:color="auto"/>
              <w:right w:val="single" w:sz="4" w:space="0" w:color="auto"/>
            </w:tcBorders>
            <w:hideMark/>
          </w:tcPr>
          <w:p w:rsidR="002D7A4E" w:rsidRPr="00C5155A" w:rsidRDefault="002D7A4E" w:rsidP="0015101D">
            <w:pPr>
              <w:spacing w:line="260" w:lineRule="exact"/>
              <w:rPr>
                <w:sz w:val="22"/>
                <w:szCs w:val="22"/>
              </w:rPr>
            </w:pPr>
            <w:r w:rsidRPr="00C5155A">
              <w:rPr>
                <w:sz w:val="22"/>
                <w:szCs w:val="22"/>
              </w:rPr>
              <w:t>Почтовый адрес и место нахождения: 663302, Красноярский край, г. Норильск,</w:t>
            </w:r>
          </w:p>
          <w:p w:rsidR="002D7A4E" w:rsidRPr="00C5155A" w:rsidRDefault="002D7A4E" w:rsidP="0015101D">
            <w:pPr>
              <w:spacing w:line="260" w:lineRule="exact"/>
              <w:rPr>
                <w:sz w:val="22"/>
                <w:szCs w:val="22"/>
              </w:rPr>
            </w:pPr>
            <w:r w:rsidRPr="00C5155A">
              <w:rPr>
                <w:sz w:val="22"/>
                <w:szCs w:val="22"/>
              </w:rPr>
              <w:t>Ленинский пр., д. 23А</w:t>
            </w:r>
          </w:p>
        </w:tc>
        <w:tc>
          <w:tcPr>
            <w:tcW w:w="4754" w:type="dxa"/>
            <w:tcBorders>
              <w:top w:val="nil"/>
              <w:left w:val="single" w:sz="4" w:space="0" w:color="auto"/>
              <w:bottom w:val="single" w:sz="4" w:space="0" w:color="auto"/>
              <w:right w:val="single" w:sz="4" w:space="0" w:color="auto"/>
            </w:tcBorders>
            <w:hideMark/>
          </w:tcPr>
          <w:p w:rsidR="002D7A4E" w:rsidRPr="00C5155A" w:rsidRDefault="002D7A4E" w:rsidP="0015101D">
            <w:pPr>
              <w:spacing w:line="260" w:lineRule="exact"/>
              <w:rPr>
                <w:sz w:val="22"/>
                <w:szCs w:val="22"/>
              </w:rPr>
            </w:pPr>
            <w:r w:rsidRPr="00C5155A">
              <w:rPr>
                <w:sz w:val="22"/>
                <w:szCs w:val="22"/>
              </w:rPr>
              <w:t xml:space="preserve">Арес регистрации: </w:t>
            </w:r>
          </w:p>
        </w:tc>
      </w:tr>
      <w:tr w:rsidR="002D7A4E" w:rsidRPr="00C5155A" w:rsidTr="0015101D">
        <w:trPr>
          <w:trHeight w:val="513"/>
        </w:trPr>
        <w:tc>
          <w:tcPr>
            <w:tcW w:w="4522" w:type="dxa"/>
            <w:tcBorders>
              <w:top w:val="nil"/>
              <w:left w:val="single" w:sz="4" w:space="0" w:color="auto"/>
              <w:bottom w:val="single" w:sz="4" w:space="0" w:color="auto"/>
              <w:right w:val="single" w:sz="4" w:space="0" w:color="auto"/>
            </w:tcBorders>
            <w:hideMark/>
          </w:tcPr>
          <w:p w:rsidR="002D7A4E" w:rsidRPr="00C5155A" w:rsidRDefault="002D7A4E" w:rsidP="0015101D">
            <w:pPr>
              <w:tabs>
                <w:tab w:val="left" w:pos="567"/>
                <w:tab w:val="left" w:pos="1134"/>
                <w:tab w:val="left" w:pos="1418"/>
              </w:tabs>
              <w:spacing w:line="260" w:lineRule="exact"/>
              <w:rPr>
                <w:sz w:val="22"/>
                <w:szCs w:val="22"/>
              </w:rPr>
            </w:pPr>
            <w:r w:rsidRPr="00C5155A">
              <w:rPr>
                <w:sz w:val="22"/>
                <w:szCs w:val="22"/>
              </w:rPr>
              <w:t xml:space="preserve">ИНН 2457058236 КПП 245701001 </w:t>
            </w:r>
          </w:p>
          <w:p w:rsidR="002D7A4E" w:rsidRPr="00C5155A" w:rsidRDefault="002D7A4E" w:rsidP="0015101D">
            <w:pPr>
              <w:spacing w:line="260" w:lineRule="exact"/>
              <w:rPr>
                <w:sz w:val="22"/>
                <w:szCs w:val="22"/>
              </w:rPr>
            </w:pPr>
            <w:r w:rsidRPr="00C5155A">
              <w:rPr>
                <w:sz w:val="22"/>
                <w:szCs w:val="22"/>
              </w:rPr>
              <w:t>ОКПО 75799883 ОКТМО 04729000</w:t>
            </w:r>
          </w:p>
        </w:tc>
        <w:tc>
          <w:tcPr>
            <w:tcW w:w="4754" w:type="dxa"/>
            <w:tcBorders>
              <w:top w:val="nil"/>
              <w:left w:val="single" w:sz="4" w:space="0" w:color="auto"/>
              <w:bottom w:val="single" w:sz="4" w:space="0" w:color="auto"/>
              <w:right w:val="single" w:sz="4" w:space="0" w:color="auto"/>
            </w:tcBorders>
            <w:hideMark/>
          </w:tcPr>
          <w:p w:rsidR="002D7A4E" w:rsidRPr="00C5155A" w:rsidRDefault="002D7A4E" w:rsidP="0015101D">
            <w:pPr>
              <w:spacing w:line="260" w:lineRule="exact"/>
              <w:rPr>
                <w:sz w:val="22"/>
                <w:szCs w:val="22"/>
              </w:rPr>
            </w:pPr>
            <w:r w:rsidRPr="00C5155A">
              <w:rPr>
                <w:sz w:val="22"/>
                <w:szCs w:val="22"/>
              </w:rPr>
              <w:t xml:space="preserve">Почтовый адрес: </w:t>
            </w:r>
          </w:p>
        </w:tc>
      </w:tr>
      <w:tr w:rsidR="002D7A4E" w:rsidRPr="00C5155A" w:rsidTr="0015101D">
        <w:trPr>
          <w:trHeight w:val="549"/>
        </w:trPr>
        <w:tc>
          <w:tcPr>
            <w:tcW w:w="4522" w:type="dxa"/>
            <w:tcBorders>
              <w:top w:val="nil"/>
              <w:left w:val="single" w:sz="4" w:space="0" w:color="auto"/>
              <w:bottom w:val="single" w:sz="4" w:space="0" w:color="auto"/>
              <w:right w:val="single" w:sz="4" w:space="0" w:color="auto"/>
            </w:tcBorders>
            <w:hideMark/>
          </w:tcPr>
          <w:p w:rsidR="002D7A4E" w:rsidRPr="00C5155A" w:rsidRDefault="002D7A4E" w:rsidP="0015101D">
            <w:pPr>
              <w:pStyle w:val="ConsPlusNormal"/>
              <w:spacing w:line="260" w:lineRule="exact"/>
              <w:ind w:firstLine="0"/>
              <w:jc w:val="both"/>
              <w:rPr>
                <w:rFonts w:ascii="Times New Roman" w:hAnsi="Times New Roman" w:cs="Times New Roman"/>
                <w:sz w:val="22"/>
                <w:szCs w:val="22"/>
              </w:rPr>
            </w:pPr>
            <w:r w:rsidRPr="00C5155A">
              <w:rPr>
                <w:rFonts w:ascii="Times New Roman" w:hAnsi="Times New Roman" w:cs="Times New Roman"/>
                <w:sz w:val="22"/>
                <w:szCs w:val="22"/>
              </w:rPr>
              <w:t>Финансовое управление Администрации города Норильска (Управление имущества Администрации города Норильска</w:t>
            </w:r>
            <w:r w:rsidRPr="00C5155A">
              <w:rPr>
                <w:rFonts w:ascii="Times New Roman" w:hAnsi="Times New Roman" w:cs="Times New Roman"/>
                <w:sz w:val="22"/>
                <w:szCs w:val="22"/>
              </w:rPr>
              <w:br/>
              <w:t>л/</w:t>
            </w:r>
            <w:proofErr w:type="spellStart"/>
            <w:r w:rsidRPr="00C5155A">
              <w:rPr>
                <w:rFonts w:ascii="Times New Roman" w:hAnsi="Times New Roman" w:cs="Times New Roman"/>
                <w:sz w:val="22"/>
                <w:szCs w:val="22"/>
              </w:rPr>
              <w:t>сч</w:t>
            </w:r>
            <w:proofErr w:type="spellEnd"/>
            <w:r w:rsidRPr="00C5155A">
              <w:rPr>
                <w:rFonts w:ascii="Times New Roman" w:hAnsi="Times New Roman" w:cs="Times New Roman"/>
                <w:sz w:val="22"/>
                <w:szCs w:val="22"/>
              </w:rPr>
              <w:t xml:space="preserve"> 02193000660)</w:t>
            </w:r>
          </w:p>
        </w:tc>
        <w:tc>
          <w:tcPr>
            <w:tcW w:w="4754" w:type="dxa"/>
            <w:tcBorders>
              <w:top w:val="nil"/>
              <w:left w:val="single" w:sz="4" w:space="0" w:color="auto"/>
              <w:bottom w:val="single" w:sz="4" w:space="0" w:color="auto"/>
              <w:right w:val="single" w:sz="4" w:space="0" w:color="auto"/>
            </w:tcBorders>
            <w:hideMark/>
          </w:tcPr>
          <w:p w:rsidR="002D7A4E" w:rsidRPr="00C5155A" w:rsidRDefault="002D7A4E" w:rsidP="0015101D">
            <w:pPr>
              <w:pStyle w:val="ConsPlusCell"/>
              <w:rPr>
                <w:sz w:val="22"/>
                <w:szCs w:val="22"/>
              </w:rPr>
            </w:pPr>
            <w:r w:rsidRPr="00C5155A">
              <w:rPr>
                <w:sz w:val="22"/>
                <w:szCs w:val="22"/>
              </w:rPr>
              <w:t xml:space="preserve"> </w:t>
            </w:r>
          </w:p>
        </w:tc>
      </w:tr>
      <w:tr w:rsidR="002D7A4E" w:rsidRPr="00C5155A" w:rsidTr="0015101D">
        <w:tc>
          <w:tcPr>
            <w:tcW w:w="4522" w:type="dxa"/>
            <w:tcBorders>
              <w:top w:val="nil"/>
              <w:left w:val="single" w:sz="4" w:space="0" w:color="auto"/>
              <w:bottom w:val="single" w:sz="4" w:space="0" w:color="auto"/>
              <w:right w:val="single" w:sz="4" w:space="0" w:color="auto"/>
            </w:tcBorders>
            <w:hideMark/>
          </w:tcPr>
          <w:p w:rsidR="002D7A4E" w:rsidRPr="00C5155A" w:rsidRDefault="002D7A4E" w:rsidP="0015101D">
            <w:pPr>
              <w:pStyle w:val="ConsPlusNormal"/>
              <w:spacing w:line="260" w:lineRule="exact"/>
              <w:ind w:firstLine="0"/>
              <w:jc w:val="both"/>
              <w:rPr>
                <w:rFonts w:ascii="Times New Roman" w:hAnsi="Times New Roman" w:cs="Times New Roman"/>
                <w:sz w:val="22"/>
                <w:szCs w:val="22"/>
              </w:rPr>
            </w:pPr>
            <w:r w:rsidRPr="00C5155A">
              <w:rPr>
                <w:rFonts w:ascii="Times New Roman" w:hAnsi="Times New Roman" w:cs="Times New Roman"/>
                <w:sz w:val="22"/>
                <w:szCs w:val="22"/>
              </w:rPr>
              <w:t>Счет банка получателя 40102810245370000011</w:t>
            </w:r>
          </w:p>
          <w:p w:rsidR="002D7A4E" w:rsidRPr="00C5155A" w:rsidRDefault="002D7A4E" w:rsidP="0015101D">
            <w:pPr>
              <w:pStyle w:val="ConsPlusNormal"/>
              <w:spacing w:line="260" w:lineRule="exact"/>
              <w:ind w:firstLine="0"/>
              <w:rPr>
                <w:rFonts w:ascii="Times New Roman" w:hAnsi="Times New Roman" w:cs="Times New Roman"/>
                <w:sz w:val="22"/>
                <w:szCs w:val="22"/>
              </w:rPr>
            </w:pPr>
            <w:r w:rsidRPr="00C5155A">
              <w:rPr>
                <w:rFonts w:ascii="Times New Roman" w:hAnsi="Times New Roman" w:cs="Times New Roman"/>
                <w:sz w:val="22"/>
                <w:szCs w:val="22"/>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2D7A4E" w:rsidRPr="00C5155A" w:rsidRDefault="002D7A4E" w:rsidP="0015101D">
            <w:pPr>
              <w:spacing w:line="260" w:lineRule="exact"/>
              <w:rPr>
                <w:sz w:val="22"/>
                <w:szCs w:val="22"/>
              </w:rPr>
            </w:pPr>
            <w:r w:rsidRPr="00C5155A">
              <w:rPr>
                <w:sz w:val="22"/>
                <w:szCs w:val="22"/>
              </w:rPr>
              <w:t xml:space="preserve">Расчетный счет: </w:t>
            </w:r>
          </w:p>
          <w:p w:rsidR="002D7A4E" w:rsidRPr="00C5155A" w:rsidRDefault="002D7A4E" w:rsidP="0015101D">
            <w:pPr>
              <w:spacing w:line="260" w:lineRule="exact"/>
              <w:rPr>
                <w:sz w:val="22"/>
                <w:szCs w:val="22"/>
              </w:rPr>
            </w:pPr>
          </w:p>
        </w:tc>
      </w:tr>
      <w:tr w:rsidR="002D7A4E" w:rsidRPr="00C5155A" w:rsidTr="0015101D">
        <w:tc>
          <w:tcPr>
            <w:tcW w:w="4522" w:type="dxa"/>
            <w:tcBorders>
              <w:top w:val="nil"/>
              <w:left w:val="single" w:sz="4" w:space="0" w:color="auto"/>
              <w:bottom w:val="single" w:sz="4" w:space="0" w:color="auto"/>
              <w:right w:val="single" w:sz="4" w:space="0" w:color="auto"/>
            </w:tcBorders>
          </w:tcPr>
          <w:p w:rsidR="002D7A4E" w:rsidRPr="00C5155A" w:rsidRDefault="002D7A4E" w:rsidP="0015101D">
            <w:pPr>
              <w:pStyle w:val="ConsPlusNormal"/>
              <w:spacing w:line="260" w:lineRule="exact"/>
              <w:ind w:firstLine="0"/>
              <w:jc w:val="both"/>
              <w:rPr>
                <w:rFonts w:ascii="Times New Roman" w:hAnsi="Times New Roman" w:cs="Times New Roman"/>
                <w:sz w:val="22"/>
                <w:szCs w:val="22"/>
              </w:rPr>
            </w:pPr>
            <w:r w:rsidRPr="00C5155A">
              <w:rPr>
                <w:rFonts w:ascii="Times New Roman" w:hAnsi="Times New Roman" w:cs="Times New Roman"/>
                <w:sz w:val="22"/>
                <w:szCs w:val="22"/>
              </w:rPr>
              <w:t>Банк ОТДЕЛЕНИЕ КРАСНОЯРСК БАНКА РОССИИ//УФК по Красноярскому Краю</w:t>
            </w:r>
            <w:r w:rsidRPr="00C5155A">
              <w:rPr>
                <w:rFonts w:ascii="Times New Roman" w:hAnsi="Times New Roman" w:cs="Times New Roman"/>
                <w:sz w:val="22"/>
                <w:szCs w:val="22"/>
              </w:rPr>
              <w:br/>
              <w:t>г. Красноярск</w:t>
            </w:r>
          </w:p>
        </w:tc>
        <w:tc>
          <w:tcPr>
            <w:tcW w:w="4754" w:type="dxa"/>
            <w:tcBorders>
              <w:top w:val="nil"/>
              <w:left w:val="single" w:sz="4" w:space="0" w:color="auto"/>
              <w:bottom w:val="single" w:sz="4" w:space="0" w:color="auto"/>
              <w:right w:val="single" w:sz="4" w:space="0" w:color="auto"/>
            </w:tcBorders>
          </w:tcPr>
          <w:p w:rsidR="002D7A4E" w:rsidRPr="00C5155A" w:rsidRDefault="002D7A4E" w:rsidP="0015101D">
            <w:pPr>
              <w:spacing w:line="260" w:lineRule="exact"/>
              <w:rPr>
                <w:sz w:val="22"/>
                <w:szCs w:val="22"/>
              </w:rPr>
            </w:pPr>
          </w:p>
        </w:tc>
      </w:tr>
      <w:tr w:rsidR="002D7A4E" w:rsidRPr="00C5155A" w:rsidTr="0015101D">
        <w:tc>
          <w:tcPr>
            <w:tcW w:w="4522" w:type="dxa"/>
            <w:tcBorders>
              <w:top w:val="nil"/>
              <w:left w:val="single" w:sz="4" w:space="0" w:color="auto"/>
              <w:bottom w:val="single" w:sz="4" w:space="0" w:color="auto"/>
              <w:right w:val="single" w:sz="4" w:space="0" w:color="auto"/>
            </w:tcBorders>
            <w:hideMark/>
          </w:tcPr>
          <w:p w:rsidR="002D7A4E" w:rsidRPr="00C5155A" w:rsidRDefault="002D7A4E" w:rsidP="0015101D">
            <w:pPr>
              <w:pStyle w:val="ConsPlusNormal"/>
              <w:spacing w:line="260" w:lineRule="exact"/>
              <w:ind w:firstLine="0"/>
              <w:rPr>
                <w:rFonts w:ascii="Times New Roman" w:hAnsi="Times New Roman" w:cs="Times New Roman"/>
                <w:sz w:val="22"/>
                <w:szCs w:val="22"/>
              </w:rPr>
            </w:pPr>
            <w:r w:rsidRPr="00C5155A">
              <w:rPr>
                <w:rFonts w:ascii="Times New Roman" w:hAnsi="Times New Roman" w:cs="Times New Roman"/>
                <w:sz w:val="22"/>
                <w:szCs w:val="22"/>
              </w:rPr>
              <w:t>КБК 15811105012040000120</w:t>
            </w:r>
          </w:p>
        </w:tc>
        <w:tc>
          <w:tcPr>
            <w:tcW w:w="4754" w:type="dxa"/>
            <w:tcBorders>
              <w:top w:val="nil"/>
              <w:left w:val="single" w:sz="4" w:space="0" w:color="auto"/>
              <w:bottom w:val="single" w:sz="4" w:space="0" w:color="auto"/>
              <w:right w:val="single" w:sz="4" w:space="0" w:color="auto"/>
            </w:tcBorders>
            <w:hideMark/>
          </w:tcPr>
          <w:p w:rsidR="002D7A4E" w:rsidRPr="00C5155A" w:rsidRDefault="002D7A4E" w:rsidP="0015101D">
            <w:pPr>
              <w:pStyle w:val="ConsPlusCell"/>
              <w:rPr>
                <w:sz w:val="22"/>
                <w:szCs w:val="22"/>
              </w:rPr>
            </w:pPr>
            <w:r w:rsidRPr="00C5155A">
              <w:rPr>
                <w:sz w:val="22"/>
                <w:szCs w:val="22"/>
              </w:rPr>
              <w:t xml:space="preserve">Корреспондентский счет: </w:t>
            </w:r>
          </w:p>
        </w:tc>
      </w:tr>
      <w:tr w:rsidR="002D7A4E" w:rsidRPr="00C5155A" w:rsidTr="0015101D">
        <w:tc>
          <w:tcPr>
            <w:tcW w:w="4522" w:type="dxa"/>
            <w:tcBorders>
              <w:top w:val="nil"/>
              <w:left w:val="single" w:sz="4" w:space="0" w:color="auto"/>
              <w:bottom w:val="single" w:sz="4" w:space="0" w:color="auto"/>
              <w:right w:val="single" w:sz="4" w:space="0" w:color="auto"/>
            </w:tcBorders>
            <w:hideMark/>
          </w:tcPr>
          <w:p w:rsidR="002D7A4E" w:rsidRPr="00C5155A" w:rsidRDefault="002D7A4E" w:rsidP="0015101D">
            <w:pPr>
              <w:pStyle w:val="ConsPlusNormal"/>
              <w:spacing w:line="260" w:lineRule="exact"/>
              <w:ind w:firstLine="0"/>
              <w:rPr>
                <w:rFonts w:ascii="Times New Roman" w:hAnsi="Times New Roman" w:cs="Times New Roman"/>
                <w:sz w:val="22"/>
                <w:szCs w:val="22"/>
              </w:rPr>
            </w:pPr>
            <w:r w:rsidRPr="00C5155A">
              <w:rPr>
                <w:rFonts w:ascii="Times New Roman" w:hAnsi="Times New Roman" w:cs="Times New Roman"/>
                <w:sz w:val="22"/>
                <w:szCs w:val="22"/>
              </w:rPr>
              <w:t xml:space="preserve">БИК 010407105 </w:t>
            </w:r>
          </w:p>
        </w:tc>
        <w:tc>
          <w:tcPr>
            <w:tcW w:w="4754" w:type="dxa"/>
            <w:tcBorders>
              <w:top w:val="nil"/>
              <w:left w:val="single" w:sz="4" w:space="0" w:color="auto"/>
              <w:bottom w:val="single" w:sz="4" w:space="0" w:color="auto"/>
              <w:right w:val="single" w:sz="4" w:space="0" w:color="auto"/>
            </w:tcBorders>
            <w:hideMark/>
          </w:tcPr>
          <w:p w:rsidR="002D7A4E" w:rsidRPr="00C5155A" w:rsidRDefault="002D7A4E" w:rsidP="0015101D">
            <w:pPr>
              <w:pStyle w:val="ConsPlusCell"/>
              <w:rPr>
                <w:sz w:val="22"/>
                <w:szCs w:val="22"/>
              </w:rPr>
            </w:pPr>
            <w:r w:rsidRPr="00C5155A">
              <w:rPr>
                <w:sz w:val="22"/>
                <w:szCs w:val="22"/>
              </w:rPr>
              <w:t xml:space="preserve">БИК                         </w:t>
            </w:r>
          </w:p>
        </w:tc>
      </w:tr>
      <w:tr w:rsidR="002D7A4E" w:rsidRPr="00C5155A" w:rsidTr="0015101D">
        <w:tc>
          <w:tcPr>
            <w:tcW w:w="4522" w:type="dxa"/>
            <w:tcBorders>
              <w:top w:val="nil"/>
              <w:left w:val="single" w:sz="4" w:space="0" w:color="auto"/>
              <w:bottom w:val="single" w:sz="4" w:space="0" w:color="auto"/>
              <w:right w:val="single" w:sz="4" w:space="0" w:color="auto"/>
            </w:tcBorders>
            <w:hideMark/>
          </w:tcPr>
          <w:p w:rsidR="002D7A4E" w:rsidRPr="00C5155A" w:rsidRDefault="002D7A4E" w:rsidP="0015101D">
            <w:pPr>
              <w:pStyle w:val="ConsPlusNormal"/>
              <w:spacing w:line="260" w:lineRule="exact"/>
              <w:ind w:firstLine="0"/>
              <w:rPr>
                <w:rFonts w:ascii="Times New Roman" w:hAnsi="Times New Roman" w:cs="Times New Roman"/>
                <w:sz w:val="22"/>
                <w:szCs w:val="22"/>
              </w:rPr>
            </w:pPr>
            <w:r w:rsidRPr="00C5155A">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2D7A4E" w:rsidRPr="00C5155A" w:rsidRDefault="002D7A4E" w:rsidP="0015101D">
            <w:pPr>
              <w:pStyle w:val="ConsPlusCell"/>
              <w:rPr>
                <w:sz w:val="22"/>
                <w:szCs w:val="22"/>
              </w:rPr>
            </w:pPr>
            <w:r w:rsidRPr="00C5155A">
              <w:rPr>
                <w:sz w:val="22"/>
                <w:szCs w:val="22"/>
              </w:rPr>
              <w:t xml:space="preserve">Телефон: </w:t>
            </w:r>
          </w:p>
        </w:tc>
      </w:tr>
      <w:tr w:rsidR="002D7A4E" w:rsidRPr="00C5155A" w:rsidTr="0015101D">
        <w:tc>
          <w:tcPr>
            <w:tcW w:w="4522" w:type="dxa"/>
            <w:tcBorders>
              <w:top w:val="nil"/>
              <w:left w:val="single" w:sz="4" w:space="0" w:color="auto"/>
              <w:bottom w:val="single" w:sz="4" w:space="0" w:color="auto"/>
              <w:right w:val="single" w:sz="4" w:space="0" w:color="auto"/>
            </w:tcBorders>
            <w:hideMark/>
          </w:tcPr>
          <w:p w:rsidR="002D7A4E" w:rsidRPr="00C5155A" w:rsidRDefault="002D7A4E" w:rsidP="0015101D">
            <w:pPr>
              <w:pStyle w:val="ConsPlusNormal"/>
              <w:spacing w:line="260" w:lineRule="exact"/>
              <w:ind w:firstLine="0"/>
              <w:rPr>
                <w:rFonts w:ascii="Times New Roman" w:hAnsi="Times New Roman" w:cs="Times New Roman"/>
                <w:sz w:val="22"/>
                <w:szCs w:val="22"/>
              </w:rPr>
            </w:pPr>
            <w:r w:rsidRPr="00C5155A">
              <w:rPr>
                <w:rFonts w:ascii="Times New Roman" w:hAnsi="Times New Roman" w:cs="Times New Roman"/>
                <w:sz w:val="22"/>
                <w:szCs w:val="22"/>
              </w:rPr>
              <w:t xml:space="preserve">Эл. почта: </w:t>
            </w:r>
            <w:proofErr w:type="spellStart"/>
            <w:r w:rsidRPr="00C5155A">
              <w:rPr>
                <w:rFonts w:ascii="Times New Roman" w:hAnsi="Times New Roman" w:cs="Times New Roman"/>
                <w:sz w:val="22"/>
                <w:szCs w:val="22"/>
                <w:lang w:val="en-US"/>
              </w:rPr>
              <w:t>imushestvo</w:t>
            </w:r>
            <w:proofErr w:type="spellEnd"/>
            <w:r w:rsidRPr="00C5155A">
              <w:rPr>
                <w:rFonts w:ascii="Times New Roman" w:hAnsi="Times New Roman" w:cs="Times New Roman"/>
                <w:sz w:val="22"/>
                <w:szCs w:val="22"/>
              </w:rPr>
              <w:t>@</w:t>
            </w:r>
            <w:proofErr w:type="spellStart"/>
            <w:r w:rsidRPr="00C5155A">
              <w:rPr>
                <w:rFonts w:ascii="Times New Roman" w:hAnsi="Times New Roman" w:cs="Times New Roman"/>
                <w:sz w:val="22"/>
                <w:szCs w:val="22"/>
                <w:lang w:val="en-US"/>
              </w:rPr>
              <w:t>norilsk</w:t>
            </w:r>
            <w:proofErr w:type="spellEnd"/>
            <w:r w:rsidRPr="00C5155A">
              <w:rPr>
                <w:rFonts w:ascii="Times New Roman" w:hAnsi="Times New Roman" w:cs="Times New Roman"/>
                <w:sz w:val="22"/>
                <w:szCs w:val="22"/>
              </w:rPr>
              <w:t>-</w:t>
            </w:r>
            <w:r w:rsidRPr="00C5155A">
              <w:rPr>
                <w:rFonts w:ascii="Times New Roman" w:hAnsi="Times New Roman" w:cs="Times New Roman"/>
                <w:sz w:val="22"/>
                <w:szCs w:val="22"/>
                <w:lang w:val="en-US"/>
              </w:rPr>
              <w:t>city</w:t>
            </w:r>
            <w:r w:rsidRPr="00C5155A">
              <w:rPr>
                <w:rFonts w:ascii="Times New Roman" w:hAnsi="Times New Roman" w:cs="Times New Roman"/>
                <w:sz w:val="22"/>
                <w:szCs w:val="22"/>
              </w:rPr>
              <w:t>.</w:t>
            </w:r>
            <w:proofErr w:type="spellStart"/>
            <w:r w:rsidRPr="00C5155A">
              <w:rPr>
                <w:rFonts w:ascii="Times New Roman" w:hAnsi="Times New Roman" w:cs="Times New Roman"/>
                <w:sz w:val="22"/>
                <w:szCs w:val="22"/>
                <w:lang w:val="en-US"/>
              </w:rPr>
              <w:t>ru</w:t>
            </w:r>
            <w:proofErr w:type="spellEnd"/>
            <w:r w:rsidRPr="00C5155A">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2D7A4E" w:rsidRPr="00C5155A" w:rsidRDefault="002D7A4E" w:rsidP="0015101D">
            <w:pPr>
              <w:pStyle w:val="ConsPlusCell"/>
              <w:rPr>
                <w:sz w:val="22"/>
                <w:szCs w:val="22"/>
              </w:rPr>
            </w:pPr>
            <w:r w:rsidRPr="00C5155A">
              <w:rPr>
                <w:sz w:val="22"/>
                <w:szCs w:val="22"/>
              </w:rPr>
              <w:t xml:space="preserve">Электронная почта: </w:t>
            </w:r>
          </w:p>
        </w:tc>
      </w:tr>
    </w:tbl>
    <w:p w:rsidR="002D7A4E" w:rsidRPr="00C5155A" w:rsidRDefault="002D7A4E" w:rsidP="002D7A4E">
      <w:pPr>
        <w:widowControl w:val="0"/>
        <w:autoSpaceDE w:val="0"/>
        <w:autoSpaceDN w:val="0"/>
        <w:adjustRightInd w:val="0"/>
        <w:jc w:val="center"/>
        <w:outlineLvl w:val="0"/>
        <w:rPr>
          <w:b/>
          <w:sz w:val="25"/>
          <w:szCs w:val="25"/>
        </w:rPr>
      </w:pPr>
    </w:p>
    <w:p w:rsidR="002D7A4E" w:rsidRPr="00C5155A" w:rsidRDefault="002D7A4E" w:rsidP="002D7A4E">
      <w:pPr>
        <w:widowControl w:val="0"/>
        <w:autoSpaceDE w:val="0"/>
        <w:autoSpaceDN w:val="0"/>
        <w:adjustRightInd w:val="0"/>
        <w:jc w:val="center"/>
        <w:outlineLvl w:val="0"/>
        <w:rPr>
          <w:b/>
          <w:sz w:val="25"/>
          <w:szCs w:val="25"/>
        </w:rPr>
      </w:pPr>
      <w:r w:rsidRPr="00C5155A">
        <w:rPr>
          <w:b/>
          <w:sz w:val="25"/>
          <w:szCs w:val="25"/>
        </w:rPr>
        <w:t>Статья 10. Подписи Сторон</w:t>
      </w:r>
    </w:p>
    <w:p w:rsidR="002D7A4E" w:rsidRPr="00C5155A" w:rsidRDefault="002D7A4E" w:rsidP="002D7A4E">
      <w:pPr>
        <w:widowControl w:val="0"/>
        <w:autoSpaceDE w:val="0"/>
        <w:autoSpaceDN w:val="0"/>
        <w:adjustRightInd w:val="0"/>
        <w:ind w:left="540"/>
        <w:jc w:val="both"/>
        <w:rPr>
          <w:sz w:val="25"/>
          <w:szCs w:val="25"/>
        </w:rPr>
      </w:pPr>
    </w:p>
    <w:p w:rsidR="002D7A4E" w:rsidRPr="00C5155A" w:rsidRDefault="002D7A4E" w:rsidP="002D7A4E">
      <w:pPr>
        <w:pStyle w:val="ConsPlusNonformat"/>
        <w:rPr>
          <w:rFonts w:ascii="Times New Roman" w:hAnsi="Times New Roman" w:cs="Times New Roman"/>
          <w:sz w:val="26"/>
          <w:szCs w:val="26"/>
        </w:rPr>
      </w:pPr>
      <w:proofErr w:type="gramStart"/>
      <w:r w:rsidRPr="00C5155A">
        <w:rPr>
          <w:rFonts w:ascii="Times New Roman" w:hAnsi="Times New Roman" w:cs="Times New Roman"/>
          <w:sz w:val="25"/>
          <w:szCs w:val="25"/>
        </w:rPr>
        <w:t>Арендодатель:_</w:t>
      </w:r>
      <w:proofErr w:type="gramEnd"/>
      <w:r w:rsidRPr="00C5155A">
        <w:rPr>
          <w:rFonts w:ascii="Times New Roman" w:hAnsi="Times New Roman" w:cs="Times New Roman"/>
          <w:sz w:val="26"/>
          <w:szCs w:val="26"/>
        </w:rPr>
        <w:t>_________________                 __________________</w:t>
      </w:r>
    </w:p>
    <w:p w:rsidR="002D7A4E" w:rsidRPr="00C5155A" w:rsidRDefault="002D7A4E" w:rsidP="002D7A4E">
      <w:pPr>
        <w:pStyle w:val="ConsPlusNonformat"/>
        <w:rPr>
          <w:rFonts w:ascii="Times New Roman" w:hAnsi="Times New Roman" w:cs="Times New Roman"/>
          <w:sz w:val="16"/>
          <w:szCs w:val="16"/>
        </w:rPr>
      </w:pPr>
      <w:r w:rsidRPr="00C5155A">
        <w:rPr>
          <w:rFonts w:ascii="Times New Roman" w:hAnsi="Times New Roman" w:cs="Times New Roman"/>
          <w:sz w:val="26"/>
          <w:szCs w:val="26"/>
        </w:rPr>
        <w:t xml:space="preserve">                                  </w:t>
      </w:r>
      <w:r w:rsidRPr="00C5155A">
        <w:rPr>
          <w:rFonts w:ascii="Times New Roman" w:hAnsi="Times New Roman" w:cs="Times New Roman"/>
          <w:sz w:val="16"/>
          <w:szCs w:val="16"/>
        </w:rPr>
        <w:t xml:space="preserve">(Ф.И.О.)                                                                            (подпись)                             </w:t>
      </w:r>
    </w:p>
    <w:p w:rsidR="002D7A4E" w:rsidRPr="00C5155A" w:rsidRDefault="002D7A4E" w:rsidP="002D7A4E">
      <w:pPr>
        <w:pStyle w:val="ConsPlusNonformat"/>
        <w:rPr>
          <w:rFonts w:ascii="Times New Roman" w:hAnsi="Times New Roman" w:cs="Times New Roman"/>
          <w:sz w:val="16"/>
          <w:szCs w:val="16"/>
        </w:rPr>
      </w:pPr>
      <w:r w:rsidRPr="00C5155A">
        <w:rPr>
          <w:rFonts w:ascii="Times New Roman" w:hAnsi="Times New Roman" w:cs="Times New Roman"/>
          <w:sz w:val="16"/>
          <w:szCs w:val="16"/>
        </w:rPr>
        <w:t xml:space="preserve">                                                                                                               М.П.</w:t>
      </w:r>
    </w:p>
    <w:p w:rsidR="002D7A4E" w:rsidRPr="00C5155A" w:rsidRDefault="002D7A4E" w:rsidP="002D7A4E">
      <w:pPr>
        <w:pStyle w:val="ConsPlusNonformat"/>
        <w:rPr>
          <w:rFonts w:ascii="Times New Roman" w:hAnsi="Times New Roman" w:cs="Times New Roman"/>
          <w:sz w:val="26"/>
          <w:szCs w:val="26"/>
        </w:rPr>
      </w:pPr>
    </w:p>
    <w:p w:rsidR="002D7A4E" w:rsidRPr="00C5155A" w:rsidRDefault="002D7A4E" w:rsidP="002D7A4E">
      <w:pPr>
        <w:pStyle w:val="ConsPlusNonformat"/>
        <w:rPr>
          <w:rFonts w:ascii="Times New Roman" w:hAnsi="Times New Roman" w:cs="Times New Roman"/>
          <w:sz w:val="26"/>
          <w:szCs w:val="26"/>
        </w:rPr>
      </w:pPr>
      <w:proofErr w:type="gramStart"/>
      <w:r w:rsidRPr="00C5155A">
        <w:rPr>
          <w:rFonts w:ascii="Times New Roman" w:hAnsi="Times New Roman" w:cs="Times New Roman"/>
          <w:sz w:val="25"/>
          <w:szCs w:val="25"/>
        </w:rPr>
        <w:t>Арендатор:</w:t>
      </w:r>
      <w:r w:rsidRPr="00C5155A">
        <w:rPr>
          <w:rFonts w:ascii="Times New Roman" w:hAnsi="Times New Roman" w:cs="Times New Roman"/>
          <w:sz w:val="26"/>
          <w:szCs w:val="26"/>
        </w:rPr>
        <w:t xml:space="preserve">   </w:t>
      </w:r>
      <w:proofErr w:type="gramEnd"/>
      <w:r w:rsidRPr="00C5155A">
        <w:rPr>
          <w:rFonts w:ascii="Times New Roman" w:hAnsi="Times New Roman" w:cs="Times New Roman"/>
          <w:sz w:val="26"/>
          <w:szCs w:val="26"/>
        </w:rPr>
        <w:t>__________________                 __________________</w:t>
      </w:r>
    </w:p>
    <w:p w:rsidR="002D7A4E" w:rsidRPr="00C5155A" w:rsidRDefault="002D7A4E" w:rsidP="002D7A4E">
      <w:pPr>
        <w:pStyle w:val="ConsPlusNonformat"/>
        <w:rPr>
          <w:rFonts w:ascii="Times New Roman" w:hAnsi="Times New Roman" w:cs="Times New Roman"/>
          <w:sz w:val="16"/>
          <w:szCs w:val="16"/>
        </w:rPr>
      </w:pPr>
      <w:r w:rsidRPr="00C5155A">
        <w:rPr>
          <w:rFonts w:ascii="Times New Roman" w:hAnsi="Times New Roman" w:cs="Times New Roman"/>
          <w:sz w:val="26"/>
          <w:szCs w:val="26"/>
        </w:rPr>
        <w:t xml:space="preserve">                             </w:t>
      </w:r>
      <w:r w:rsidRPr="00C5155A">
        <w:rPr>
          <w:rFonts w:ascii="Times New Roman" w:hAnsi="Times New Roman" w:cs="Times New Roman"/>
          <w:sz w:val="16"/>
          <w:szCs w:val="16"/>
        </w:rPr>
        <w:t>(Ф.И.О.)                                                                               (подпись)</w:t>
      </w:r>
    </w:p>
    <w:p w:rsidR="002D7A4E" w:rsidRDefault="002D7A4E" w:rsidP="00D7689B">
      <w:pPr>
        <w:pStyle w:val="ConsPlusNonformat"/>
        <w:tabs>
          <w:tab w:val="left" w:pos="5245"/>
        </w:tabs>
        <w:ind w:left="4536"/>
        <w:jc w:val="both"/>
        <w:rPr>
          <w:sz w:val="16"/>
          <w:szCs w:val="16"/>
        </w:rPr>
      </w:pPr>
      <w:r w:rsidRPr="00C5155A">
        <w:rPr>
          <w:sz w:val="16"/>
          <w:szCs w:val="16"/>
        </w:rPr>
        <w:br w:type="page"/>
      </w:r>
    </w:p>
    <w:p w:rsidR="008073B8" w:rsidRPr="00B50EB5" w:rsidRDefault="008073B8" w:rsidP="008073B8">
      <w:pPr>
        <w:pStyle w:val="ConsPlusNonformat"/>
        <w:tabs>
          <w:tab w:val="left" w:pos="5245"/>
        </w:tabs>
        <w:ind w:left="4536"/>
        <w:jc w:val="both"/>
        <w:rPr>
          <w:rFonts w:ascii="Times New Roman" w:hAnsi="Times New Roman" w:cs="Times New Roman"/>
        </w:rPr>
      </w:pPr>
      <w:r>
        <w:rPr>
          <w:rFonts w:ascii="Times New Roman" w:hAnsi="Times New Roman" w:cs="Times New Roman"/>
        </w:rPr>
        <w:lastRenderedPageBreak/>
        <w:t>Приложение № 2.1</w:t>
      </w:r>
      <w:r w:rsidRPr="00B50EB5">
        <w:rPr>
          <w:rFonts w:ascii="Times New Roman" w:hAnsi="Times New Roman" w:cs="Times New Roman"/>
        </w:rPr>
        <w:t xml:space="preserve"> к извещению об аукционе на право заключения договоров аренды земельных участков </w:t>
      </w:r>
    </w:p>
    <w:p w:rsidR="008073B8" w:rsidRPr="00B50EB5" w:rsidRDefault="008073B8" w:rsidP="008073B8">
      <w:pPr>
        <w:pStyle w:val="ConsPlusNonformat"/>
        <w:tabs>
          <w:tab w:val="left" w:pos="5245"/>
        </w:tabs>
        <w:ind w:left="4536"/>
        <w:jc w:val="both"/>
        <w:rPr>
          <w:rFonts w:ascii="Times New Roman" w:hAnsi="Times New Roman" w:cs="Times New Roman"/>
          <w:b/>
        </w:rPr>
      </w:pPr>
      <w:r w:rsidRPr="00B50EB5">
        <w:rPr>
          <w:rFonts w:ascii="Times New Roman" w:hAnsi="Times New Roman" w:cs="Times New Roman"/>
          <w:b/>
        </w:rPr>
        <w:t>(для лот</w:t>
      </w:r>
      <w:r w:rsidR="00710C92">
        <w:rPr>
          <w:rFonts w:ascii="Times New Roman" w:hAnsi="Times New Roman" w:cs="Times New Roman"/>
          <w:b/>
        </w:rPr>
        <w:t>а</w:t>
      </w:r>
      <w:r w:rsidRPr="00B50EB5">
        <w:rPr>
          <w:rFonts w:ascii="Times New Roman" w:hAnsi="Times New Roman" w:cs="Times New Roman"/>
          <w:b/>
        </w:rPr>
        <w:t xml:space="preserve"> № </w:t>
      </w:r>
      <w:r w:rsidR="000D4A5D">
        <w:rPr>
          <w:rFonts w:ascii="Times New Roman" w:hAnsi="Times New Roman" w:cs="Times New Roman"/>
          <w:b/>
        </w:rPr>
        <w:t>17-23</w:t>
      </w:r>
      <w:r w:rsidRPr="00B50EB5">
        <w:rPr>
          <w:rFonts w:ascii="Times New Roman" w:hAnsi="Times New Roman" w:cs="Times New Roman"/>
          <w:b/>
        </w:rPr>
        <w:t>)</w:t>
      </w:r>
    </w:p>
    <w:p w:rsidR="008073B8" w:rsidRPr="000667BC" w:rsidRDefault="008073B8" w:rsidP="008073B8">
      <w:pPr>
        <w:pStyle w:val="ConsPlusNonformat"/>
        <w:tabs>
          <w:tab w:val="left" w:pos="5245"/>
        </w:tabs>
        <w:ind w:left="4536"/>
        <w:jc w:val="both"/>
        <w:rPr>
          <w:rFonts w:ascii="Times New Roman" w:hAnsi="Times New Roman" w:cs="Times New Roman"/>
          <w:b/>
          <w:sz w:val="25"/>
          <w:szCs w:val="25"/>
        </w:rPr>
      </w:pPr>
    </w:p>
    <w:p w:rsidR="008073B8" w:rsidRPr="000667BC" w:rsidRDefault="008073B8" w:rsidP="008073B8">
      <w:pPr>
        <w:widowControl w:val="0"/>
        <w:autoSpaceDE w:val="0"/>
        <w:autoSpaceDN w:val="0"/>
        <w:adjustRightInd w:val="0"/>
        <w:ind w:left="2832" w:firstLine="708"/>
        <w:outlineLvl w:val="0"/>
        <w:rPr>
          <w:sz w:val="25"/>
          <w:szCs w:val="25"/>
        </w:rPr>
      </w:pPr>
      <w:r w:rsidRPr="000667BC">
        <w:rPr>
          <w:sz w:val="25"/>
          <w:szCs w:val="25"/>
        </w:rPr>
        <w:t>ПРОЕКТ ДОГОВОРА № ___________</w:t>
      </w:r>
    </w:p>
    <w:p w:rsidR="008073B8" w:rsidRPr="000667BC" w:rsidRDefault="008073B8" w:rsidP="008073B8">
      <w:pPr>
        <w:widowControl w:val="0"/>
        <w:autoSpaceDE w:val="0"/>
        <w:autoSpaceDN w:val="0"/>
        <w:adjustRightInd w:val="0"/>
        <w:jc w:val="center"/>
        <w:rPr>
          <w:sz w:val="25"/>
          <w:szCs w:val="25"/>
        </w:rPr>
      </w:pPr>
      <w:r w:rsidRPr="000667BC">
        <w:rPr>
          <w:sz w:val="25"/>
          <w:szCs w:val="25"/>
        </w:rPr>
        <w:t>аренды земельного участка с кадастровым номером ___________________________</w:t>
      </w:r>
    </w:p>
    <w:p w:rsidR="008073B8" w:rsidRPr="000667BC" w:rsidRDefault="008073B8" w:rsidP="008073B8">
      <w:pPr>
        <w:widowControl w:val="0"/>
        <w:autoSpaceDE w:val="0"/>
        <w:autoSpaceDN w:val="0"/>
        <w:adjustRightInd w:val="0"/>
        <w:jc w:val="both"/>
        <w:rPr>
          <w:sz w:val="25"/>
          <w:szCs w:val="25"/>
        </w:rPr>
      </w:pPr>
    </w:p>
    <w:p w:rsidR="008073B8" w:rsidRPr="000667BC" w:rsidRDefault="008073B8" w:rsidP="008073B8">
      <w:pPr>
        <w:pStyle w:val="ConsPlusNonformat"/>
        <w:jc w:val="center"/>
        <w:rPr>
          <w:rFonts w:ascii="Times New Roman" w:hAnsi="Times New Roman" w:cs="Times New Roman"/>
          <w:sz w:val="25"/>
          <w:szCs w:val="25"/>
        </w:rPr>
      </w:pPr>
      <w:r w:rsidRPr="000667BC">
        <w:rPr>
          <w:rFonts w:ascii="Times New Roman" w:hAnsi="Times New Roman" w:cs="Times New Roman"/>
          <w:sz w:val="25"/>
          <w:szCs w:val="25"/>
        </w:rPr>
        <w:t xml:space="preserve">___________ 20__                                  </w:t>
      </w:r>
      <w:r w:rsidRPr="000667BC">
        <w:rPr>
          <w:rFonts w:ascii="Times New Roman" w:hAnsi="Times New Roman" w:cs="Times New Roman"/>
          <w:sz w:val="25"/>
          <w:szCs w:val="25"/>
        </w:rPr>
        <w:tab/>
      </w:r>
      <w:r w:rsidRPr="000667BC">
        <w:rPr>
          <w:rFonts w:ascii="Times New Roman" w:hAnsi="Times New Roman" w:cs="Times New Roman"/>
          <w:sz w:val="25"/>
          <w:szCs w:val="25"/>
        </w:rPr>
        <w:tab/>
      </w:r>
      <w:r w:rsidRPr="000667BC">
        <w:rPr>
          <w:rFonts w:ascii="Times New Roman" w:hAnsi="Times New Roman" w:cs="Times New Roman"/>
          <w:sz w:val="25"/>
          <w:szCs w:val="25"/>
        </w:rPr>
        <w:tab/>
      </w:r>
      <w:r w:rsidRPr="000667BC">
        <w:rPr>
          <w:rFonts w:ascii="Times New Roman" w:hAnsi="Times New Roman" w:cs="Times New Roman"/>
          <w:sz w:val="25"/>
          <w:szCs w:val="25"/>
        </w:rPr>
        <w:tab/>
        <w:t xml:space="preserve">                 город Норильск</w:t>
      </w:r>
    </w:p>
    <w:p w:rsidR="008073B8" w:rsidRPr="000667BC" w:rsidRDefault="008073B8" w:rsidP="008073B8">
      <w:pPr>
        <w:widowControl w:val="0"/>
        <w:autoSpaceDE w:val="0"/>
        <w:autoSpaceDN w:val="0"/>
        <w:adjustRightInd w:val="0"/>
        <w:jc w:val="both"/>
        <w:rPr>
          <w:sz w:val="25"/>
          <w:szCs w:val="25"/>
        </w:rPr>
      </w:pPr>
    </w:p>
    <w:p w:rsidR="008073B8" w:rsidRPr="000667BC" w:rsidRDefault="008073B8" w:rsidP="008073B8">
      <w:pPr>
        <w:widowControl w:val="0"/>
        <w:autoSpaceDE w:val="0"/>
        <w:autoSpaceDN w:val="0"/>
        <w:adjustRightInd w:val="0"/>
        <w:ind w:firstLine="708"/>
        <w:jc w:val="both"/>
        <w:rPr>
          <w:sz w:val="25"/>
          <w:szCs w:val="25"/>
        </w:rPr>
      </w:pPr>
      <w:r w:rsidRPr="000667BC">
        <w:rPr>
          <w:sz w:val="25"/>
          <w:szCs w:val="25"/>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настоящий договор о нижеследующем.</w:t>
      </w:r>
    </w:p>
    <w:p w:rsidR="008073B8" w:rsidRPr="000667BC" w:rsidRDefault="008073B8" w:rsidP="008073B8">
      <w:pPr>
        <w:widowControl w:val="0"/>
        <w:autoSpaceDE w:val="0"/>
        <w:autoSpaceDN w:val="0"/>
        <w:adjustRightInd w:val="0"/>
        <w:jc w:val="center"/>
        <w:outlineLvl w:val="0"/>
        <w:rPr>
          <w:b/>
          <w:sz w:val="25"/>
          <w:szCs w:val="25"/>
        </w:rPr>
      </w:pPr>
      <w:r w:rsidRPr="000667BC">
        <w:rPr>
          <w:b/>
          <w:sz w:val="25"/>
          <w:szCs w:val="25"/>
        </w:rPr>
        <w:t>Статья 1. Предмет договора</w:t>
      </w:r>
    </w:p>
    <w:p w:rsidR="008073B8" w:rsidRPr="000667BC" w:rsidRDefault="008073B8" w:rsidP="008073B8">
      <w:pPr>
        <w:pStyle w:val="ConsPlusNormal"/>
        <w:ind w:firstLine="540"/>
        <w:jc w:val="both"/>
        <w:rPr>
          <w:rFonts w:ascii="Times New Roman" w:hAnsi="Times New Roman" w:cs="Times New Roman"/>
          <w:sz w:val="25"/>
          <w:szCs w:val="25"/>
        </w:rPr>
      </w:pPr>
      <w:r w:rsidRPr="000667BC">
        <w:rPr>
          <w:rFonts w:ascii="Times New Roman" w:hAnsi="Times New Roman" w:cs="Times New Roman"/>
          <w:sz w:val="25"/>
          <w:szCs w:val="25"/>
        </w:rPr>
        <w:t xml:space="preserve">1.1. На основании протокола о результатах аукциона/протокола </w:t>
      </w:r>
      <w:r w:rsidRPr="000667BC">
        <w:rPr>
          <w:rFonts w:ascii="Times New Roman" w:eastAsiaTheme="minorHAnsi" w:hAnsi="Times New Roman" w:cs="Times New Roman"/>
          <w:sz w:val="25"/>
          <w:szCs w:val="25"/>
          <w:lang w:eastAsia="en-US"/>
        </w:rPr>
        <w:t>рассмотрения заявок на участие в аукционе</w:t>
      </w:r>
      <w:r w:rsidRPr="000667BC">
        <w:rPr>
          <w:rFonts w:ascii="Times New Roman" w:hAnsi="Times New Roman" w:cs="Times New Roman"/>
          <w:sz w:val="25"/>
          <w:szCs w:val="25"/>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73B8" w:rsidRPr="000667BC" w:rsidRDefault="008073B8" w:rsidP="008073B8">
      <w:pPr>
        <w:tabs>
          <w:tab w:val="left" w:pos="851"/>
        </w:tabs>
        <w:ind w:right="-1" w:firstLine="567"/>
        <w:jc w:val="both"/>
        <w:rPr>
          <w:sz w:val="25"/>
          <w:szCs w:val="25"/>
        </w:rPr>
      </w:pPr>
      <w:r w:rsidRPr="000667BC">
        <w:rPr>
          <w:sz w:val="25"/>
          <w:szCs w:val="25"/>
        </w:rPr>
        <w:t>1.2. 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кв.м.</w:t>
      </w:r>
    </w:p>
    <w:p w:rsidR="008073B8" w:rsidRPr="000667BC" w:rsidRDefault="008073B8" w:rsidP="008073B8">
      <w:pPr>
        <w:tabs>
          <w:tab w:val="left" w:pos="851"/>
        </w:tabs>
        <w:ind w:firstLine="567"/>
        <w:jc w:val="both"/>
        <w:rPr>
          <w:sz w:val="25"/>
          <w:szCs w:val="25"/>
        </w:rPr>
      </w:pPr>
      <w:r w:rsidRPr="000667BC">
        <w:rPr>
          <w:sz w:val="25"/>
          <w:szCs w:val="25"/>
        </w:rPr>
        <w:t>1.3. Земельный участок по настоящему договору предоставляется с видом разрешенного использования _____, для использования в следующих целях: для ________ (далее по тексту – создаваемый Объект), расположенный по адресу: _________________.</w:t>
      </w:r>
    </w:p>
    <w:p w:rsidR="008073B8" w:rsidRPr="000667BC" w:rsidRDefault="008073B8" w:rsidP="008073B8">
      <w:pPr>
        <w:tabs>
          <w:tab w:val="left" w:pos="993"/>
          <w:tab w:val="left" w:pos="1134"/>
        </w:tabs>
        <w:ind w:firstLine="567"/>
        <w:jc w:val="both"/>
        <w:rPr>
          <w:sz w:val="25"/>
          <w:szCs w:val="25"/>
        </w:rPr>
      </w:pPr>
      <w:r w:rsidRPr="000667BC">
        <w:rPr>
          <w:sz w:val="25"/>
          <w:szCs w:val="25"/>
        </w:rPr>
        <w:t>Земельный участок входит в территориальную зону: _____________</w:t>
      </w:r>
      <w:proofErr w:type="gramStart"/>
      <w:r w:rsidRPr="000667BC">
        <w:rPr>
          <w:sz w:val="25"/>
          <w:szCs w:val="25"/>
        </w:rPr>
        <w:t>_(</w:t>
      </w:r>
      <w:proofErr w:type="gramEnd"/>
      <w:r w:rsidRPr="000667BC">
        <w:rPr>
          <w:sz w:val="25"/>
          <w:szCs w:val="25"/>
        </w:rPr>
        <w:t>при наличии).</w:t>
      </w:r>
    </w:p>
    <w:p w:rsidR="008073B8" w:rsidRPr="000667BC" w:rsidRDefault="008073B8" w:rsidP="008073B8">
      <w:pPr>
        <w:autoSpaceDE w:val="0"/>
        <w:autoSpaceDN w:val="0"/>
        <w:adjustRightInd w:val="0"/>
        <w:ind w:firstLine="567"/>
        <w:jc w:val="both"/>
        <w:rPr>
          <w:sz w:val="25"/>
          <w:szCs w:val="25"/>
        </w:rPr>
      </w:pPr>
      <w:r w:rsidRPr="000667BC">
        <w:rPr>
          <w:sz w:val="25"/>
          <w:szCs w:val="25"/>
        </w:rPr>
        <w:t>Земельный участок площадью ___ находится в охранной зоне ___ (при наличии).</w:t>
      </w:r>
    </w:p>
    <w:p w:rsidR="008073B8" w:rsidRDefault="008073B8" w:rsidP="008073B8">
      <w:pPr>
        <w:tabs>
          <w:tab w:val="left" w:pos="993"/>
          <w:tab w:val="left" w:pos="1134"/>
        </w:tabs>
        <w:ind w:firstLine="567"/>
        <w:jc w:val="both"/>
        <w:rPr>
          <w:sz w:val="25"/>
          <w:szCs w:val="25"/>
        </w:rPr>
      </w:pPr>
      <w:r w:rsidRPr="000667BC">
        <w:rPr>
          <w:sz w:val="25"/>
          <w:szCs w:val="25"/>
        </w:rPr>
        <w:t>Земельный участок площадью ___ находится в санитарно-защитной зоне _______ (при наличии).</w:t>
      </w:r>
    </w:p>
    <w:p w:rsidR="00004566" w:rsidRPr="000667BC" w:rsidRDefault="00004566" w:rsidP="008073B8">
      <w:pPr>
        <w:tabs>
          <w:tab w:val="left" w:pos="993"/>
          <w:tab w:val="left" w:pos="1134"/>
        </w:tabs>
        <w:ind w:firstLine="567"/>
        <w:jc w:val="both"/>
        <w:rPr>
          <w:sz w:val="25"/>
          <w:szCs w:val="25"/>
        </w:rPr>
      </w:pPr>
      <w:r w:rsidRPr="00004566">
        <w:rPr>
          <w:sz w:val="25"/>
          <w:szCs w:val="25"/>
        </w:rPr>
        <w:t xml:space="preserve">Земельный участок площадью ___ находится в зоне </w:t>
      </w:r>
      <w:proofErr w:type="spellStart"/>
      <w:r w:rsidRPr="00004566">
        <w:rPr>
          <w:sz w:val="25"/>
          <w:szCs w:val="25"/>
        </w:rPr>
        <w:t>приаэродромной</w:t>
      </w:r>
      <w:proofErr w:type="spellEnd"/>
      <w:r w:rsidRPr="00004566">
        <w:rPr>
          <w:sz w:val="25"/>
          <w:szCs w:val="25"/>
        </w:rPr>
        <w:t xml:space="preserve"> территории (при наличии).</w:t>
      </w:r>
    </w:p>
    <w:p w:rsidR="008073B8" w:rsidRPr="000667BC" w:rsidRDefault="008073B8" w:rsidP="008073B8">
      <w:pPr>
        <w:tabs>
          <w:tab w:val="left" w:pos="993"/>
          <w:tab w:val="left" w:pos="1134"/>
        </w:tabs>
        <w:ind w:firstLine="567"/>
        <w:jc w:val="both"/>
        <w:rPr>
          <w:sz w:val="25"/>
          <w:szCs w:val="25"/>
        </w:rPr>
      </w:pPr>
      <w:r w:rsidRPr="000667BC">
        <w:rPr>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8073B8" w:rsidRPr="000667BC" w:rsidRDefault="008073B8" w:rsidP="008073B8">
      <w:pPr>
        <w:tabs>
          <w:tab w:val="left" w:pos="851"/>
        </w:tabs>
        <w:ind w:firstLine="567"/>
        <w:jc w:val="both"/>
        <w:rPr>
          <w:sz w:val="25"/>
          <w:szCs w:val="25"/>
        </w:rPr>
      </w:pPr>
      <w:r w:rsidRPr="000667BC">
        <w:rPr>
          <w:sz w:val="25"/>
          <w:szCs w:val="25"/>
        </w:rPr>
        <w:t>1.4. Срок аренды земельного участка устанавливается с _______20__ до _____ 20___.</w:t>
      </w:r>
    </w:p>
    <w:p w:rsidR="008073B8" w:rsidRPr="000667BC" w:rsidRDefault="008073B8" w:rsidP="008073B8">
      <w:pPr>
        <w:widowControl w:val="0"/>
        <w:autoSpaceDE w:val="0"/>
        <w:autoSpaceDN w:val="0"/>
        <w:adjustRightInd w:val="0"/>
        <w:jc w:val="center"/>
        <w:outlineLvl w:val="0"/>
        <w:rPr>
          <w:b/>
          <w:sz w:val="25"/>
          <w:szCs w:val="25"/>
        </w:rPr>
      </w:pPr>
      <w:r w:rsidRPr="000667BC">
        <w:rPr>
          <w:b/>
          <w:sz w:val="25"/>
          <w:szCs w:val="25"/>
        </w:rPr>
        <w:t>Статья 2. Права и обязанности Сторон</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2.1. Арендодатель обязан:</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2.1.2. В месячный срок рассматривать письменные обращения Арендатора, связанные с исполнением настоящего договора.</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2.1.3. Выполнять в полном объеме все условия настоящего договора.</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2.2. Арендодатель имеет право:</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 xml:space="preserve">2.2.3. В одностороннем порядке отказаться от исполнения настоящего Договора в случаях, предусмотренных </w:t>
      </w:r>
      <w:hyperlink r:id="rId27" w:history="1">
        <w:r w:rsidRPr="000667BC">
          <w:rPr>
            <w:rStyle w:val="a7"/>
            <w:color w:val="auto"/>
            <w:sz w:val="25"/>
            <w:szCs w:val="25"/>
          </w:rPr>
          <w:t>п. 5.2</w:t>
        </w:r>
      </w:hyperlink>
      <w:r w:rsidRPr="000667BC">
        <w:rPr>
          <w:sz w:val="25"/>
          <w:szCs w:val="25"/>
        </w:rPr>
        <w:t xml:space="preserve"> настоящего Договора.</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2.3. Арендатор обязан:</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lastRenderedPageBreak/>
        <w:t>2.3.1. Принять земельный участок по акту приема-передачи и использовать его исключительно в целях, указанных в пункте 1.3 настоящего договора.</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2.3.2. Выполнять все условия настоящего договора.</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 xml:space="preserve">2.3.3. Своевременно и полностью в соответствии с </w:t>
      </w:r>
      <w:hyperlink r:id="rId28" w:history="1">
        <w:r w:rsidRPr="000667BC">
          <w:rPr>
            <w:rStyle w:val="a7"/>
            <w:color w:val="auto"/>
            <w:sz w:val="25"/>
            <w:szCs w:val="25"/>
          </w:rPr>
          <w:t>пунктами 3.1</w:t>
        </w:r>
      </w:hyperlink>
      <w:r w:rsidRPr="000667BC">
        <w:rPr>
          <w:sz w:val="25"/>
          <w:szCs w:val="25"/>
        </w:rPr>
        <w:t xml:space="preserve"> - </w:t>
      </w:r>
      <w:hyperlink r:id="rId29" w:history="1">
        <w:r w:rsidRPr="000667BC">
          <w:rPr>
            <w:rStyle w:val="a7"/>
            <w:color w:val="auto"/>
            <w:sz w:val="25"/>
            <w:szCs w:val="25"/>
          </w:rPr>
          <w:t>3.</w:t>
        </w:r>
      </w:hyperlink>
      <w:r w:rsidRPr="000667BC">
        <w:rPr>
          <w:sz w:val="25"/>
          <w:szCs w:val="25"/>
        </w:rPr>
        <w:t>4 настоящего договора выплачивать арендную плату, установленную настоящим договором.</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 xml:space="preserve">Арендатор обязан перечислять арендную плату в размере, установленном п. </w:t>
      </w:r>
      <w:hyperlink r:id="rId30" w:history="1">
        <w:r w:rsidRPr="000667BC">
          <w:rPr>
            <w:rStyle w:val="a7"/>
            <w:color w:val="auto"/>
            <w:sz w:val="25"/>
            <w:szCs w:val="25"/>
          </w:rPr>
          <w:t>3.</w:t>
        </w:r>
      </w:hyperlink>
      <w:r w:rsidRPr="000667BC">
        <w:rPr>
          <w:sz w:val="25"/>
          <w:szCs w:val="25"/>
        </w:rPr>
        <w:t xml:space="preserve">1 настоящего договора, в порядке, предусмотренном </w:t>
      </w:r>
      <w:hyperlink r:id="rId31" w:history="1">
        <w:r w:rsidRPr="000667BC">
          <w:rPr>
            <w:rStyle w:val="a7"/>
            <w:color w:val="auto"/>
            <w:sz w:val="25"/>
            <w:szCs w:val="25"/>
          </w:rPr>
          <w:t>пунктами 3.2</w:t>
        </w:r>
      </w:hyperlink>
      <w:r w:rsidRPr="000667BC">
        <w:rPr>
          <w:sz w:val="25"/>
          <w:szCs w:val="25"/>
        </w:rPr>
        <w:t xml:space="preserve"> – 3.8 настоящего договора.</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2.3.6. В десятидневный срок с момента подписания настоящего договора заключить с обслуживающей организацией договор на оказание услуг по вывозу отходов производства и потребления, образованных в результате производственной деятельности на земельном участке.</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073B8" w:rsidRPr="000667BC" w:rsidRDefault="008073B8" w:rsidP="008073B8">
      <w:pPr>
        <w:widowControl w:val="0"/>
        <w:autoSpaceDE w:val="0"/>
        <w:autoSpaceDN w:val="0"/>
        <w:adjustRightInd w:val="0"/>
        <w:ind w:firstLine="540"/>
        <w:jc w:val="both"/>
        <w:rPr>
          <w:rFonts w:eastAsiaTheme="minorHAnsi"/>
          <w:sz w:val="25"/>
          <w:szCs w:val="25"/>
          <w:lang w:eastAsia="en-US"/>
        </w:rPr>
      </w:pPr>
      <w:r w:rsidRPr="000667BC">
        <w:rPr>
          <w:rFonts w:eastAsiaTheme="minorHAnsi"/>
          <w:sz w:val="25"/>
          <w:szCs w:val="25"/>
          <w:lang w:eastAsia="en-US"/>
        </w:rPr>
        <w:t>2.3.10. С</w:t>
      </w:r>
      <w:r w:rsidRPr="000667BC">
        <w:rPr>
          <w:sz w:val="25"/>
          <w:szCs w:val="25"/>
        </w:rPr>
        <w:t xml:space="preserve">облюдать запреты и ограничения, установленные </w:t>
      </w:r>
      <w:r w:rsidRPr="000667BC">
        <w:rPr>
          <w:rFonts w:eastAsiaTheme="minorHAnsi"/>
          <w:bCs/>
          <w:sz w:val="25"/>
          <w:szCs w:val="25"/>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0667BC">
        <w:rPr>
          <w:rFonts w:eastAsiaTheme="minorHAnsi"/>
          <w:sz w:val="25"/>
          <w:szCs w:val="25"/>
          <w:lang w:eastAsia="en-US"/>
        </w:rPr>
        <w:t>Постановлением Правительства РФ от 03.03.2018 № 222</w:t>
      </w:r>
      <w:r w:rsidRPr="000667BC">
        <w:rPr>
          <w:sz w:val="25"/>
          <w:szCs w:val="25"/>
        </w:rPr>
        <w:t xml:space="preserve">, </w:t>
      </w:r>
      <w:r w:rsidRPr="000667BC">
        <w:rPr>
          <w:rFonts w:eastAsiaTheme="minorHAnsi"/>
          <w:sz w:val="25"/>
          <w:szCs w:val="25"/>
          <w:lang w:eastAsia="en-US"/>
        </w:rPr>
        <w:t>в случае расположения земельного участка или его части в границах санитарно-защитной зоны.</w:t>
      </w:r>
    </w:p>
    <w:p w:rsidR="00004566" w:rsidRDefault="008073B8" w:rsidP="008073B8">
      <w:pPr>
        <w:widowControl w:val="0"/>
        <w:autoSpaceDE w:val="0"/>
        <w:autoSpaceDN w:val="0"/>
        <w:adjustRightInd w:val="0"/>
        <w:ind w:firstLine="567"/>
        <w:jc w:val="both"/>
        <w:rPr>
          <w:sz w:val="25"/>
          <w:szCs w:val="25"/>
        </w:rPr>
      </w:pPr>
      <w:r w:rsidRPr="000667BC">
        <w:rPr>
          <w:sz w:val="25"/>
          <w:szCs w:val="25"/>
        </w:rPr>
        <w:t xml:space="preserve">2.3.11. </w:t>
      </w:r>
      <w:r w:rsidR="00004566">
        <w:rPr>
          <w:rFonts w:eastAsia="Calibri"/>
          <w:sz w:val="25"/>
          <w:szCs w:val="25"/>
          <w:lang w:eastAsia="en-US"/>
        </w:rPr>
        <w:t>С</w:t>
      </w:r>
      <w:r w:rsidR="00004566" w:rsidRPr="00C82DCD">
        <w:rPr>
          <w:rFonts w:eastAsia="Calibri"/>
          <w:sz w:val="25"/>
          <w:szCs w:val="25"/>
          <w:lang w:eastAsia="en-US"/>
        </w:rPr>
        <w:t xml:space="preserve">облюдать запреты и ограничения, установленные для </w:t>
      </w:r>
      <w:proofErr w:type="spellStart"/>
      <w:r w:rsidR="00004566" w:rsidRPr="00C82DCD">
        <w:rPr>
          <w:rFonts w:eastAsia="Calibri"/>
          <w:sz w:val="25"/>
          <w:szCs w:val="25"/>
          <w:lang w:eastAsia="en-US"/>
        </w:rPr>
        <w:t>приаэродромной</w:t>
      </w:r>
      <w:proofErr w:type="spellEnd"/>
      <w:r w:rsidR="00004566" w:rsidRPr="00C82DCD">
        <w:rPr>
          <w:rFonts w:eastAsia="Calibri"/>
          <w:sz w:val="25"/>
          <w:szCs w:val="25"/>
          <w:lang w:eastAsia="en-US"/>
        </w:rPr>
        <w:t xml:space="preserve"> территории в соответствии со ст. 47 Воздушного кодекса Российской Федерации, в зависимости от </w:t>
      </w:r>
      <w:proofErr w:type="spellStart"/>
      <w:r w:rsidR="00004566" w:rsidRPr="00C82DCD">
        <w:rPr>
          <w:rFonts w:eastAsia="Calibri"/>
          <w:sz w:val="25"/>
          <w:szCs w:val="25"/>
          <w:lang w:eastAsia="en-US"/>
        </w:rPr>
        <w:t>подзоны</w:t>
      </w:r>
      <w:proofErr w:type="spellEnd"/>
      <w:r w:rsidR="00004566" w:rsidRPr="00C82DCD">
        <w:rPr>
          <w:rFonts w:eastAsia="Calibri"/>
          <w:sz w:val="25"/>
          <w:szCs w:val="25"/>
          <w:lang w:eastAsia="en-US"/>
        </w:rPr>
        <w:t xml:space="preserve"> </w:t>
      </w:r>
      <w:proofErr w:type="spellStart"/>
      <w:r w:rsidR="00004566" w:rsidRPr="00C82DCD">
        <w:rPr>
          <w:rFonts w:eastAsia="Calibri"/>
          <w:sz w:val="25"/>
          <w:szCs w:val="25"/>
          <w:lang w:eastAsia="en-US"/>
        </w:rPr>
        <w:t>приаэродромной</w:t>
      </w:r>
      <w:proofErr w:type="spellEnd"/>
      <w:r w:rsidR="00004566" w:rsidRPr="00C82DCD">
        <w:rPr>
          <w:rFonts w:eastAsia="Calibri"/>
          <w:sz w:val="25"/>
          <w:szCs w:val="25"/>
          <w:lang w:eastAsia="en-US"/>
        </w:rPr>
        <w:t xml:space="preserve"> территории, </w:t>
      </w:r>
      <w:r w:rsidR="00004566" w:rsidRPr="00C82DCD">
        <w:rPr>
          <w:sz w:val="25"/>
          <w:szCs w:val="25"/>
        </w:rPr>
        <w:t>в</w:t>
      </w:r>
      <w:r w:rsidR="00004566" w:rsidRPr="00C82DCD">
        <w:rPr>
          <w:rFonts w:eastAsia="Calibri"/>
          <w:sz w:val="25"/>
          <w:szCs w:val="25"/>
          <w:lang w:eastAsia="en-US"/>
        </w:rPr>
        <w:t xml:space="preserve"> случае расположения земельного участка в зоне </w:t>
      </w:r>
      <w:proofErr w:type="spellStart"/>
      <w:r w:rsidR="00004566" w:rsidRPr="00C82DCD">
        <w:rPr>
          <w:rFonts w:eastAsia="Calibri"/>
          <w:sz w:val="25"/>
          <w:szCs w:val="25"/>
          <w:lang w:eastAsia="en-US"/>
        </w:rPr>
        <w:t>приаэродромной</w:t>
      </w:r>
      <w:proofErr w:type="spellEnd"/>
      <w:r w:rsidR="00004566" w:rsidRPr="00C82DCD">
        <w:rPr>
          <w:rFonts w:eastAsia="Calibri"/>
          <w:sz w:val="25"/>
          <w:szCs w:val="25"/>
          <w:lang w:eastAsia="en-US"/>
        </w:rPr>
        <w:t xml:space="preserve"> территории</w:t>
      </w:r>
      <w:r w:rsidR="00004566">
        <w:rPr>
          <w:rFonts w:eastAsia="Calibri"/>
          <w:sz w:val="25"/>
          <w:szCs w:val="25"/>
          <w:lang w:eastAsia="en-US"/>
        </w:rPr>
        <w:t>.</w:t>
      </w:r>
    </w:p>
    <w:p w:rsidR="008073B8" w:rsidRDefault="00004566" w:rsidP="008073B8">
      <w:pPr>
        <w:widowControl w:val="0"/>
        <w:autoSpaceDE w:val="0"/>
        <w:autoSpaceDN w:val="0"/>
        <w:adjustRightInd w:val="0"/>
        <w:ind w:firstLine="567"/>
        <w:jc w:val="both"/>
        <w:rPr>
          <w:sz w:val="25"/>
          <w:szCs w:val="25"/>
        </w:rPr>
      </w:pPr>
      <w:r w:rsidRPr="000667BC">
        <w:rPr>
          <w:sz w:val="25"/>
          <w:szCs w:val="25"/>
        </w:rPr>
        <w:t>2.3.1</w:t>
      </w:r>
      <w:r>
        <w:rPr>
          <w:sz w:val="25"/>
          <w:szCs w:val="25"/>
        </w:rPr>
        <w:t>2</w:t>
      </w:r>
      <w:r w:rsidRPr="000667BC">
        <w:rPr>
          <w:sz w:val="25"/>
          <w:szCs w:val="25"/>
        </w:rPr>
        <w:t xml:space="preserve">. </w:t>
      </w:r>
      <w:r w:rsidR="008073B8" w:rsidRPr="000667BC">
        <w:rPr>
          <w:sz w:val="25"/>
          <w:szCs w:val="25"/>
        </w:rPr>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N 11/5-247.</w:t>
      </w:r>
    </w:p>
    <w:p w:rsidR="002C21A3" w:rsidRDefault="002C21A3" w:rsidP="008073B8">
      <w:pPr>
        <w:widowControl w:val="0"/>
        <w:autoSpaceDE w:val="0"/>
        <w:autoSpaceDN w:val="0"/>
        <w:adjustRightInd w:val="0"/>
        <w:ind w:firstLine="567"/>
        <w:jc w:val="both"/>
        <w:rPr>
          <w:sz w:val="25"/>
          <w:szCs w:val="25"/>
        </w:rPr>
      </w:pPr>
      <w:r>
        <w:rPr>
          <w:sz w:val="25"/>
          <w:szCs w:val="25"/>
        </w:rPr>
        <w:t xml:space="preserve">2.3.13. </w:t>
      </w:r>
      <w:r w:rsidRPr="002C21A3">
        <w:rPr>
          <w:sz w:val="25"/>
          <w:szCs w:val="25"/>
        </w:rPr>
        <w:t>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w:t>
      </w:r>
      <w:r>
        <w:rPr>
          <w:sz w:val="25"/>
          <w:szCs w:val="25"/>
        </w:rPr>
        <w:t>ектов электросетевого хозяйства.</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2.3.1</w:t>
      </w:r>
      <w:r w:rsidR="002C21A3">
        <w:rPr>
          <w:sz w:val="25"/>
          <w:szCs w:val="25"/>
        </w:rPr>
        <w:t>4</w:t>
      </w:r>
      <w:r w:rsidRPr="000667BC">
        <w:rPr>
          <w:sz w:val="25"/>
          <w:szCs w:val="25"/>
        </w:rPr>
        <w:t xml:space="preserve">. Предоставить в тридцатидневный срок со дня заключения договора аренды земельного участка подготовленный в соответствии с Правилами благоустройства территории муниципального образования город Норильск, утвержденными решением </w:t>
      </w:r>
      <w:r w:rsidRPr="000667BC">
        <w:rPr>
          <w:sz w:val="25"/>
          <w:szCs w:val="25"/>
        </w:rPr>
        <w:lastRenderedPageBreak/>
        <w:t>Норильского городского Совета депутатов Красноярского края от 19.02.2019 № 11/5-247,</w:t>
      </w:r>
      <w:r>
        <w:rPr>
          <w:sz w:val="25"/>
          <w:szCs w:val="25"/>
        </w:rPr>
        <w:t xml:space="preserve"> </w:t>
      </w:r>
      <w:r w:rsidRPr="000667BC">
        <w:rPr>
          <w:sz w:val="25"/>
          <w:szCs w:val="25"/>
        </w:rPr>
        <w:t>и согласованный в порядке, установленном административным регламентом, утвержденным постановлением Администрации города Норильска от 09.12.2020 № 629, паспорт фасада здания. Осуществлять строительство объекта при налич</w:t>
      </w:r>
      <w:r>
        <w:rPr>
          <w:sz w:val="25"/>
          <w:szCs w:val="25"/>
        </w:rPr>
        <w:t xml:space="preserve">ии разрешительной документации, </w:t>
      </w:r>
      <w:r w:rsidRPr="000667BC">
        <w:rPr>
          <w:sz w:val="25"/>
          <w:szCs w:val="25"/>
        </w:rPr>
        <w:t>в том числе согласованного паспорта фасада здания.</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2.3.1</w:t>
      </w:r>
      <w:r w:rsidR="002C21A3">
        <w:rPr>
          <w:sz w:val="25"/>
          <w:szCs w:val="25"/>
        </w:rPr>
        <w:t>5</w:t>
      </w:r>
      <w:r w:rsidRPr="000667BC">
        <w:rPr>
          <w:sz w:val="25"/>
          <w:szCs w:val="25"/>
        </w:rPr>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2.3.1</w:t>
      </w:r>
      <w:r w:rsidR="00C70C30">
        <w:rPr>
          <w:sz w:val="25"/>
          <w:szCs w:val="25"/>
        </w:rPr>
        <w:t>6</w:t>
      </w:r>
      <w:r w:rsidRPr="000667BC">
        <w:rPr>
          <w:sz w:val="25"/>
          <w:szCs w:val="25"/>
        </w:rPr>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32" w:history="1">
        <w:r w:rsidRPr="000667BC">
          <w:rPr>
            <w:rStyle w:val="a7"/>
            <w:color w:val="auto"/>
            <w:sz w:val="25"/>
            <w:szCs w:val="25"/>
          </w:rPr>
          <w:t>пунктом 2.2.3</w:t>
        </w:r>
      </w:hyperlink>
      <w:r w:rsidRPr="000667BC">
        <w:rPr>
          <w:sz w:val="25"/>
          <w:szCs w:val="25"/>
        </w:rPr>
        <w:t xml:space="preserve"> настоящего договора.</w:t>
      </w:r>
    </w:p>
    <w:p w:rsidR="008073B8" w:rsidRDefault="008073B8" w:rsidP="008073B8">
      <w:pPr>
        <w:widowControl w:val="0"/>
        <w:autoSpaceDE w:val="0"/>
        <w:autoSpaceDN w:val="0"/>
        <w:adjustRightInd w:val="0"/>
        <w:ind w:firstLine="540"/>
        <w:jc w:val="both"/>
        <w:rPr>
          <w:sz w:val="25"/>
          <w:szCs w:val="25"/>
        </w:rPr>
      </w:pPr>
      <w:r w:rsidRPr="000667BC">
        <w:rPr>
          <w:sz w:val="25"/>
          <w:szCs w:val="25"/>
        </w:rPr>
        <w:t>2.3.1</w:t>
      </w:r>
      <w:r w:rsidR="00C70C30">
        <w:rPr>
          <w:sz w:val="25"/>
          <w:szCs w:val="25"/>
        </w:rPr>
        <w:t>7</w:t>
      </w:r>
      <w:r w:rsidRPr="000667BC">
        <w:rPr>
          <w:sz w:val="25"/>
          <w:szCs w:val="25"/>
        </w:rPr>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2.3.1</w:t>
      </w:r>
      <w:r w:rsidR="00C70C30">
        <w:rPr>
          <w:sz w:val="25"/>
          <w:szCs w:val="25"/>
        </w:rPr>
        <w:t>8</w:t>
      </w:r>
      <w:r w:rsidRPr="000667BC">
        <w:rPr>
          <w:sz w:val="25"/>
          <w:szCs w:val="25"/>
        </w:rPr>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2.3.</w:t>
      </w:r>
      <w:r w:rsidR="00C70C30">
        <w:rPr>
          <w:sz w:val="25"/>
          <w:szCs w:val="25"/>
        </w:rPr>
        <w:t>19</w:t>
      </w:r>
      <w:r w:rsidRPr="000667BC">
        <w:rPr>
          <w:sz w:val="25"/>
          <w:szCs w:val="25"/>
        </w:rPr>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73B8" w:rsidRPr="000667BC" w:rsidRDefault="008073B8" w:rsidP="008073B8">
      <w:pPr>
        <w:tabs>
          <w:tab w:val="left" w:pos="1560"/>
        </w:tabs>
        <w:autoSpaceDE w:val="0"/>
        <w:autoSpaceDN w:val="0"/>
        <w:adjustRightInd w:val="0"/>
        <w:ind w:firstLine="567"/>
        <w:jc w:val="both"/>
        <w:outlineLvl w:val="1"/>
        <w:rPr>
          <w:sz w:val="25"/>
          <w:szCs w:val="25"/>
        </w:rPr>
      </w:pPr>
      <w:r>
        <w:rPr>
          <w:sz w:val="25"/>
          <w:szCs w:val="25"/>
        </w:rPr>
        <w:t>2.3.</w:t>
      </w:r>
      <w:r w:rsidR="002C21A3">
        <w:rPr>
          <w:sz w:val="25"/>
          <w:szCs w:val="25"/>
        </w:rPr>
        <w:t>2</w:t>
      </w:r>
      <w:r w:rsidR="00C70C30">
        <w:rPr>
          <w:sz w:val="25"/>
          <w:szCs w:val="25"/>
        </w:rPr>
        <w:t>0</w:t>
      </w:r>
      <w:r w:rsidRPr="000667BC">
        <w:rPr>
          <w:sz w:val="25"/>
          <w:szCs w:val="25"/>
        </w:rPr>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73B8" w:rsidRPr="000667BC" w:rsidRDefault="008073B8" w:rsidP="008073B8">
      <w:pPr>
        <w:widowControl w:val="0"/>
        <w:autoSpaceDE w:val="0"/>
        <w:autoSpaceDN w:val="0"/>
        <w:adjustRightInd w:val="0"/>
        <w:ind w:firstLine="540"/>
        <w:jc w:val="both"/>
        <w:rPr>
          <w:sz w:val="25"/>
          <w:szCs w:val="25"/>
        </w:rPr>
      </w:pPr>
      <w:r>
        <w:rPr>
          <w:sz w:val="25"/>
          <w:szCs w:val="25"/>
        </w:rPr>
        <w:t>2.3.</w:t>
      </w:r>
      <w:r w:rsidR="00004566">
        <w:rPr>
          <w:sz w:val="25"/>
          <w:szCs w:val="25"/>
        </w:rPr>
        <w:t>2</w:t>
      </w:r>
      <w:r w:rsidR="00C70C30">
        <w:rPr>
          <w:sz w:val="25"/>
          <w:szCs w:val="25"/>
        </w:rPr>
        <w:t>1</w:t>
      </w:r>
      <w:r w:rsidRPr="000667BC">
        <w:rPr>
          <w:sz w:val="25"/>
          <w:szCs w:val="25"/>
        </w:rPr>
        <w:t>. 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2.3.2</w:t>
      </w:r>
      <w:r w:rsidR="00C70C30">
        <w:rPr>
          <w:sz w:val="25"/>
          <w:szCs w:val="25"/>
        </w:rPr>
        <w:t>2</w:t>
      </w:r>
      <w:r w:rsidRPr="000667BC">
        <w:rPr>
          <w:sz w:val="25"/>
          <w:szCs w:val="25"/>
        </w:rPr>
        <w:t>. Уведомлять Арендодателя о передаче прав собственности на создаваемый Объект, расположенный на земельном участке.</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2.3.2</w:t>
      </w:r>
      <w:r w:rsidR="00C70C30">
        <w:rPr>
          <w:sz w:val="25"/>
          <w:szCs w:val="25"/>
        </w:rPr>
        <w:t>3</w:t>
      </w:r>
      <w:r w:rsidRPr="000667BC">
        <w:rPr>
          <w:sz w:val="25"/>
          <w:szCs w:val="25"/>
        </w:rPr>
        <w:t>. Обеспечить подключение создаваемого Объекта к сетям инженерно-технического обеспечения за свой счет.</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2.4. Арендатор имеет право:</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33" w:history="1">
        <w:r w:rsidRPr="000667BC">
          <w:rPr>
            <w:rStyle w:val="a7"/>
            <w:color w:val="auto"/>
            <w:sz w:val="25"/>
            <w:szCs w:val="25"/>
          </w:rPr>
          <w:t>ст. 42</w:t>
        </w:r>
      </w:hyperlink>
      <w:r w:rsidRPr="000667BC">
        <w:rPr>
          <w:sz w:val="25"/>
          <w:szCs w:val="25"/>
        </w:rPr>
        <w:t xml:space="preserve"> Земельного кодекса РФ.</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отходов производства и потребления (при наличии) в тридцатидневный срок со дня заключения договора аренды земельного участка.</w:t>
      </w:r>
    </w:p>
    <w:p w:rsidR="008073B8" w:rsidRPr="000667BC" w:rsidRDefault="008073B8" w:rsidP="008073B8">
      <w:pPr>
        <w:widowControl w:val="0"/>
        <w:autoSpaceDE w:val="0"/>
        <w:autoSpaceDN w:val="0"/>
        <w:adjustRightInd w:val="0"/>
        <w:jc w:val="center"/>
        <w:outlineLvl w:val="0"/>
        <w:rPr>
          <w:b/>
          <w:sz w:val="25"/>
          <w:szCs w:val="25"/>
        </w:rPr>
      </w:pPr>
      <w:r w:rsidRPr="000667BC">
        <w:rPr>
          <w:b/>
          <w:sz w:val="25"/>
          <w:szCs w:val="25"/>
        </w:rPr>
        <w:t>Статья 3. Арендная плата и порядок расчетов</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 xml:space="preserve">3.1. Продажная цена годовой арендной платы составляет___________ рублей (согласно протокола о результатах аукциона/протокола </w:t>
      </w:r>
      <w:r w:rsidRPr="000667BC">
        <w:rPr>
          <w:rFonts w:eastAsia="Calibri"/>
          <w:sz w:val="25"/>
          <w:szCs w:val="25"/>
          <w:lang w:eastAsia="en-US"/>
        </w:rPr>
        <w:t>рассмотрения заявок на участие в аукционе</w:t>
      </w:r>
      <w:r w:rsidRPr="000667BC">
        <w:rPr>
          <w:sz w:val="25"/>
          <w:szCs w:val="25"/>
        </w:rPr>
        <w:t>).</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Арендная плата не облагается налогом на добавленную стоимость.</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Арендная плата исчисляется с даты начала срока действия настоящего договора согласно п. 1.4 настоящего договора.</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Внесенный Арендатором задаток засчитывается в счет арендной платы.</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lastRenderedPageBreak/>
        <w:t>3.2.1. При досрочном расторжении договора аренды по инициативе Арендатора арендная плата перерасчету и возврату не подлежит.</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3.2.2.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 xml:space="preserve">3.3. В соответствие с </w:t>
      </w:r>
      <w:proofErr w:type="spellStart"/>
      <w:r w:rsidRPr="000667BC">
        <w:rPr>
          <w:sz w:val="25"/>
          <w:szCs w:val="25"/>
        </w:rPr>
        <w:t>п.п</w:t>
      </w:r>
      <w:proofErr w:type="spellEnd"/>
      <w:r w:rsidRPr="000667BC">
        <w:rPr>
          <w:sz w:val="25"/>
          <w:szCs w:val="25"/>
        </w:rPr>
        <w:t>. 3.1, 3.2 Арендатор обязан перечислить в течение</w:t>
      </w:r>
      <w:r w:rsidRPr="000667BC">
        <w:rPr>
          <w:sz w:val="25"/>
          <w:szCs w:val="25"/>
        </w:rPr>
        <w:br/>
        <w:t>10 календарных дней _______________________________________ руб. с учетом ранее перечисленного задатка в размере_______________________________________ руб.</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3.4. Арендная плата подлежит перечислению на расчётный счёт:</w:t>
      </w:r>
      <w:r w:rsidRPr="000667BC">
        <w:rPr>
          <w:sz w:val="25"/>
          <w:szCs w:val="25"/>
        </w:rPr>
        <w:br/>
        <w:t>УФК по Красноярскому краю (Управление имущества Администрации города Норильска</w:t>
      </w:r>
      <w:r w:rsidRPr="000667BC">
        <w:rPr>
          <w:sz w:val="25"/>
          <w:szCs w:val="25"/>
        </w:rPr>
        <w:br/>
        <w:t>л/</w:t>
      </w:r>
      <w:proofErr w:type="spellStart"/>
      <w:r w:rsidRPr="000667BC">
        <w:rPr>
          <w:sz w:val="25"/>
          <w:szCs w:val="25"/>
        </w:rPr>
        <w:t>сч</w:t>
      </w:r>
      <w:proofErr w:type="spellEnd"/>
      <w:r w:rsidRPr="000667BC">
        <w:rPr>
          <w:sz w:val="25"/>
          <w:szCs w:val="25"/>
        </w:rPr>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667BC">
        <w:rPr>
          <w:sz w:val="25"/>
          <w:szCs w:val="25"/>
        </w:rPr>
        <w:br/>
        <w:t xml:space="preserve">КБК 15811105012040000120. Вид платежа – аренда земли. </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 xml:space="preserve">3.5. Исполнением обязательства по внесению арендной платы является дата поступления арендной платы на счет указанный в </w:t>
      </w:r>
      <w:hyperlink r:id="rId34" w:history="1">
        <w:r w:rsidRPr="000667BC">
          <w:rPr>
            <w:rStyle w:val="a7"/>
            <w:color w:val="auto"/>
            <w:sz w:val="25"/>
            <w:szCs w:val="25"/>
          </w:rPr>
          <w:t>п. 3.</w:t>
        </w:r>
      </w:hyperlink>
      <w:r w:rsidRPr="000667BC">
        <w:rPr>
          <w:sz w:val="25"/>
          <w:szCs w:val="25"/>
        </w:rPr>
        <w:t>4 настоящего договора.</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3.6. Не использование земельного участка Арендатором не может служить основанием не внесения арендной платы.</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73B8" w:rsidRPr="000667BC" w:rsidRDefault="008073B8" w:rsidP="008073B8">
      <w:pPr>
        <w:widowControl w:val="0"/>
        <w:autoSpaceDE w:val="0"/>
        <w:autoSpaceDN w:val="0"/>
        <w:adjustRightInd w:val="0"/>
        <w:jc w:val="center"/>
        <w:outlineLvl w:val="0"/>
        <w:rPr>
          <w:b/>
          <w:sz w:val="25"/>
          <w:szCs w:val="25"/>
        </w:rPr>
      </w:pPr>
      <w:r w:rsidRPr="000667BC">
        <w:rPr>
          <w:b/>
          <w:sz w:val="25"/>
          <w:szCs w:val="25"/>
        </w:rPr>
        <w:t>Статья 4. Ответственность сторон, основания освобождения от ответственности</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 xml:space="preserve">4.2. При не оплате или несвоевременной оплате арендной платы в срок, указанный в </w:t>
      </w:r>
      <w:hyperlink r:id="rId35" w:history="1">
        <w:proofErr w:type="spellStart"/>
        <w:r w:rsidRPr="000667BC">
          <w:rPr>
            <w:sz w:val="25"/>
            <w:szCs w:val="25"/>
          </w:rPr>
          <w:t>п.п</w:t>
        </w:r>
        <w:proofErr w:type="spellEnd"/>
        <w:r w:rsidRPr="000667BC">
          <w:rPr>
            <w:sz w:val="25"/>
            <w:szCs w:val="25"/>
          </w:rPr>
          <w:t>. 3.</w:t>
        </w:r>
      </w:hyperlink>
      <w:r w:rsidRPr="000667BC">
        <w:rPr>
          <w:sz w:val="25"/>
          <w:szCs w:val="25"/>
        </w:rPr>
        <w:t xml:space="preserve">3, 3.4 настоящего договора, Арендатор обязуется оплатить по реквизитам, указанным в </w:t>
      </w:r>
      <w:hyperlink r:id="rId36" w:history="1">
        <w:r w:rsidRPr="000667BC">
          <w:rPr>
            <w:sz w:val="25"/>
            <w:szCs w:val="25"/>
          </w:rPr>
          <w:t>п. 3.</w:t>
        </w:r>
      </w:hyperlink>
      <w:r w:rsidRPr="000667BC">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73B8" w:rsidRPr="000667BC" w:rsidRDefault="008073B8" w:rsidP="008073B8">
      <w:pPr>
        <w:widowControl w:val="0"/>
        <w:autoSpaceDE w:val="0"/>
        <w:autoSpaceDN w:val="0"/>
        <w:adjustRightInd w:val="0"/>
        <w:ind w:firstLine="567"/>
        <w:jc w:val="both"/>
        <w:outlineLvl w:val="0"/>
        <w:rPr>
          <w:sz w:val="25"/>
          <w:szCs w:val="25"/>
        </w:rPr>
      </w:pPr>
      <w:r w:rsidRPr="000667BC">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73B8" w:rsidRPr="000667BC" w:rsidRDefault="008073B8" w:rsidP="008073B8">
      <w:pPr>
        <w:widowControl w:val="0"/>
        <w:autoSpaceDE w:val="0"/>
        <w:autoSpaceDN w:val="0"/>
        <w:adjustRightInd w:val="0"/>
        <w:jc w:val="center"/>
        <w:outlineLvl w:val="0"/>
        <w:rPr>
          <w:b/>
          <w:sz w:val="25"/>
          <w:szCs w:val="25"/>
        </w:rPr>
      </w:pPr>
      <w:r w:rsidRPr="000667BC">
        <w:rPr>
          <w:b/>
          <w:sz w:val="25"/>
          <w:szCs w:val="25"/>
        </w:rPr>
        <w:t>Статья 5. Изменение, расторжение, прекращение действия договора</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5.1. Настоящий договор прекращает свое действие:</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 xml:space="preserve">а) по окончании срока, указанного в </w:t>
      </w:r>
      <w:hyperlink r:id="rId37" w:history="1">
        <w:r w:rsidRPr="000667BC">
          <w:rPr>
            <w:sz w:val="25"/>
            <w:szCs w:val="25"/>
          </w:rPr>
          <w:t>пункте 1.4</w:t>
        </w:r>
      </w:hyperlink>
      <w:r w:rsidRPr="000667BC">
        <w:rPr>
          <w:sz w:val="25"/>
          <w:szCs w:val="25"/>
        </w:rPr>
        <w:t xml:space="preserve"> настоящего договора;</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б) досрочно по соглашению Сторон,</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 xml:space="preserve">в) при его расторжении в соответствии с </w:t>
      </w:r>
      <w:hyperlink r:id="rId38" w:history="1">
        <w:r w:rsidRPr="000667BC">
          <w:rPr>
            <w:sz w:val="25"/>
            <w:szCs w:val="25"/>
          </w:rPr>
          <w:t>пунктами 5.2</w:t>
        </w:r>
      </w:hyperlink>
      <w:r w:rsidRPr="000667BC">
        <w:rPr>
          <w:sz w:val="25"/>
          <w:szCs w:val="25"/>
        </w:rPr>
        <w:t xml:space="preserve">, </w:t>
      </w:r>
      <w:hyperlink r:id="rId39" w:history="1">
        <w:r w:rsidRPr="000667BC">
          <w:rPr>
            <w:sz w:val="25"/>
            <w:szCs w:val="25"/>
          </w:rPr>
          <w:t>5.3</w:t>
        </w:r>
      </w:hyperlink>
      <w:r w:rsidRPr="000667BC">
        <w:rPr>
          <w:sz w:val="25"/>
          <w:szCs w:val="25"/>
        </w:rPr>
        <w:t xml:space="preserve"> настоящего договора;</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г) по иным основаниям, установленным действующим законодательством.</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 xml:space="preserve">5.2.1. Использование Арендатором создаваемого Объекта в целях, не указанных в </w:t>
      </w:r>
      <w:hyperlink r:id="rId40" w:history="1">
        <w:r w:rsidRPr="000667BC">
          <w:rPr>
            <w:sz w:val="25"/>
            <w:szCs w:val="25"/>
          </w:rPr>
          <w:t>п. 1.</w:t>
        </w:r>
      </w:hyperlink>
      <w:r w:rsidRPr="000667BC">
        <w:rPr>
          <w:sz w:val="25"/>
          <w:szCs w:val="25"/>
        </w:rPr>
        <w:t>3 настоящего договора.</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 xml:space="preserve">5.2.2. В случае невыполнения Арендатором обязанностей, указанных в </w:t>
      </w:r>
      <w:hyperlink r:id="rId41" w:history="1">
        <w:r w:rsidRPr="000667BC">
          <w:rPr>
            <w:sz w:val="25"/>
            <w:szCs w:val="25"/>
          </w:rPr>
          <w:t>пунктах 2.3.</w:t>
        </w:r>
      </w:hyperlink>
      <w:r w:rsidRPr="000667BC">
        <w:rPr>
          <w:sz w:val="25"/>
          <w:szCs w:val="25"/>
        </w:rPr>
        <w:t>3 – 2.3.8 настоящего договора.</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5.2.3. Ухудшение по вине Арендатора состояния (качества) земельного участка.</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5.2.4. В случае невыполнения Арендатором обязанностей, указанных в пун</w:t>
      </w:r>
      <w:r>
        <w:rPr>
          <w:sz w:val="25"/>
          <w:szCs w:val="25"/>
        </w:rPr>
        <w:t>кте 2.3.16</w:t>
      </w:r>
      <w:r w:rsidRPr="000667BC">
        <w:rPr>
          <w:sz w:val="25"/>
          <w:szCs w:val="25"/>
        </w:rPr>
        <w:t xml:space="preserve"> настоящего договора, с письменным предупреждением Арендатора за 10 дней.</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5.3. Договор прекращает свое действие в следующих случаях:</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 со дня смерти индивидуального предпринимателя;</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 со дня ликвидации юридического лица.</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lastRenderedPageBreak/>
        <w:t xml:space="preserve">5.4. </w:t>
      </w:r>
      <w:r w:rsidRPr="000667BC">
        <w:rPr>
          <w:rFonts w:eastAsiaTheme="minorHAnsi"/>
          <w:sz w:val="25"/>
          <w:szCs w:val="25"/>
          <w:lang w:eastAsia="en-US"/>
        </w:rPr>
        <w:t>В случае смерти гражданина, арендующего земельный участок в качестве физического лица без статуса индивидуального предпринимателя, его права и обязанности по договору аренды переходят к наследникам.</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73B8" w:rsidRPr="000667BC" w:rsidRDefault="008073B8" w:rsidP="008073B8">
      <w:pPr>
        <w:autoSpaceDE w:val="0"/>
        <w:autoSpaceDN w:val="0"/>
        <w:adjustRightInd w:val="0"/>
        <w:ind w:firstLine="540"/>
        <w:jc w:val="both"/>
        <w:outlineLvl w:val="1"/>
        <w:rPr>
          <w:rFonts w:eastAsia="Calibri"/>
          <w:sz w:val="25"/>
          <w:szCs w:val="25"/>
        </w:rPr>
      </w:pPr>
      <w:r w:rsidRPr="000667BC">
        <w:rPr>
          <w:sz w:val="25"/>
          <w:szCs w:val="25"/>
        </w:rPr>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73B8" w:rsidRPr="000667BC" w:rsidRDefault="008073B8" w:rsidP="008073B8">
      <w:pPr>
        <w:widowControl w:val="0"/>
        <w:autoSpaceDE w:val="0"/>
        <w:autoSpaceDN w:val="0"/>
        <w:adjustRightInd w:val="0"/>
        <w:jc w:val="center"/>
        <w:outlineLvl w:val="0"/>
        <w:rPr>
          <w:b/>
          <w:sz w:val="25"/>
          <w:szCs w:val="25"/>
        </w:rPr>
      </w:pPr>
      <w:r w:rsidRPr="000667BC">
        <w:rPr>
          <w:b/>
          <w:sz w:val="25"/>
          <w:szCs w:val="25"/>
        </w:rPr>
        <w:t xml:space="preserve">Статья 6. Разрешение споров в досудебном порядке </w:t>
      </w:r>
    </w:p>
    <w:p w:rsidR="008073B8" w:rsidRPr="000667BC" w:rsidRDefault="008073B8" w:rsidP="008073B8">
      <w:pPr>
        <w:pStyle w:val="a9"/>
        <w:ind w:left="0" w:firstLine="567"/>
        <w:jc w:val="both"/>
        <w:rPr>
          <w:sz w:val="25"/>
          <w:szCs w:val="25"/>
        </w:rPr>
      </w:pPr>
      <w:r w:rsidRPr="000667BC">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73B8" w:rsidRPr="000667BC" w:rsidRDefault="008073B8" w:rsidP="008073B8">
      <w:pPr>
        <w:pStyle w:val="a9"/>
        <w:ind w:left="0" w:firstLine="567"/>
        <w:jc w:val="both"/>
        <w:rPr>
          <w:sz w:val="25"/>
          <w:szCs w:val="25"/>
        </w:rPr>
      </w:pPr>
      <w:r w:rsidRPr="000667BC">
        <w:rPr>
          <w:sz w:val="25"/>
          <w:szCs w:val="25"/>
        </w:rPr>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73B8" w:rsidRPr="000667BC" w:rsidRDefault="008073B8" w:rsidP="008073B8">
      <w:pPr>
        <w:pStyle w:val="a9"/>
        <w:ind w:left="0" w:firstLine="567"/>
        <w:jc w:val="both"/>
        <w:rPr>
          <w:sz w:val="25"/>
          <w:szCs w:val="25"/>
        </w:rPr>
      </w:pPr>
      <w:r w:rsidRPr="000667BC">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8073B8" w:rsidRPr="000667BC" w:rsidRDefault="008073B8" w:rsidP="008073B8">
      <w:pPr>
        <w:pStyle w:val="a9"/>
        <w:ind w:left="0" w:firstLine="567"/>
        <w:jc w:val="both"/>
        <w:rPr>
          <w:sz w:val="25"/>
          <w:szCs w:val="25"/>
        </w:rPr>
      </w:pPr>
      <w:r w:rsidRPr="000667BC">
        <w:rPr>
          <w:sz w:val="25"/>
          <w:szCs w:val="25"/>
        </w:rPr>
        <w:t>- письмом на электронный ящик (</w:t>
      </w:r>
      <w:r w:rsidRPr="000667BC">
        <w:rPr>
          <w:sz w:val="25"/>
          <w:szCs w:val="25"/>
          <w:lang w:val="en-US"/>
        </w:rPr>
        <w:t>e</w:t>
      </w:r>
      <w:r w:rsidRPr="000667BC">
        <w:rPr>
          <w:sz w:val="25"/>
          <w:szCs w:val="25"/>
        </w:rPr>
        <w:t>-</w:t>
      </w:r>
      <w:r w:rsidRPr="000667BC">
        <w:rPr>
          <w:sz w:val="25"/>
          <w:szCs w:val="25"/>
          <w:lang w:val="en-US"/>
        </w:rPr>
        <w:t>mail</w:t>
      </w:r>
      <w:r w:rsidRPr="000667BC">
        <w:rPr>
          <w:sz w:val="25"/>
          <w:szCs w:val="25"/>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667BC">
        <w:rPr>
          <w:sz w:val="25"/>
          <w:szCs w:val="25"/>
          <w:lang w:val="en-US"/>
        </w:rPr>
        <w:t>PDF</w:t>
      </w:r>
      <w:r w:rsidRPr="000667BC">
        <w:rPr>
          <w:sz w:val="25"/>
          <w:szCs w:val="25"/>
        </w:rPr>
        <w:t xml:space="preserve">, </w:t>
      </w:r>
      <w:r w:rsidRPr="000667BC">
        <w:rPr>
          <w:sz w:val="25"/>
          <w:szCs w:val="25"/>
          <w:lang w:val="en-US"/>
        </w:rPr>
        <w:t>JPEG</w:t>
      </w:r>
      <w:r w:rsidRPr="000667BC">
        <w:rPr>
          <w:sz w:val="25"/>
          <w:szCs w:val="25"/>
        </w:rPr>
        <w:t xml:space="preserve">, </w:t>
      </w:r>
      <w:r w:rsidRPr="000667BC">
        <w:rPr>
          <w:sz w:val="25"/>
          <w:szCs w:val="25"/>
          <w:lang w:val="en-US"/>
        </w:rPr>
        <w:t>TIFF</w:t>
      </w:r>
      <w:r w:rsidRPr="000667BC">
        <w:rPr>
          <w:sz w:val="25"/>
          <w:szCs w:val="25"/>
        </w:rPr>
        <w:t xml:space="preserve"> или </w:t>
      </w:r>
      <w:r w:rsidRPr="000667BC">
        <w:rPr>
          <w:sz w:val="25"/>
          <w:szCs w:val="25"/>
          <w:lang w:val="en-US"/>
        </w:rPr>
        <w:t>PNG</w:t>
      </w:r>
      <w:r w:rsidRPr="000667BC">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73B8" w:rsidRPr="000667BC" w:rsidRDefault="008073B8" w:rsidP="008073B8">
      <w:pPr>
        <w:pStyle w:val="a9"/>
        <w:ind w:left="0" w:firstLine="567"/>
        <w:jc w:val="both"/>
        <w:rPr>
          <w:sz w:val="25"/>
          <w:szCs w:val="25"/>
        </w:rPr>
      </w:pPr>
      <w:r w:rsidRPr="000667BC">
        <w:rPr>
          <w:sz w:val="25"/>
          <w:szCs w:val="25"/>
        </w:rPr>
        <w:t>- заказным письмом по адресу места нахождения (места жительства) Стороны;</w:t>
      </w:r>
    </w:p>
    <w:p w:rsidR="008073B8" w:rsidRPr="000667BC" w:rsidRDefault="008073B8" w:rsidP="008073B8">
      <w:pPr>
        <w:pStyle w:val="a9"/>
        <w:ind w:left="0" w:firstLine="567"/>
        <w:jc w:val="both"/>
        <w:rPr>
          <w:sz w:val="25"/>
          <w:szCs w:val="25"/>
        </w:rPr>
      </w:pPr>
      <w:r w:rsidRPr="000667BC">
        <w:rPr>
          <w:sz w:val="25"/>
          <w:szCs w:val="25"/>
        </w:rPr>
        <w:t>- передача лично Стороне или его уполномоченному представителю под роспись либо по передаточному акту.</w:t>
      </w:r>
    </w:p>
    <w:p w:rsidR="008073B8" w:rsidRPr="000667BC" w:rsidRDefault="008073B8" w:rsidP="008073B8">
      <w:pPr>
        <w:pStyle w:val="a9"/>
        <w:ind w:left="0" w:firstLine="567"/>
        <w:jc w:val="both"/>
        <w:rPr>
          <w:sz w:val="25"/>
          <w:szCs w:val="25"/>
        </w:rPr>
      </w:pPr>
      <w:r w:rsidRPr="000667BC">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73B8" w:rsidRPr="000667BC" w:rsidRDefault="008073B8" w:rsidP="008073B8">
      <w:pPr>
        <w:pStyle w:val="a9"/>
        <w:ind w:left="0" w:firstLine="567"/>
        <w:jc w:val="both"/>
        <w:rPr>
          <w:sz w:val="25"/>
          <w:szCs w:val="25"/>
        </w:rPr>
      </w:pPr>
      <w:r w:rsidRPr="000667BC">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8073B8" w:rsidRPr="000667BC" w:rsidRDefault="008073B8" w:rsidP="008073B8">
      <w:pPr>
        <w:pStyle w:val="a9"/>
        <w:ind w:left="0" w:firstLine="567"/>
        <w:jc w:val="both"/>
        <w:rPr>
          <w:sz w:val="25"/>
          <w:szCs w:val="25"/>
        </w:rPr>
      </w:pPr>
      <w:r w:rsidRPr="000667BC">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0667BC">
        <w:rPr>
          <w:sz w:val="25"/>
          <w:szCs w:val="25"/>
        </w:rPr>
        <w:t>презюмируют</w:t>
      </w:r>
      <w:proofErr w:type="spellEnd"/>
      <w:r w:rsidRPr="000667BC">
        <w:rPr>
          <w:sz w:val="25"/>
          <w:szCs w:val="25"/>
        </w:rPr>
        <w:t xml:space="preserve">, что именно Сторона, с чьего электронного ящика направленно сообщение, его направила. </w:t>
      </w:r>
    </w:p>
    <w:p w:rsidR="008073B8" w:rsidRPr="000667BC" w:rsidRDefault="008073B8" w:rsidP="008073B8">
      <w:pPr>
        <w:pStyle w:val="a9"/>
        <w:ind w:left="0" w:firstLine="567"/>
        <w:jc w:val="both"/>
        <w:rPr>
          <w:b/>
          <w:sz w:val="25"/>
          <w:szCs w:val="25"/>
        </w:rPr>
      </w:pPr>
    </w:p>
    <w:p w:rsidR="008073B8" w:rsidRPr="000667BC" w:rsidRDefault="008073B8" w:rsidP="008073B8">
      <w:pPr>
        <w:widowControl w:val="0"/>
        <w:autoSpaceDE w:val="0"/>
        <w:autoSpaceDN w:val="0"/>
        <w:adjustRightInd w:val="0"/>
        <w:jc w:val="center"/>
        <w:outlineLvl w:val="0"/>
        <w:rPr>
          <w:b/>
          <w:sz w:val="25"/>
          <w:szCs w:val="25"/>
        </w:rPr>
      </w:pPr>
      <w:r w:rsidRPr="000667BC">
        <w:rPr>
          <w:b/>
          <w:sz w:val="25"/>
          <w:szCs w:val="25"/>
        </w:rPr>
        <w:t>Статья 7. Прочие условия</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73B8" w:rsidRPr="000667BC" w:rsidRDefault="008073B8" w:rsidP="008073B8">
      <w:pPr>
        <w:widowControl w:val="0"/>
        <w:autoSpaceDE w:val="0"/>
        <w:autoSpaceDN w:val="0"/>
        <w:adjustRightInd w:val="0"/>
        <w:jc w:val="center"/>
        <w:outlineLvl w:val="0"/>
        <w:rPr>
          <w:b/>
          <w:sz w:val="25"/>
          <w:szCs w:val="25"/>
        </w:rPr>
      </w:pPr>
      <w:r w:rsidRPr="000667BC">
        <w:rPr>
          <w:b/>
          <w:sz w:val="25"/>
          <w:szCs w:val="25"/>
        </w:rPr>
        <w:t>Статья 8. Приложения к договору</w:t>
      </w:r>
    </w:p>
    <w:p w:rsidR="008073B8" w:rsidRPr="000667BC" w:rsidRDefault="008073B8" w:rsidP="008073B8">
      <w:pPr>
        <w:widowControl w:val="0"/>
        <w:autoSpaceDE w:val="0"/>
        <w:autoSpaceDN w:val="0"/>
        <w:adjustRightInd w:val="0"/>
        <w:ind w:firstLine="540"/>
        <w:jc w:val="both"/>
        <w:rPr>
          <w:sz w:val="25"/>
          <w:szCs w:val="25"/>
        </w:rPr>
      </w:pPr>
      <w:r w:rsidRPr="000667BC">
        <w:rPr>
          <w:sz w:val="25"/>
          <w:szCs w:val="25"/>
        </w:rPr>
        <w:t>8.1. Копия выписки из Единого государственного реестра недвижимости об объекте недвижимости.</w:t>
      </w:r>
    </w:p>
    <w:p w:rsidR="008073B8" w:rsidRDefault="008073B8" w:rsidP="008073B8">
      <w:pPr>
        <w:widowControl w:val="0"/>
        <w:autoSpaceDE w:val="0"/>
        <w:autoSpaceDN w:val="0"/>
        <w:adjustRightInd w:val="0"/>
        <w:ind w:left="540"/>
        <w:jc w:val="both"/>
        <w:rPr>
          <w:sz w:val="25"/>
          <w:szCs w:val="25"/>
        </w:rPr>
      </w:pPr>
      <w:r w:rsidRPr="000667BC">
        <w:rPr>
          <w:sz w:val="25"/>
          <w:szCs w:val="25"/>
        </w:rPr>
        <w:t>8.2. Акт приема-передачи земельного участка.</w:t>
      </w:r>
    </w:p>
    <w:p w:rsidR="0065027E" w:rsidRDefault="0065027E" w:rsidP="008073B8">
      <w:pPr>
        <w:widowControl w:val="0"/>
        <w:autoSpaceDE w:val="0"/>
        <w:autoSpaceDN w:val="0"/>
        <w:adjustRightInd w:val="0"/>
        <w:ind w:left="540"/>
        <w:jc w:val="both"/>
        <w:rPr>
          <w:sz w:val="25"/>
          <w:szCs w:val="25"/>
        </w:rPr>
      </w:pPr>
    </w:p>
    <w:p w:rsidR="0065027E" w:rsidRPr="000667BC" w:rsidRDefault="0065027E" w:rsidP="008073B8">
      <w:pPr>
        <w:widowControl w:val="0"/>
        <w:autoSpaceDE w:val="0"/>
        <w:autoSpaceDN w:val="0"/>
        <w:adjustRightInd w:val="0"/>
        <w:ind w:left="540"/>
        <w:jc w:val="both"/>
        <w:rPr>
          <w:sz w:val="25"/>
          <w:szCs w:val="25"/>
        </w:rPr>
      </w:pPr>
    </w:p>
    <w:p w:rsidR="008073B8" w:rsidRPr="000667BC" w:rsidRDefault="008073B8" w:rsidP="008073B8">
      <w:pPr>
        <w:widowControl w:val="0"/>
        <w:autoSpaceDE w:val="0"/>
        <w:autoSpaceDN w:val="0"/>
        <w:adjustRightInd w:val="0"/>
        <w:jc w:val="center"/>
        <w:outlineLvl w:val="0"/>
        <w:rPr>
          <w:b/>
          <w:sz w:val="25"/>
          <w:szCs w:val="25"/>
        </w:rPr>
      </w:pPr>
      <w:r w:rsidRPr="000667BC">
        <w:rPr>
          <w:b/>
          <w:sz w:val="25"/>
          <w:szCs w:val="25"/>
        </w:rPr>
        <w:t>Статья 9. Реквизиты Сторон</w:t>
      </w:r>
    </w:p>
    <w:p w:rsidR="008073B8" w:rsidRPr="000667BC" w:rsidRDefault="008073B8" w:rsidP="008073B8">
      <w:pPr>
        <w:widowControl w:val="0"/>
        <w:autoSpaceDE w:val="0"/>
        <w:autoSpaceDN w:val="0"/>
        <w:adjustRightInd w:val="0"/>
        <w:jc w:val="center"/>
        <w:outlineLvl w:val="0"/>
        <w:rPr>
          <w:b/>
          <w:sz w:val="25"/>
          <w:szCs w:val="25"/>
        </w:rPr>
      </w:pPr>
    </w:p>
    <w:tbl>
      <w:tblPr>
        <w:tblW w:w="9559" w:type="dxa"/>
        <w:tblInd w:w="75" w:type="dxa"/>
        <w:tblLayout w:type="fixed"/>
        <w:tblCellMar>
          <w:left w:w="75" w:type="dxa"/>
          <w:right w:w="75" w:type="dxa"/>
        </w:tblCellMar>
        <w:tblLook w:val="04A0" w:firstRow="1" w:lastRow="0" w:firstColumn="1" w:lastColumn="0" w:noHBand="0" w:noVBand="1"/>
      </w:tblPr>
      <w:tblGrid>
        <w:gridCol w:w="4598"/>
        <w:gridCol w:w="4961"/>
      </w:tblGrid>
      <w:tr w:rsidR="008073B8" w:rsidRPr="000667BC" w:rsidTr="004409F7">
        <w:tc>
          <w:tcPr>
            <w:tcW w:w="4598" w:type="dxa"/>
            <w:tcBorders>
              <w:top w:val="single" w:sz="4" w:space="0" w:color="auto"/>
              <w:left w:val="single" w:sz="4" w:space="0" w:color="auto"/>
              <w:bottom w:val="single" w:sz="4" w:space="0" w:color="auto"/>
              <w:right w:val="single" w:sz="4" w:space="0" w:color="auto"/>
            </w:tcBorders>
            <w:hideMark/>
          </w:tcPr>
          <w:p w:rsidR="008073B8" w:rsidRPr="000667BC" w:rsidRDefault="008073B8" w:rsidP="004409F7">
            <w:pPr>
              <w:pStyle w:val="ConsPlusCell"/>
              <w:jc w:val="center"/>
              <w:rPr>
                <w:sz w:val="22"/>
                <w:szCs w:val="22"/>
              </w:rPr>
            </w:pPr>
            <w:r w:rsidRPr="000667BC">
              <w:rPr>
                <w:sz w:val="22"/>
                <w:szCs w:val="22"/>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8073B8" w:rsidRPr="000667BC" w:rsidRDefault="008073B8" w:rsidP="004409F7">
            <w:pPr>
              <w:pStyle w:val="ConsPlusCell"/>
              <w:jc w:val="center"/>
              <w:rPr>
                <w:sz w:val="22"/>
                <w:szCs w:val="22"/>
              </w:rPr>
            </w:pPr>
            <w:r w:rsidRPr="000667BC">
              <w:rPr>
                <w:sz w:val="22"/>
                <w:szCs w:val="22"/>
              </w:rPr>
              <w:t>АРЕНДАТОР</w:t>
            </w:r>
          </w:p>
        </w:tc>
      </w:tr>
      <w:tr w:rsidR="008073B8" w:rsidRPr="000667BC" w:rsidTr="004409F7">
        <w:tc>
          <w:tcPr>
            <w:tcW w:w="4598" w:type="dxa"/>
            <w:tcBorders>
              <w:top w:val="single" w:sz="4" w:space="0" w:color="auto"/>
              <w:left w:val="single" w:sz="4" w:space="0" w:color="auto"/>
              <w:bottom w:val="single" w:sz="4" w:space="0" w:color="auto"/>
              <w:right w:val="single" w:sz="4" w:space="0" w:color="auto"/>
            </w:tcBorders>
            <w:hideMark/>
          </w:tcPr>
          <w:p w:rsidR="008073B8" w:rsidRPr="000667BC" w:rsidRDefault="008073B8" w:rsidP="004409F7">
            <w:pPr>
              <w:pStyle w:val="ConsPlusCell"/>
              <w:rPr>
                <w:sz w:val="22"/>
                <w:szCs w:val="22"/>
              </w:rPr>
            </w:pPr>
            <w:r w:rsidRPr="000667BC">
              <w:rPr>
                <w:sz w:val="22"/>
                <w:szCs w:val="22"/>
              </w:rPr>
              <w:t xml:space="preserve">Управление имущества </w:t>
            </w:r>
          </w:p>
          <w:p w:rsidR="008073B8" w:rsidRPr="000667BC" w:rsidRDefault="008073B8" w:rsidP="004409F7">
            <w:pPr>
              <w:pStyle w:val="ConsPlusCell"/>
              <w:rPr>
                <w:sz w:val="22"/>
                <w:szCs w:val="22"/>
              </w:rPr>
            </w:pPr>
            <w:r w:rsidRPr="000667BC">
              <w:rPr>
                <w:sz w:val="22"/>
                <w:szCs w:val="22"/>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8073B8" w:rsidRPr="000667BC" w:rsidRDefault="008073B8" w:rsidP="004409F7">
            <w:pPr>
              <w:pStyle w:val="ConsPlusCell"/>
              <w:rPr>
                <w:sz w:val="22"/>
                <w:szCs w:val="22"/>
              </w:rPr>
            </w:pPr>
            <w:r w:rsidRPr="000667BC">
              <w:rPr>
                <w:sz w:val="22"/>
                <w:szCs w:val="22"/>
              </w:rPr>
              <w:t>ФИО/Наименованию ЮЛ</w:t>
            </w:r>
          </w:p>
        </w:tc>
      </w:tr>
      <w:tr w:rsidR="008073B8" w:rsidRPr="000667BC" w:rsidTr="004409F7">
        <w:tc>
          <w:tcPr>
            <w:tcW w:w="4598" w:type="dxa"/>
            <w:tcBorders>
              <w:top w:val="single" w:sz="4" w:space="0" w:color="auto"/>
              <w:left w:val="single" w:sz="4" w:space="0" w:color="auto"/>
              <w:bottom w:val="single" w:sz="4" w:space="0" w:color="auto"/>
              <w:right w:val="single" w:sz="4" w:space="0" w:color="auto"/>
            </w:tcBorders>
            <w:hideMark/>
          </w:tcPr>
          <w:p w:rsidR="008073B8" w:rsidRPr="000667BC" w:rsidRDefault="008073B8" w:rsidP="004409F7">
            <w:pPr>
              <w:pStyle w:val="ConsPlusCell"/>
              <w:rPr>
                <w:sz w:val="22"/>
                <w:szCs w:val="22"/>
              </w:rPr>
            </w:pPr>
            <w:r w:rsidRPr="000667BC">
              <w:rPr>
                <w:sz w:val="22"/>
                <w:szCs w:val="22"/>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8073B8" w:rsidRPr="000667BC" w:rsidRDefault="008073B8" w:rsidP="004409F7">
            <w:pPr>
              <w:pStyle w:val="ConsPlusCell"/>
              <w:rPr>
                <w:sz w:val="22"/>
                <w:szCs w:val="22"/>
              </w:rPr>
            </w:pPr>
            <w:r w:rsidRPr="000667BC">
              <w:rPr>
                <w:sz w:val="22"/>
                <w:szCs w:val="22"/>
              </w:rPr>
              <w:t>Паспорт/ОГРНИП/ОГРН</w:t>
            </w:r>
          </w:p>
        </w:tc>
      </w:tr>
      <w:tr w:rsidR="008073B8" w:rsidRPr="000667BC" w:rsidTr="004409F7">
        <w:tc>
          <w:tcPr>
            <w:tcW w:w="4598" w:type="dxa"/>
            <w:tcBorders>
              <w:top w:val="single" w:sz="4" w:space="0" w:color="auto"/>
              <w:left w:val="single" w:sz="4" w:space="0" w:color="auto"/>
              <w:bottom w:val="single" w:sz="4" w:space="0" w:color="auto"/>
              <w:right w:val="single" w:sz="4" w:space="0" w:color="auto"/>
            </w:tcBorders>
            <w:hideMark/>
          </w:tcPr>
          <w:p w:rsidR="008073B8" w:rsidRPr="000667BC" w:rsidRDefault="008073B8" w:rsidP="004409F7">
            <w:pPr>
              <w:pStyle w:val="ConsPlusCell"/>
              <w:rPr>
                <w:sz w:val="22"/>
                <w:szCs w:val="22"/>
              </w:rPr>
            </w:pPr>
            <w:r w:rsidRPr="000667BC">
              <w:rPr>
                <w:sz w:val="22"/>
                <w:szCs w:val="22"/>
              </w:rPr>
              <w:t>Почтовый адрес и место нахождения: 663302, Красноярский край, г. Норильск,</w:t>
            </w:r>
          </w:p>
          <w:p w:rsidR="008073B8" w:rsidRPr="000667BC" w:rsidRDefault="008073B8" w:rsidP="004409F7">
            <w:pPr>
              <w:pStyle w:val="ConsPlusCell"/>
              <w:rPr>
                <w:sz w:val="22"/>
                <w:szCs w:val="22"/>
              </w:rPr>
            </w:pPr>
            <w:r w:rsidRPr="000667BC">
              <w:rPr>
                <w:sz w:val="22"/>
                <w:szCs w:val="22"/>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8073B8" w:rsidRPr="000667BC" w:rsidRDefault="008073B8" w:rsidP="004409F7">
            <w:pPr>
              <w:pStyle w:val="ConsPlusCell"/>
              <w:rPr>
                <w:sz w:val="22"/>
                <w:szCs w:val="22"/>
              </w:rPr>
            </w:pPr>
            <w:r w:rsidRPr="000667BC">
              <w:rPr>
                <w:sz w:val="22"/>
                <w:szCs w:val="22"/>
              </w:rPr>
              <w:t xml:space="preserve">Арес регистрации: </w:t>
            </w:r>
          </w:p>
        </w:tc>
      </w:tr>
      <w:tr w:rsidR="008073B8" w:rsidRPr="000667BC" w:rsidTr="004409F7">
        <w:tc>
          <w:tcPr>
            <w:tcW w:w="4598" w:type="dxa"/>
            <w:tcBorders>
              <w:top w:val="single" w:sz="4" w:space="0" w:color="auto"/>
              <w:left w:val="single" w:sz="4" w:space="0" w:color="auto"/>
              <w:bottom w:val="single" w:sz="4" w:space="0" w:color="auto"/>
              <w:right w:val="single" w:sz="4" w:space="0" w:color="auto"/>
            </w:tcBorders>
            <w:hideMark/>
          </w:tcPr>
          <w:p w:rsidR="008073B8" w:rsidRPr="000667BC" w:rsidRDefault="008073B8" w:rsidP="004409F7">
            <w:pPr>
              <w:pStyle w:val="ConsPlusCell"/>
              <w:rPr>
                <w:sz w:val="22"/>
                <w:szCs w:val="22"/>
              </w:rPr>
            </w:pPr>
            <w:r w:rsidRPr="000667BC">
              <w:rPr>
                <w:sz w:val="22"/>
                <w:szCs w:val="22"/>
              </w:rPr>
              <w:t xml:space="preserve">ИНН 2457058236 КПП 245701001 </w:t>
            </w:r>
          </w:p>
          <w:p w:rsidR="008073B8" w:rsidRPr="000667BC" w:rsidRDefault="008073B8" w:rsidP="004409F7">
            <w:pPr>
              <w:pStyle w:val="ConsPlusCell"/>
              <w:rPr>
                <w:sz w:val="22"/>
                <w:szCs w:val="22"/>
              </w:rPr>
            </w:pPr>
            <w:r w:rsidRPr="000667BC">
              <w:rPr>
                <w:sz w:val="22"/>
                <w:szCs w:val="22"/>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8073B8" w:rsidRPr="000667BC" w:rsidRDefault="008073B8" w:rsidP="004409F7">
            <w:pPr>
              <w:pStyle w:val="ConsPlusCell"/>
              <w:rPr>
                <w:sz w:val="22"/>
                <w:szCs w:val="22"/>
              </w:rPr>
            </w:pPr>
            <w:r w:rsidRPr="000667BC">
              <w:rPr>
                <w:sz w:val="22"/>
                <w:szCs w:val="22"/>
              </w:rPr>
              <w:t xml:space="preserve">Почтовый адрес: </w:t>
            </w:r>
          </w:p>
        </w:tc>
      </w:tr>
      <w:tr w:rsidR="008073B8" w:rsidRPr="000667BC" w:rsidTr="004409F7">
        <w:tc>
          <w:tcPr>
            <w:tcW w:w="4598" w:type="dxa"/>
            <w:tcBorders>
              <w:top w:val="single" w:sz="4" w:space="0" w:color="auto"/>
              <w:left w:val="single" w:sz="4" w:space="0" w:color="auto"/>
              <w:bottom w:val="single" w:sz="4" w:space="0" w:color="auto"/>
              <w:right w:val="single" w:sz="4" w:space="0" w:color="auto"/>
            </w:tcBorders>
            <w:hideMark/>
          </w:tcPr>
          <w:p w:rsidR="008073B8" w:rsidRPr="000667BC" w:rsidRDefault="008073B8" w:rsidP="004409F7">
            <w:pPr>
              <w:pStyle w:val="ConsPlusCell"/>
              <w:rPr>
                <w:sz w:val="22"/>
                <w:szCs w:val="22"/>
              </w:rPr>
            </w:pPr>
            <w:r w:rsidRPr="000667BC">
              <w:rPr>
                <w:sz w:val="22"/>
                <w:szCs w:val="22"/>
              </w:rPr>
              <w:t>Финансовое управление Администрации города Норильска (Управление имущества Администрации города Норильска</w:t>
            </w:r>
            <w:r w:rsidRPr="000667BC">
              <w:rPr>
                <w:sz w:val="22"/>
                <w:szCs w:val="22"/>
              </w:rPr>
              <w:br/>
              <w:t>л/</w:t>
            </w:r>
            <w:proofErr w:type="spellStart"/>
            <w:r w:rsidRPr="000667BC">
              <w:rPr>
                <w:sz w:val="22"/>
                <w:szCs w:val="22"/>
              </w:rPr>
              <w:t>сч</w:t>
            </w:r>
            <w:proofErr w:type="spellEnd"/>
            <w:r w:rsidRPr="000667BC">
              <w:rPr>
                <w:sz w:val="22"/>
                <w:szCs w:val="22"/>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8073B8" w:rsidRPr="000667BC" w:rsidRDefault="008073B8" w:rsidP="004409F7">
            <w:pPr>
              <w:pStyle w:val="ConsPlusCell"/>
              <w:rPr>
                <w:sz w:val="22"/>
                <w:szCs w:val="22"/>
              </w:rPr>
            </w:pPr>
            <w:r w:rsidRPr="000667BC">
              <w:rPr>
                <w:sz w:val="22"/>
                <w:szCs w:val="22"/>
              </w:rPr>
              <w:t xml:space="preserve"> </w:t>
            </w:r>
          </w:p>
        </w:tc>
      </w:tr>
      <w:tr w:rsidR="008073B8" w:rsidRPr="000667BC" w:rsidTr="004409F7">
        <w:tc>
          <w:tcPr>
            <w:tcW w:w="4598" w:type="dxa"/>
            <w:tcBorders>
              <w:top w:val="single" w:sz="4" w:space="0" w:color="auto"/>
              <w:left w:val="single" w:sz="4" w:space="0" w:color="auto"/>
              <w:bottom w:val="single" w:sz="4" w:space="0" w:color="auto"/>
              <w:right w:val="single" w:sz="4" w:space="0" w:color="auto"/>
            </w:tcBorders>
            <w:hideMark/>
          </w:tcPr>
          <w:p w:rsidR="008073B8" w:rsidRPr="000667BC" w:rsidRDefault="008073B8" w:rsidP="004409F7">
            <w:pPr>
              <w:pStyle w:val="ConsPlusCell"/>
              <w:rPr>
                <w:sz w:val="22"/>
                <w:szCs w:val="22"/>
              </w:rPr>
            </w:pPr>
            <w:r w:rsidRPr="000667BC">
              <w:rPr>
                <w:sz w:val="22"/>
                <w:szCs w:val="22"/>
              </w:rPr>
              <w:t>Счет банка получателя 40102810245370000011</w:t>
            </w:r>
          </w:p>
          <w:p w:rsidR="008073B8" w:rsidRPr="000667BC" w:rsidRDefault="008073B8" w:rsidP="004409F7">
            <w:pPr>
              <w:pStyle w:val="ConsPlusCell"/>
              <w:rPr>
                <w:sz w:val="22"/>
                <w:szCs w:val="22"/>
              </w:rPr>
            </w:pPr>
            <w:r w:rsidRPr="000667BC">
              <w:rPr>
                <w:sz w:val="22"/>
                <w:szCs w:val="22"/>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8073B8" w:rsidRPr="000667BC" w:rsidRDefault="008073B8" w:rsidP="004409F7">
            <w:pPr>
              <w:pStyle w:val="ConsPlusCell"/>
              <w:rPr>
                <w:sz w:val="22"/>
                <w:szCs w:val="22"/>
              </w:rPr>
            </w:pPr>
            <w:r w:rsidRPr="000667BC">
              <w:rPr>
                <w:sz w:val="22"/>
                <w:szCs w:val="22"/>
              </w:rPr>
              <w:t xml:space="preserve">Расчетный счет: </w:t>
            </w:r>
          </w:p>
          <w:p w:rsidR="008073B8" w:rsidRPr="000667BC" w:rsidRDefault="008073B8" w:rsidP="004409F7">
            <w:pPr>
              <w:pStyle w:val="ConsPlusCell"/>
              <w:rPr>
                <w:sz w:val="22"/>
                <w:szCs w:val="22"/>
              </w:rPr>
            </w:pPr>
          </w:p>
        </w:tc>
      </w:tr>
      <w:tr w:rsidR="008073B8" w:rsidRPr="000667BC" w:rsidTr="004409F7">
        <w:tc>
          <w:tcPr>
            <w:tcW w:w="4598" w:type="dxa"/>
            <w:tcBorders>
              <w:top w:val="single" w:sz="4" w:space="0" w:color="auto"/>
              <w:left w:val="single" w:sz="4" w:space="0" w:color="auto"/>
              <w:bottom w:val="single" w:sz="4" w:space="0" w:color="auto"/>
              <w:right w:val="single" w:sz="4" w:space="0" w:color="auto"/>
            </w:tcBorders>
            <w:hideMark/>
          </w:tcPr>
          <w:p w:rsidR="008073B8" w:rsidRPr="000667BC" w:rsidRDefault="008073B8" w:rsidP="004409F7">
            <w:pPr>
              <w:pStyle w:val="ConsPlusCell"/>
              <w:rPr>
                <w:sz w:val="22"/>
                <w:szCs w:val="22"/>
              </w:rPr>
            </w:pPr>
            <w:r w:rsidRPr="000667BC">
              <w:rPr>
                <w:sz w:val="22"/>
                <w:szCs w:val="22"/>
              </w:rPr>
              <w:t>Банк ОТДЕЛЕНИЕ КРАСНОЯРСК БАНКА РОССИИ//УФК по Красноярскому Краю</w:t>
            </w:r>
            <w:r w:rsidRPr="000667BC">
              <w:rPr>
                <w:sz w:val="22"/>
                <w:szCs w:val="22"/>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8073B8" w:rsidRPr="000667BC" w:rsidRDefault="008073B8" w:rsidP="004409F7">
            <w:pPr>
              <w:pStyle w:val="ConsPlusCell"/>
              <w:rPr>
                <w:sz w:val="22"/>
                <w:szCs w:val="22"/>
              </w:rPr>
            </w:pPr>
          </w:p>
        </w:tc>
      </w:tr>
      <w:tr w:rsidR="008073B8" w:rsidRPr="000667BC" w:rsidTr="004409F7">
        <w:tc>
          <w:tcPr>
            <w:tcW w:w="4598" w:type="dxa"/>
            <w:tcBorders>
              <w:top w:val="single" w:sz="4" w:space="0" w:color="auto"/>
              <w:left w:val="single" w:sz="4" w:space="0" w:color="auto"/>
              <w:bottom w:val="single" w:sz="4" w:space="0" w:color="auto"/>
              <w:right w:val="single" w:sz="4" w:space="0" w:color="auto"/>
            </w:tcBorders>
            <w:hideMark/>
          </w:tcPr>
          <w:p w:rsidR="008073B8" w:rsidRPr="000667BC" w:rsidRDefault="008073B8" w:rsidP="004409F7">
            <w:pPr>
              <w:pStyle w:val="ConsPlusCell"/>
              <w:rPr>
                <w:sz w:val="22"/>
                <w:szCs w:val="22"/>
              </w:rPr>
            </w:pPr>
            <w:r w:rsidRPr="000667BC">
              <w:rPr>
                <w:sz w:val="22"/>
                <w:szCs w:val="22"/>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8073B8" w:rsidRPr="000667BC" w:rsidRDefault="008073B8" w:rsidP="004409F7">
            <w:pPr>
              <w:pStyle w:val="ConsPlusCell"/>
              <w:rPr>
                <w:sz w:val="22"/>
                <w:szCs w:val="22"/>
              </w:rPr>
            </w:pPr>
            <w:r w:rsidRPr="000667BC">
              <w:rPr>
                <w:sz w:val="22"/>
                <w:szCs w:val="22"/>
              </w:rPr>
              <w:t xml:space="preserve">Корреспондентский счет: </w:t>
            </w:r>
          </w:p>
        </w:tc>
      </w:tr>
      <w:tr w:rsidR="008073B8" w:rsidRPr="000667BC" w:rsidTr="004409F7">
        <w:tc>
          <w:tcPr>
            <w:tcW w:w="4598" w:type="dxa"/>
            <w:tcBorders>
              <w:top w:val="single" w:sz="4" w:space="0" w:color="auto"/>
              <w:left w:val="single" w:sz="4" w:space="0" w:color="auto"/>
              <w:bottom w:val="single" w:sz="4" w:space="0" w:color="auto"/>
              <w:right w:val="single" w:sz="4" w:space="0" w:color="auto"/>
            </w:tcBorders>
            <w:hideMark/>
          </w:tcPr>
          <w:p w:rsidR="008073B8" w:rsidRPr="000667BC" w:rsidRDefault="008073B8" w:rsidP="004409F7">
            <w:pPr>
              <w:pStyle w:val="ConsPlusCell"/>
              <w:rPr>
                <w:sz w:val="22"/>
                <w:szCs w:val="22"/>
              </w:rPr>
            </w:pPr>
            <w:r w:rsidRPr="000667BC">
              <w:rPr>
                <w:sz w:val="22"/>
                <w:szCs w:val="22"/>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8073B8" w:rsidRPr="000667BC" w:rsidRDefault="008073B8" w:rsidP="004409F7">
            <w:pPr>
              <w:pStyle w:val="ConsPlusCell"/>
              <w:rPr>
                <w:sz w:val="22"/>
                <w:szCs w:val="22"/>
              </w:rPr>
            </w:pPr>
            <w:r w:rsidRPr="000667BC">
              <w:rPr>
                <w:sz w:val="22"/>
                <w:szCs w:val="22"/>
              </w:rPr>
              <w:t xml:space="preserve">БИК                         </w:t>
            </w:r>
          </w:p>
        </w:tc>
      </w:tr>
      <w:tr w:rsidR="008073B8" w:rsidRPr="000667BC" w:rsidTr="004409F7">
        <w:tc>
          <w:tcPr>
            <w:tcW w:w="4598" w:type="dxa"/>
            <w:tcBorders>
              <w:top w:val="single" w:sz="4" w:space="0" w:color="auto"/>
              <w:left w:val="single" w:sz="4" w:space="0" w:color="auto"/>
              <w:bottom w:val="single" w:sz="4" w:space="0" w:color="auto"/>
              <w:right w:val="single" w:sz="4" w:space="0" w:color="auto"/>
            </w:tcBorders>
            <w:hideMark/>
          </w:tcPr>
          <w:p w:rsidR="008073B8" w:rsidRPr="000667BC" w:rsidRDefault="008073B8" w:rsidP="004409F7">
            <w:pPr>
              <w:pStyle w:val="ConsPlusCell"/>
              <w:rPr>
                <w:sz w:val="22"/>
                <w:szCs w:val="22"/>
              </w:rPr>
            </w:pPr>
            <w:r w:rsidRPr="000667BC">
              <w:rPr>
                <w:sz w:val="22"/>
                <w:szCs w:val="22"/>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8073B8" w:rsidRPr="000667BC" w:rsidRDefault="008073B8" w:rsidP="004409F7">
            <w:pPr>
              <w:pStyle w:val="ConsPlusCell"/>
              <w:rPr>
                <w:sz w:val="22"/>
                <w:szCs w:val="22"/>
              </w:rPr>
            </w:pPr>
            <w:r w:rsidRPr="000667BC">
              <w:rPr>
                <w:sz w:val="22"/>
                <w:szCs w:val="22"/>
              </w:rPr>
              <w:t xml:space="preserve">Телефон: </w:t>
            </w:r>
          </w:p>
        </w:tc>
      </w:tr>
      <w:tr w:rsidR="008073B8" w:rsidRPr="00BE0E4B" w:rsidTr="004409F7">
        <w:tc>
          <w:tcPr>
            <w:tcW w:w="4598" w:type="dxa"/>
            <w:tcBorders>
              <w:top w:val="single" w:sz="4" w:space="0" w:color="auto"/>
              <w:left w:val="single" w:sz="4" w:space="0" w:color="auto"/>
              <w:bottom w:val="single" w:sz="4" w:space="0" w:color="auto"/>
              <w:right w:val="single" w:sz="4" w:space="0" w:color="auto"/>
            </w:tcBorders>
            <w:hideMark/>
          </w:tcPr>
          <w:p w:rsidR="008073B8" w:rsidRPr="000667BC" w:rsidRDefault="008073B8" w:rsidP="004409F7">
            <w:pPr>
              <w:pStyle w:val="ConsPlusCell"/>
              <w:rPr>
                <w:sz w:val="22"/>
                <w:szCs w:val="22"/>
              </w:rPr>
            </w:pPr>
            <w:r w:rsidRPr="000667BC">
              <w:rPr>
                <w:sz w:val="22"/>
                <w:szCs w:val="22"/>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8073B8" w:rsidRPr="00BE0E4B" w:rsidRDefault="008073B8" w:rsidP="004409F7">
            <w:pPr>
              <w:pStyle w:val="ConsPlusCell"/>
              <w:rPr>
                <w:sz w:val="22"/>
                <w:szCs w:val="22"/>
              </w:rPr>
            </w:pPr>
            <w:r w:rsidRPr="000667BC">
              <w:rPr>
                <w:sz w:val="22"/>
                <w:szCs w:val="22"/>
              </w:rPr>
              <w:t>Электронная почта:</w:t>
            </w:r>
            <w:r w:rsidRPr="00BE0E4B">
              <w:rPr>
                <w:sz w:val="22"/>
                <w:szCs w:val="22"/>
              </w:rPr>
              <w:t xml:space="preserve"> </w:t>
            </w:r>
          </w:p>
        </w:tc>
      </w:tr>
    </w:tbl>
    <w:p w:rsidR="008073B8" w:rsidRPr="00BE0E4B" w:rsidRDefault="008073B8" w:rsidP="008073B8">
      <w:pPr>
        <w:widowControl w:val="0"/>
        <w:autoSpaceDE w:val="0"/>
        <w:autoSpaceDN w:val="0"/>
        <w:adjustRightInd w:val="0"/>
        <w:jc w:val="center"/>
        <w:outlineLvl w:val="0"/>
        <w:rPr>
          <w:b/>
          <w:sz w:val="25"/>
          <w:szCs w:val="25"/>
        </w:rPr>
      </w:pPr>
    </w:p>
    <w:p w:rsidR="008073B8" w:rsidRPr="00BE0E4B" w:rsidRDefault="008073B8" w:rsidP="008073B8">
      <w:pPr>
        <w:widowControl w:val="0"/>
        <w:autoSpaceDE w:val="0"/>
        <w:autoSpaceDN w:val="0"/>
        <w:adjustRightInd w:val="0"/>
        <w:jc w:val="center"/>
        <w:outlineLvl w:val="0"/>
        <w:rPr>
          <w:b/>
          <w:sz w:val="25"/>
          <w:szCs w:val="25"/>
        </w:rPr>
      </w:pPr>
      <w:r w:rsidRPr="00BE0E4B">
        <w:rPr>
          <w:b/>
          <w:sz w:val="25"/>
          <w:szCs w:val="25"/>
        </w:rPr>
        <w:t>Статья 10. Подписи Сторон</w:t>
      </w:r>
    </w:p>
    <w:p w:rsidR="008073B8" w:rsidRPr="00BE0E4B" w:rsidRDefault="008073B8" w:rsidP="008073B8">
      <w:pPr>
        <w:pStyle w:val="ConsPlusNonformat"/>
        <w:rPr>
          <w:rFonts w:ascii="Times New Roman" w:hAnsi="Times New Roman" w:cs="Times New Roman"/>
          <w:sz w:val="25"/>
          <w:szCs w:val="25"/>
        </w:rPr>
      </w:pPr>
    </w:p>
    <w:p w:rsidR="008073B8" w:rsidRPr="00BE0E4B" w:rsidRDefault="008073B8" w:rsidP="008073B8">
      <w:pPr>
        <w:pStyle w:val="ConsPlusNonformat"/>
        <w:rPr>
          <w:rFonts w:ascii="Times New Roman" w:hAnsi="Times New Roman" w:cs="Times New Roman"/>
          <w:sz w:val="25"/>
          <w:szCs w:val="25"/>
        </w:rPr>
      </w:pPr>
    </w:p>
    <w:p w:rsidR="008073B8" w:rsidRPr="00BE0E4B" w:rsidRDefault="008073B8" w:rsidP="008073B8">
      <w:pPr>
        <w:pStyle w:val="ConsPlusNonformat"/>
        <w:rPr>
          <w:rFonts w:ascii="Times New Roman" w:hAnsi="Times New Roman" w:cs="Times New Roman"/>
          <w:sz w:val="25"/>
          <w:szCs w:val="25"/>
        </w:rPr>
      </w:pPr>
      <w:proofErr w:type="gramStart"/>
      <w:r w:rsidRPr="00BE0E4B">
        <w:rPr>
          <w:rFonts w:ascii="Times New Roman" w:hAnsi="Times New Roman" w:cs="Times New Roman"/>
          <w:sz w:val="25"/>
          <w:szCs w:val="25"/>
        </w:rPr>
        <w:t>Арендодатель:_</w:t>
      </w:r>
      <w:proofErr w:type="gramEnd"/>
      <w:r w:rsidRPr="00BE0E4B">
        <w:rPr>
          <w:rFonts w:ascii="Times New Roman" w:hAnsi="Times New Roman" w:cs="Times New Roman"/>
          <w:sz w:val="25"/>
          <w:szCs w:val="25"/>
        </w:rPr>
        <w:t>_________________                 __________________</w:t>
      </w:r>
    </w:p>
    <w:p w:rsidR="008073B8" w:rsidRPr="00BE0E4B" w:rsidRDefault="008073B8" w:rsidP="008073B8">
      <w:pPr>
        <w:pStyle w:val="ConsPlusNonformat"/>
        <w:ind w:left="1416" w:firstLine="708"/>
        <w:rPr>
          <w:rFonts w:ascii="Times New Roman" w:hAnsi="Times New Roman" w:cs="Times New Roman"/>
          <w:sz w:val="16"/>
          <w:szCs w:val="16"/>
        </w:rPr>
      </w:pPr>
      <w:r w:rsidRPr="00BE0E4B">
        <w:rPr>
          <w:rFonts w:ascii="Times New Roman" w:hAnsi="Times New Roman" w:cs="Times New Roman"/>
          <w:sz w:val="16"/>
          <w:szCs w:val="16"/>
        </w:rPr>
        <w:t xml:space="preserve">(Ф.И.О.)                                                                            (подпись)                             </w:t>
      </w:r>
    </w:p>
    <w:p w:rsidR="008073B8" w:rsidRPr="00BE0E4B" w:rsidRDefault="008073B8" w:rsidP="008073B8">
      <w:pPr>
        <w:pStyle w:val="ConsPlusNonformat"/>
        <w:rPr>
          <w:rFonts w:ascii="Times New Roman" w:hAnsi="Times New Roman" w:cs="Times New Roman"/>
          <w:sz w:val="16"/>
          <w:szCs w:val="16"/>
        </w:rPr>
      </w:pPr>
      <w:r w:rsidRPr="00BE0E4B">
        <w:rPr>
          <w:rFonts w:ascii="Times New Roman" w:hAnsi="Times New Roman" w:cs="Times New Roman"/>
          <w:sz w:val="16"/>
          <w:szCs w:val="16"/>
        </w:rPr>
        <w:t xml:space="preserve">                                                                                                               М.П.</w:t>
      </w:r>
    </w:p>
    <w:p w:rsidR="008073B8" w:rsidRPr="00BE0E4B" w:rsidRDefault="008073B8" w:rsidP="008073B8">
      <w:pPr>
        <w:pStyle w:val="ConsPlusNonformat"/>
        <w:rPr>
          <w:rFonts w:ascii="Times New Roman" w:hAnsi="Times New Roman" w:cs="Times New Roman"/>
          <w:sz w:val="25"/>
          <w:szCs w:val="25"/>
        </w:rPr>
      </w:pPr>
    </w:p>
    <w:p w:rsidR="008073B8" w:rsidRPr="00BE0E4B" w:rsidRDefault="008073B8" w:rsidP="008073B8">
      <w:pPr>
        <w:pStyle w:val="ConsPlusNonformat"/>
        <w:rPr>
          <w:rFonts w:ascii="Times New Roman" w:hAnsi="Times New Roman" w:cs="Times New Roman"/>
          <w:sz w:val="25"/>
          <w:szCs w:val="25"/>
        </w:rPr>
      </w:pPr>
      <w:proofErr w:type="gramStart"/>
      <w:r w:rsidRPr="00BE0E4B">
        <w:rPr>
          <w:rFonts w:ascii="Times New Roman" w:hAnsi="Times New Roman" w:cs="Times New Roman"/>
          <w:sz w:val="25"/>
          <w:szCs w:val="25"/>
        </w:rPr>
        <w:t xml:space="preserve">Арендатор:   </w:t>
      </w:r>
      <w:proofErr w:type="gramEnd"/>
      <w:r w:rsidRPr="00BE0E4B">
        <w:rPr>
          <w:rFonts w:ascii="Times New Roman" w:hAnsi="Times New Roman" w:cs="Times New Roman"/>
          <w:sz w:val="25"/>
          <w:szCs w:val="25"/>
        </w:rPr>
        <w:t>__________________                 __________________</w:t>
      </w:r>
    </w:p>
    <w:p w:rsidR="008073B8" w:rsidRPr="00C5155A" w:rsidRDefault="008073B8" w:rsidP="008073B8">
      <w:pPr>
        <w:pStyle w:val="ConsPlusNonformat"/>
        <w:tabs>
          <w:tab w:val="left" w:pos="5245"/>
        </w:tabs>
        <w:jc w:val="both"/>
        <w:rPr>
          <w:sz w:val="16"/>
          <w:szCs w:val="16"/>
        </w:rPr>
      </w:pPr>
      <w:r w:rsidRPr="00BE0E4B">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BE0E4B">
        <w:rPr>
          <w:rFonts w:ascii="Times New Roman" w:hAnsi="Times New Roman" w:cs="Times New Roman"/>
          <w:sz w:val="16"/>
          <w:szCs w:val="16"/>
        </w:rPr>
        <w:t xml:space="preserve">                  (подпись)</w:t>
      </w:r>
      <w:r w:rsidRPr="00BE0E4B">
        <w:rPr>
          <w:sz w:val="25"/>
          <w:szCs w:val="25"/>
        </w:rPr>
        <w:br w:type="page"/>
      </w:r>
    </w:p>
    <w:p w:rsidR="00B24A22" w:rsidRPr="008073B8" w:rsidRDefault="00B24A22" w:rsidP="00B24A22">
      <w:pPr>
        <w:pStyle w:val="ConsPlusNonformat"/>
        <w:tabs>
          <w:tab w:val="left" w:pos="5245"/>
        </w:tabs>
        <w:ind w:left="4536"/>
        <w:jc w:val="both"/>
        <w:rPr>
          <w:rFonts w:ascii="Times New Roman" w:hAnsi="Times New Roman" w:cs="Times New Roman"/>
        </w:rPr>
      </w:pPr>
      <w:r w:rsidRPr="008073B8">
        <w:rPr>
          <w:rFonts w:ascii="Times New Roman" w:hAnsi="Times New Roman" w:cs="Times New Roman"/>
        </w:rPr>
        <w:lastRenderedPageBreak/>
        <w:t>Приложение № 2</w:t>
      </w:r>
      <w:r w:rsidR="0015101D" w:rsidRPr="008073B8">
        <w:rPr>
          <w:rFonts w:ascii="Times New Roman" w:hAnsi="Times New Roman" w:cs="Times New Roman"/>
        </w:rPr>
        <w:t>.</w:t>
      </w:r>
      <w:r w:rsidR="008073B8">
        <w:rPr>
          <w:rFonts w:ascii="Times New Roman" w:hAnsi="Times New Roman" w:cs="Times New Roman"/>
        </w:rPr>
        <w:t>2</w:t>
      </w:r>
      <w:r w:rsidRPr="008073B8">
        <w:rPr>
          <w:rFonts w:ascii="Times New Roman" w:hAnsi="Times New Roman" w:cs="Times New Roman"/>
        </w:rPr>
        <w:t xml:space="preserve"> к извещению об аукционе на право заключения договоров аренды земельных участков </w:t>
      </w:r>
    </w:p>
    <w:p w:rsidR="00B24A22" w:rsidRPr="008073B8" w:rsidRDefault="00B24A22" w:rsidP="00B24A22">
      <w:pPr>
        <w:pStyle w:val="ConsPlusNonformat"/>
        <w:tabs>
          <w:tab w:val="left" w:pos="5245"/>
        </w:tabs>
        <w:ind w:left="4536"/>
        <w:jc w:val="both"/>
        <w:rPr>
          <w:rFonts w:ascii="Times New Roman" w:hAnsi="Times New Roman" w:cs="Times New Roman"/>
          <w:b/>
        </w:rPr>
      </w:pPr>
      <w:r w:rsidRPr="008073B8">
        <w:rPr>
          <w:rFonts w:ascii="Times New Roman" w:hAnsi="Times New Roman" w:cs="Times New Roman"/>
          <w:b/>
        </w:rPr>
        <w:t xml:space="preserve">(для лотов №№ </w:t>
      </w:r>
      <w:r w:rsidR="00652371">
        <w:rPr>
          <w:rFonts w:ascii="Times New Roman" w:hAnsi="Times New Roman" w:cs="Times New Roman"/>
          <w:b/>
        </w:rPr>
        <w:t>24</w:t>
      </w:r>
      <w:r w:rsidR="008073B8" w:rsidRPr="008073B8">
        <w:rPr>
          <w:rFonts w:ascii="Times New Roman" w:hAnsi="Times New Roman" w:cs="Times New Roman"/>
          <w:b/>
        </w:rPr>
        <w:t>-</w:t>
      </w:r>
      <w:r w:rsidR="00710C92">
        <w:rPr>
          <w:rFonts w:ascii="Times New Roman" w:hAnsi="Times New Roman" w:cs="Times New Roman"/>
          <w:b/>
        </w:rPr>
        <w:t>2</w:t>
      </w:r>
      <w:r w:rsidR="00652371">
        <w:rPr>
          <w:rFonts w:ascii="Times New Roman" w:hAnsi="Times New Roman" w:cs="Times New Roman"/>
          <w:b/>
        </w:rPr>
        <w:t>7</w:t>
      </w:r>
      <w:r w:rsidRPr="008073B8">
        <w:rPr>
          <w:rFonts w:ascii="Times New Roman" w:hAnsi="Times New Roman" w:cs="Times New Roman"/>
          <w:b/>
        </w:rPr>
        <w:t>)</w:t>
      </w:r>
    </w:p>
    <w:p w:rsidR="00B24A22" w:rsidRPr="008073B8" w:rsidRDefault="00B24A22" w:rsidP="00B24A22">
      <w:pPr>
        <w:pStyle w:val="ConsPlusNonformat"/>
        <w:tabs>
          <w:tab w:val="left" w:pos="5245"/>
        </w:tabs>
        <w:jc w:val="both"/>
        <w:rPr>
          <w:rFonts w:ascii="Times New Roman" w:hAnsi="Times New Roman" w:cs="Times New Roman"/>
        </w:rPr>
      </w:pPr>
    </w:p>
    <w:p w:rsidR="00B24A22" w:rsidRPr="008073B8" w:rsidRDefault="00B24A22" w:rsidP="00B24A22">
      <w:pPr>
        <w:widowControl w:val="0"/>
        <w:autoSpaceDE w:val="0"/>
        <w:autoSpaceDN w:val="0"/>
        <w:adjustRightInd w:val="0"/>
        <w:ind w:left="2832" w:firstLine="708"/>
        <w:outlineLvl w:val="0"/>
        <w:rPr>
          <w:sz w:val="25"/>
          <w:szCs w:val="25"/>
        </w:rPr>
      </w:pPr>
      <w:r w:rsidRPr="008073B8">
        <w:rPr>
          <w:sz w:val="25"/>
          <w:szCs w:val="25"/>
        </w:rPr>
        <w:t>ПРОЕКТ ДОГОВОРА № ___________</w:t>
      </w:r>
    </w:p>
    <w:p w:rsidR="00B24A22" w:rsidRPr="008073B8" w:rsidRDefault="00B24A22" w:rsidP="00B24A22">
      <w:pPr>
        <w:widowControl w:val="0"/>
        <w:autoSpaceDE w:val="0"/>
        <w:autoSpaceDN w:val="0"/>
        <w:adjustRightInd w:val="0"/>
        <w:jc w:val="center"/>
        <w:rPr>
          <w:sz w:val="25"/>
          <w:szCs w:val="25"/>
        </w:rPr>
      </w:pPr>
      <w:r w:rsidRPr="008073B8">
        <w:rPr>
          <w:sz w:val="25"/>
          <w:szCs w:val="25"/>
        </w:rPr>
        <w:t xml:space="preserve">аренды земельного участка с кадастровым номером </w:t>
      </w:r>
      <w:proofErr w:type="gramStart"/>
      <w:r w:rsidRPr="008073B8">
        <w:rPr>
          <w:sz w:val="25"/>
          <w:szCs w:val="25"/>
        </w:rPr>
        <w:t>24:55:_</w:t>
      </w:r>
      <w:proofErr w:type="gramEnd"/>
      <w:r w:rsidRPr="008073B8">
        <w:rPr>
          <w:sz w:val="25"/>
          <w:szCs w:val="25"/>
        </w:rPr>
        <w:t>______________</w:t>
      </w:r>
    </w:p>
    <w:p w:rsidR="00B24A22" w:rsidRPr="008073B8" w:rsidRDefault="00B24A22" w:rsidP="00B24A22">
      <w:pPr>
        <w:widowControl w:val="0"/>
        <w:autoSpaceDE w:val="0"/>
        <w:autoSpaceDN w:val="0"/>
        <w:adjustRightInd w:val="0"/>
        <w:jc w:val="both"/>
        <w:rPr>
          <w:sz w:val="25"/>
          <w:szCs w:val="25"/>
        </w:rPr>
      </w:pPr>
    </w:p>
    <w:p w:rsidR="00B24A22" w:rsidRPr="008073B8" w:rsidRDefault="00B24A22" w:rsidP="00B24A22">
      <w:pPr>
        <w:autoSpaceDE w:val="0"/>
        <w:autoSpaceDN w:val="0"/>
        <w:adjustRightInd w:val="0"/>
        <w:ind w:right="-28"/>
        <w:jc w:val="both"/>
        <w:rPr>
          <w:sz w:val="25"/>
          <w:szCs w:val="25"/>
        </w:rPr>
      </w:pPr>
      <w:r w:rsidRPr="008073B8">
        <w:rPr>
          <w:sz w:val="25"/>
          <w:szCs w:val="25"/>
        </w:rPr>
        <w:t xml:space="preserve">__________ 20__                                      </w:t>
      </w:r>
      <w:r w:rsidRPr="008073B8">
        <w:rPr>
          <w:sz w:val="25"/>
          <w:szCs w:val="25"/>
        </w:rPr>
        <w:tab/>
      </w:r>
      <w:r w:rsidRPr="008073B8">
        <w:rPr>
          <w:sz w:val="25"/>
          <w:szCs w:val="25"/>
        </w:rPr>
        <w:tab/>
      </w:r>
      <w:r w:rsidRPr="008073B8">
        <w:rPr>
          <w:sz w:val="25"/>
          <w:szCs w:val="25"/>
        </w:rPr>
        <w:tab/>
        <w:t xml:space="preserve">                                         город Норильск</w:t>
      </w:r>
    </w:p>
    <w:p w:rsidR="00B24A22" w:rsidRPr="008073B8" w:rsidRDefault="00B24A22" w:rsidP="00B24A22">
      <w:pPr>
        <w:widowControl w:val="0"/>
        <w:autoSpaceDE w:val="0"/>
        <w:autoSpaceDN w:val="0"/>
        <w:adjustRightInd w:val="0"/>
        <w:jc w:val="both"/>
        <w:rPr>
          <w:sz w:val="25"/>
          <w:szCs w:val="25"/>
        </w:rPr>
      </w:pPr>
    </w:p>
    <w:p w:rsidR="00B24A22" w:rsidRPr="008073B8" w:rsidRDefault="00B24A22" w:rsidP="00B24A22">
      <w:pPr>
        <w:widowControl w:val="0"/>
        <w:autoSpaceDE w:val="0"/>
        <w:autoSpaceDN w:val="0"/>
        <w:adjustRightInd w:val="0"/>
        <w:ind w:firstLine="708"/>
        <w:jc w:val="both"/>
        <w:rPr>
          <w:sz w:val="25"/>
          <w:szCs w:val="25"/>
        </w:rPr>
      </w:pPr>
      <w:r w:rsidRPr="008073B8">
        <w:rPr>
          <w:sz w:val="25"/>
          <w:szCs w:val="25"/>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364A53" w:rsidRPr="008073B8">
        <w:rPr>
          <w:sz w:val="25"/>
          <w:szCs w:val="25"/>
        </w:rPr>
        <w:t>«</w:t>
      </w:r>
      <w:r w:rsidRPr="008073B8">
        <w:rPr>
          <w:sz w:val="25"/>
          <w:szCs w:val="25"/>
        </w:rPr>
        <w:t>Арендодатель</w:t>
      </w:r>
      <w:r w:rsidR="00364A53" w:rsidRPr="008073B8">
        <w:rPr>
          <w:sz w:val="25"/>
          <w:szCs w:val="25"/>
        </w:rPr>
        <w:t>»</w:t>
      </w:r>
      <w:r w:rsidRPr="008073B8">
        <w:rPr>
          <w:sz w:val="25"/>
          <w:szCs w:val="25"/>
        </w:rPr>
        <w:t xml:space="preserve">, в лице __________, действующего на основании _________, с одной стороны, и __________ именуемый в дальнейшем </w:t>
      </w:r>
      <w:r w:rsidR="00364A53" w:rsidRPr="008073B8">
        <w:rPr>
          <w:sz w:val="25"/>
          <w:szCs w:val="25"/>
        </w:rPr>
        <w:t>«</w:t>
      </w:r>
      <w:r w:rsidRPr="008073B8">
        <w:rPr>
          <w:sz w:val="25"/>
          <w:szCs w:val="25"/>
        </w:rPr>
        <w:t>Арендатор</w:t>
      </w:r>
      <w:r w:rsidR="00364A53" w:rsidRPr="008073B8">
        <w:rPr>
          <w:sz w:val="25"/>
          <w:szCs w:val="25"/>
        </w:rPr>
        <w:t>»</w:t>
      </w:r>
      <w:r w:rsidRPr="008073B8">
        <w:rPr>
          <w:sz w:val="25"/>
          <w:szCs w:val="25"/>
        </w:rPr>
        <w:t xml:space="preserve">, действующий на основании _________, с другой стороны, вместе именуемые </w:t>
      </w:r>
      <w:r w:rsidR="00364A53" w:rsidRPr="008073B8">
        <w:rPr>
          <w:sz w:val="25"/>
          <w:szCs w:val="25"/>
        </w:rPr>
        <w:t>«</w:t>
      </w:r>
      <w:r w:rsidRPr="008073B8">
        <w:rPr>
          <w:sz w:val="25"/>
          <w:szCs w:val="25"/>
        </w:rPr>
        <w:t>Стороны</w:t>
      </w:r>
      <w:r w:rsidR="00364A53" w:rsidRPr="008073B8">
        <w:rPr>
          <w:sz w:val="25"/>
          <w:szCs w:val="25"/>
        </w:rPr>
        <w:t>»</w:t>
      </w:r>
      <w:r w:rsidRPr="008073B8">
        <w:rPr>
          <w:sz w:val="25"/>
          <w:szCs w:val="25"/>
        </w:rPr>
        <w:t>, заключили настоящий договор о нижеследующем.</w:t>
      </w:r>
    </w:p>
    <w:p w:rsidR="00B24A22" w:rsidRPr="008073B8" w:rsidRDefault="00B24A22" w:rsidP="00B24A22">
      <w:pPr>
        <w:widowControl w:val="0"/>
        <w:autoSpaceDE w:val="0"/>
        <w:autoSpaceDN w:val="0"/>
        <w:adjustRightInd w:val="0"/>
        <w:ind w:firstLine="708"/>
        <w:jc w:val="both"/>
        <w:rPr>
          <w:sz w:val="25"/>
          <w:szCs w:val="25"/>
        </w:rPr>
      </w:pPr>
    </w:p>
    <w:p w:rsidR="00B24A22" w:rsidRPr="008073B8" w:rsidRDefault="00B24A22" w:rsidP="00B24A22">
      <w:pPr>
        <w:widowControl w:val="0"/>
        <w:autoSpaceDE w:val="0"/>
        <w:autoSpaceDN w:val="0"/>
        <w:adjustRightInd w:val="0"/>
        <w:jc w:val="center"/>
        <w:outlineLvl w:val="0"/>
        <w:rPr>
          <w:b/>
          <w:sz w:val="25"/>
          <w:szCs w:val="25"/>
        </w:rPr>
      </w:pPr>
      <w:r w:rsidRPr="008073B8">
        <w:rPr>
          <w:b/>
          <w:sz w:val="25"/>
          <w:szCs w:val="25"/>
        </w:rPr>
        <w:t>Статья 1. Предмет договора</w:t>
      </w:r>
    </w:p>
    <w:p w:rsidR="00B24A22" w:rsidRPr="008073B8" w:rsidRDefault="00B24A22" w:rsidP="00B24A22">
      <w:pPr>
        <w:widowControl w:val="0"/>
        <w:autoSpaceDE w:val="0"/>
        <w:autoSpaceDN w:val="0"/>
        <w:adjustRightInd w:val="0"/>
        <w:jc w:val="center"/>
        <w:outlineLvl w:val="0"/>
        <w:rPr>
          <w:b/>
          <w:sz w:val="25"/>
          <w:szCs w:val="25"/>
        </w:rPr>
      </w:pPr>
    </w:p>
    <w:p w:rsidR="00B24A22" w:rsidRPr="008073B8" w:rsidRDefault="00B24A22" w:rsidP="00B24A22">
      <w:pPr>
        <w:widowControl w:val="0"/>
        <w:autoSpaceDE w:val="0"/>
        <w:autoSpaceDN w:val="0"/>
        <w:adjustRightInd w:val="0"/>
        <w:ind w:firstLine="426"/>
        <w:jc w:val="both"/>
        <w:rPr>
          <w:sz w:val="25"/>
          <w:szCs w:val="25"/>
        </w:rPr>
      </w:pPr>
      <w:r w:rsidRPr="008073B8">
        <w:rPr>
          <w:sz w:val="25"/>
          <w:szCs w:val="25"/>
        </w:rPr>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B24A22" w:rsidRPr="008073B8" w:rsidRDefault="00B24A22" w:rsidP="00B24A22">
      <w:pPr>
        <w:tabs>
          <w:tab w:val="left" w:pos="851"/>
          <w:tab w:val="left" w:pos="1134"/>
        </w:tabs>
        <w:ind w:firstLine="426"/>
        <w:jc w:val="both"/>
        <w:rPr>
          <w:sz w:val="25"/>
          <w:szCs w:val="25"/>
        </w:rPr>
      </w:pPr>
      <w:r w:rsidRPr="008073B8">
        <w:rPr>
          <w:sz w:val="25"/>
          <w:szCs w:val="25"/>
        </w:rPr>
        <w:t xml:space="preserve">1.2. Земельный участок предоставляется </w:t>
      </w:r>
      <w:r w:rsidRPr="008073B8">
        <w:rPr>
          <w:color w:val="000000"/>
          <w:sz w:val="25"/>
          <w:szCs w:val="25"/>
        </w:rPr>
        <w:t>из земель ______________</w:t>
      </w:r>
      <w:r w:rsidRPr="008073B8">
        <w:rPr>
          <w:sz w:val="25"/>
          <w:szCs w:val="25"/>
        </w:rPr>
        <w:t xml:space="preserve">, в границах, указанных на прилагаемом к настоящему договору __________________, который является неотъемлемой частью настоящего договора, площадью – </w:t>
      </w:r>
      <w:r w:rsidRPr="008073B8">
        <w:rPr>
          <w:i/>
          <w:sz w:val="25"/>
          <w:szCs w:val="25"/>
        </w:rPr>
        <w:t xml:space="preserve">___________ </w:t>
      </w:r>
      <w:r w:rsidRPr="008073B8">
        <w:rPr>
          <w:sz w:val="25"/>
          <w:szCs w:val="25"/>
        </w:rPr>
        <w:t>кв.м.</w:t>
      </w:r>
    </w:p>
    <w:p w:rsidR="00B24A22" w:rsidRPr="008073B8" w:rsidRDefault="00B24A22" w:rsidP="00B24A22">
      <w:pPr>
        <w:tabs>
          <w:tab w:val="left" w:pos="851"/>
        </w:tabs>
        <w:ind w:firstLine="425"/>
        <w:jc w:val="both"/>
        <w:rPr>
          <w:sz w:val="25"/>
          <w:szCs w:val="25"/>
        </w:rPr>
      </w:pPr>
      <w:r w:rsidRPr="008073B8">
        <w:rPr>
          <w:sz w:val="25"/>
          <w:szCs w:val="25"/>
        </w:rPr>
        <w:t>1.3. Земельный участок по настоящему договору предоставляется с видом разрешенного использования ____________________________, для использования в следующих целях: для ___________, расположенный по адресу: _________________.</w:t>
      </w:r>
    </w:p>
    <w:p w:rsidR="00B24A22" w:rsidRPr="008073B8" w:rsidRDefault="00B24A22" w:rsidP="00B24A22">
      <w:pPr>
        <w:tabs>
          <w:tab w:val="left" w:pos="993"/>
          <w:tab w:val="left" w:pos="1134"/>
        </w:tabs>
        <w:ind w:firstLine="425"/>
        <w:jc w:val="both"/>
        <w:rPr>
          <w:sz w:val="25"/>
          <w:szCs w:val="25"/>
        </w:rPr>
      </w:pPr>
      <w:r w:rsidRPr="008073B8">
        <w:rPr>
          <w:sz w:val="25"/>
          <w:szCs w:val="25"/>
        </w:rPr>
        <w:t>Земельный участок входит в территориальную зону: ______________________.</w:t>
      </w:r>
    </w:p>
    <w:p w:rsidR="00B24A22" w:rsidRPr="008073B8" w:rsidRDefault="00B24A22" w:rsidP="00B24A22">
      <w:pPr>
        <w:autoSpaceDE w:val="0"/>
        <w:autoSpaceDN w:val="0"/>
        <w:adjustRightInd w:val="0"/>
        <w:ind w:firstLine="425"/>
        <w:jc w:val="both"/>
        <w:rPr>
          <w:sz w:val="25"/>
          <w:szCs w:val="25"/>
        </w:rPr>
      </w:pPr>
      <w:r w:rsidRPr="008073B8">
        <w:rPr>
          <w:sz w:val="25"/>
          <w:szCs w:val="25"/>
        </w:rPr>
        <w:t>Земельный участок площадью ___ находится в охранной зоне ___ (при наличии).</w:t>
      </w:r>
    </w:p>
    <w:p w:rsidR="00B24A22" w:rsidRPr="008073B8" w:rsidRDefault="00B24A22" w:rsidP="00B24A22">
      <w:pPr>
        <w:tabs>
          <w:tab w:val="left" w:pos="993"/>
          <w:tab w:val="left" w:pos="1134"/>
        </w:tabs>
        <w:ind w:firstLine="425"/>
        <w:jc w:val="both"/>
        <w:rPr>
          <w:sz w:val="25"/>
          <w:szCs w:val="25"/>
        </w:rPr>
      </w:pPr>
      <w:r w:rsidRPr="008073B8">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B24A22" w:rsidRPr="008073B8" w:rsidRDefault="00B24A22" w:rsidP="00B24A22">
      <w:pPr>
        <w:tabs>
          <w:tab w:val="left" w:pos="993"/>
          <w:tab w:val="left" w:pos="1134"/>
        </w:tabs>
        <w:ind w:firstLine="425"/>
        <w:jc w:val="both"/>
        <w:rPr>
          <w:sz w:val="25"/>
          <w:szCs w:val="25"/>
        </w:rPr>
      </w:pPr>
      <w:r w:rsidRPr="008073B8">
        <w:rPr>
          <w:sz w:val="25"/>
          <w:szCs w:val="25"/>
        </w:rPr>
        <w:t xml:space="preserve">Земельный участок площадью ___ находится в </w:t>
      </w:r>
      <w:proofErr w:type="spellStart"/>
      <w:r w:rsidRPr="008073B8">
        <w:rPr>
          <w:sz w:val="25"/>
          <w:szCs w:val="25"/>
        </w:rPr>
        <w:t>водоохранной</w:t>
      </w:r>
      <w:proofErr w:type="spellEnd"/>
      <w:r w:rsidRPr="008073B8">
        <w:rPr>
          <w:sz w:val="25"/>
          <w:szCs w:val="25"/>
        </w:rPr>
        <w:t xml:space="preserve"> зоне </w:t>
      </w:r>
      <w:r w:rsidR="00C70C30">
        <w:rPr>
          <w:sz w:val="25"/>
          <w:szCs w:val="25"/>
        </w:rPr>
        <w:t>водного объекта</w:t>
      </w:r>
      <w:r w:rsidRPr="008073B8">
        <w:rPr>
          <w:sz w:val="25"/>
          <w:szCs w:val="25"/>
        </w:rPr>
        <w:t xml:space="preserve"> (при наличии).</w:t>
      </w:r>
    </w:p>
    <w:p w:rsidR="00B24A22" w:rsidRPr="008073B8" w:rsidRDefault="00B24A22" w:rsidP="00B24A22">
      <w:pPr>
        <w:tabs>
          <w:tab w:val="left" w:pos="851"/>
        </w:tabs>
        <w:ind w:firstLine="425"/>
        <w:jc w:val="both"/>
        <w:rPr>
          <w:b/>
          <w:i/>
          <w:sz w:val="25"/>
          <w:szCs w:val="25"/>
        </w:rPr>
      </w:pPr>
      <w:r w:rsidRPr="008073B8">
        <w:rPr>
          <w:b/>
          <w:i/>
          <w:sz w:val="25"/>
          <w:szCs w:val="25"/>
        </w:rPr>
        <w:t>Земельный участок не предназначен для размещения объектов недвижимого имущества.</w:t>
      </w:r>
    </w:p>
    <w:p w:rsidR="00B24A22" w:rsidRPr="008073B8" w:rsidRDefault="00B24A22" w:rsidP="00B24A22">
      <w:pPr>
        <w:tabs>
          <w:tab w:val="left" w:pos="993"/>
          <w:tab w:val="left" w:pos="1134"/>
        </w:tabs>
        <w:ind w:firstLine="425"/>
        <w:jc w:val="both"/>
        <w:rPr>
          <w:b/>
          <w:i/>
          <w:sz w:val="25"/>
          <w:szCs w:val="25"/>
        </w:rPr>
      </w:pPr>
      <w:r w:rsidRPr="008073B8">
        <w:rPr>
          <w:b/>
          <w:i/>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B24A22" w:rsidRPr="008073B8" w:rsidRDefault="00B24A22" w:rsidP="00B24A22">
      <w:pPr>
        <w:tabs>
          <w:tab w:val="left" w:pos="851"/>
        </w:tabs>
        <w:ind w:firstLine="426"/>
        <w:jc w:val="both"/>
        <w:rPr>
          <w:sz w:val="25"/>
          <w:szCs w:val="25"/>
        </w:rPr>
      </w:pPr>
      <w:r w:rsidRPr="008073B8">
        <w:rPr>
          <w:sz w:val="25"/>
          <w:szCs w:val="25"/>
        </w:rPr>
        <w:t>1.4. Срок аренды земельного участка устанавливается с ________20__ до ________ 20__.</w:t>
      </w:r>
    </w:p>
    <w:p w:rsidR="00B24A22" w:rsidRPr="008073B8" w:rsidRDefault="00B24A22" w:rsidP="00B24A22">
      <w:pPr>
        <w:widowControl w:val="0"/>
        <w:autoSpaceDE w:val="0"/>
        <w:autoSpaceDN w:val="0"/>
        <w:adjustRightInd w:val="0"/>
        <w:jc w:val="center"/>
        <w:outlineLvl w:val="0"/>
        <w:rPr>
          <w:b/>
          <w:sz w:val="25"/>
          <w:szCs w:val="25"/>
        </w:rPr>
      </w:pPr>
      <w:r w:rsidRPr="008073B8">
        <w:rPr>
          <w:b/>
          <w:sz w:val="25"/>
          <w:szCs w:val="25"/>
        </w:rPr>
        <w:t>Статья 2. Права и обязанности Сторон</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2.1. Арендодатель обязан:</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2.1.2. В месячный срок рассматривать письменные обращения Арендатора, связанные с исполнением настоящего договора.</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2.1.3. Выполнять в полном объеме все условия настоящего договора.</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364A53" w:rsidRPr="008073B8">
        <w:rPr>
          <w:sz w:val="25"/>
          <w:szCs w:val="25"/>
        </w:rPr>
        <w:t>«</w:t>
      </w:r>
      <w:r w:rsidRPr="008073B8">
        <w:rPr>
          <w:sz w:val="25"/>
          <w:szCs w:val="25"/>
        </w:rPr>
        <w:t>Заполярная правда</w:t>
      </w:r>
      <w:r w:rsidR="00364A53" w:rsidRPr="008073B8">
        <w:rPr>
          <w:sz w:val="25"/>
          <w:szCs w:val="25"/>
        </w:rPr>
        <w:t>»</w:t>
      </w:r>
      <w:r w:rsidRPr="008073B8">
        <w:rPr>
          <w:sz w:val="25"/>
          <w:szCs w:val="25"/>
        </w:rPr>
        <w:t xml:space="preserve"> и на официальном сайте </w:t>
      </w:r>
      <w:r w:rsidRPr="008073B8">
        <w:rPr>
          <w:sz w:val="25"/>
          <w:szCs w:val="25"/>
          <w:lang w:val="en-US"/>
        </w:rPr>
        <w:t>www</w:t>
      </w:r>
      <w:r w:rsidRPr="008073B8">
        <w:rPr>
          <w:sz w:val="25"/>
          <w:szCs w:val="25"/>
        </w:rPr>
        <w:t>.</w:t>
      </w:r>
      <w:r w:rsidRPr="008073B8">
        <w:rPr>
          <w:sz w:val="25"/>
          <w:szCs w:val="25"/>
          <w:lang w:val="en-US"/>
        </w:rPr>
        <w:t>norilsk</w:t>
      </w:r>
      <w:r w:rsidRPr="008073B8">
        <w:rPr>
          <w:sz w:val="25"/>
          <w:szCs w:val="25"/>
        </w:rPr>
        <w:t>-</w:t>
      </w:r>
      <w:r w:rsidRPr="008073B8">
        <w:rPr>
          <w:sz w:val="25"/>
          <w:szCs w:val="25"/>
          <w:lang w:val="en-US"/>
        </w:rPr>
        <w:t>city</w:t>
      </w:r>
      <w:r w:rsidRPr="008073B8">
        <w:rPr>
          <w:sz w:val="25"/>
          <w:szCs w:val="25"/>
        </w:rPr>
        <w:t>.</w:t>
      </w:r>
      <w:r w:rsidRPr="008073B8">
        <w:rPr>
          <w:sz w:val="25"/>
          <w:szCs w:val="25"/>
          <w:lang w:val="en-US"/>
        </w:rPr>
        <w:t>ru</w:t>
      </w:r>
      <w:r w:rsidRPr="008073B8">
        <w:rPr>
          <w:sz w:val="25"/>
          <w:szCs w:val="25"/>
        </w:rPr>
        <w:t>.</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2.2. Арендодатель имеет право:</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lastRenderedPageBreak/>
        <w:t xml:space="preserve">2.2.3. </w:t>
      </w:r>
      <w:r w:rsidRPr="008073B8">
        <w:rPr>
          <w:bCs/>
          <w:iCs/>
          <w:sz w:val="25"/>
          <w:szCs w:val="25"/>
        </w:rPr>
        <w:t xml:space="preserve">Требовать досрочного расторжения Договора в случаях, предусмотренных </w:t>
      </w:r>
      <w:hyperlink r:id="rId42" w:history="1">
        <w:r w:rsidRPr="008073B8">
          <w:rPr>
            <w:bCs/>
            <w:iCs/>
            <w:sz w:val="25"/>
            <w:szCs w:val="25"/>
          </w:rPr>
          <w:t>п. 2 ст. 46</w:t>
        </w:r>
      </w:hyperlink>
      <w:r w:rsidRPr="008073B8">
        <w:rPr>
          <w:bCs/>
          <w:iCs/>
          <w:sz w:val="25"/>
          <w:szCs w:val="25"/>
        </w:rPr>
        <w:t xml:space="preserve"> Земельного кодекса Российская Федерация, а также при нарушении порядка и сроков внесения арендной платы более двух раз подряд.</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2.3. Арендатор обязан:</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2.3.1. Принять земельный участок по акту приема-передачи и использовать его исключительно в целях, указанных в пункте 1.3 настоящего договора.</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2.3.2. Выполнять все условия настоящего договора.</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 xml:space="preserve">2.3.3. Своевременно и полностью в соответствии с </w:t>
      </w:r>
      <w:hyperlink r:id="rId43" w:history="1">
        <w:r w:rsidRPr="008073B8">
          <w:rPr>
            <w:color w:val="0000FF"/>
            <w:sz w:val="25"/>
            <w:szCs w:val="25"/>
          </w:rPr>
          <w:t>пунктами 3.1</w:t>
        </w:r>
      </w:hyperlink>
      <w:r w:rsidRPr="008073B8">
        <w:rPr>
          <w:sz w:val="25"/>
          <w:szCs w:val="25"/>
        </w:rPr>
        <w:t xml:space="preserve"> - </w:t>
      </w:r>
      <w:hyperlink r:id="rId44" w:history="1">
        <w:r w:rsidRPr="008073B8">
          <w:rPr>
            <w:color w:val="0000FF"/>
            <w:sz w:val="25"/>
            <w:szCs w:val="25"/>
          </w:rPr>
          <w:t>3.</w:t>
        </w:r>
      </w:hyperlink>
      <w:r w:rsidRPr="008073B8">
        <w:rPr>
          <w:color w:val="0000FF"/>
          <w:sz w:val="25"/>
          <w:szCs w:val="25"/>
        </w:rPr>
        <w:t>4</w:t>
      </w:r>
      <w:r w:rsidRPr="008073B8">
        <w:rPr>
          <w:sz w:val="25"/>
          <w:szCs w:val="25"/>
        </w:rPr>
        <w:t xml:space="preserve"> настоящего договора выплачивать арендную плату, установленную настоящим договором.</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 xml:space="preserve">Арендатор обязан перечислять арендную плату в размере, установленном п. </w:t>
      </w:r>
      <w:hyperlink r:id="rId45" w:history="1">
        <w:r w:rsidRPr="008073B8">
          <w:rPr>
            <w:color w:val="0000FF"/>
            <w:sz w:val="25"/>
            <w:szCs w:val="25"/>
          </w:rPr>
          <w:t>3.</w:t>
        </w:r>
      </w:hyperlink>
      <w:r w:rsidRPr="008073B8">
        <w:rPr>
          <w:color w:val="0000FF"/>
          <w:sz w:val="25"/>
          <w:szCs w:val="25"/>
        </w:rPr>
        <w:t>4</w:t>
      </w:r>
      <w:r w:rsidRPr="008073B8">
        <w:rPr>
          <w:sz w:val="25"/>
          <w:szCs w:val="25"/>
        </w:rPr>
        <w:t xml:space="preserve"> настоящего договора, в порядке, предусмотренном </w:t>
      </w:r>
      <w:hyperlink r:id="rId46" w:history="1">
        <w:r w:rsidRPr="008073B8">
          <w:rPr>
            <w:color w:val="0000FF"/>
            <w:sz w:val="25"/>
            <w:szCs w:val="25"/>
          </w:rPr>
          <w:t>пунктами 3.2</w:t>
        </w:r>
      </w:hyperlink>
      <w:r w:rsidRPr="008073B8">
        <w:rPr>
          <w:sz w:val="25"/>
          <w:szCs w:val="25"/>
        </w:rPr>
        <w:t xml:space="preserve"> – 3.6 настоящего договора.</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w:t>
      </w:r>
    </w:p>
    <w:p w:rsidR="00B24A22" w:rsidRPr="008073B8" w:rsidRDefault="00B24A22" w:rsidP="00B24A22">
      <w:pPr>
        <w:autoSpaceDE w:val="0"/>
        <w:autoSpaceDN w:val="0"/>
        <w:adjustRightInd w:val="0"/>
        <w:ind w:firstLine="540"/>
        <w:jc w:val="both"/>
        <w:rPr>
          <w:sz w:val="25"/>
          <w:szCs w:val="25"/>
        </w:rPr>
      </w:pPr>
      <w:r w:rsidRPr="008073B8">
        <w:rPr>
          <w:sz w:val="25"/>
          <w:szCs w:val="25"/>
        </w:rPr>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2.3.6. В десятидневный срок с момента подписания настоящего договора заключить с обслуживающей организацией договор на оказание услуг по вывозу отходов производства и потребления на земельном участке.</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B24A22" w:rsidRDefault="00B24A22" w:rsidP="00B24A22">
      <w:pPr>
        <w:widowControl w:val="0"/>
        <w:autoSpaceDE w:val="0"/>
        <w:autoSpaceDN w:val="0"/>
        <w:adjustRightInd w:val="0"/>
        <w:ind w:firstLine="567"/>
        <w:jc w:val="both"/>
        <w:rPr>
          <w:sz w:val="25"/>
          <w:szCs w:val="25"/>
        </w:rPr>
      </w:pPr>
      <w:r w:rsidRPr="008073B8">
        <w:rPr>
          <w:sz w:val="25"/>
          <w:szCs w:val="25"/>
        </w:rPr>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24A22" w:rsidRPr="008073B8" w:rsidRDefault="00B24A22" w:rsidP="00B24A22">
      <w:pPr>
        <w:widowControl w:val="0"/>
        <w:autoSpaceDE w:val="0"/>
        <w:autoSpaceDN w:val="0"/>
        <w:adjustRightInd w:val="0"/>
        <w:ind w:firstLine="567"/>
        <w:jc w:val="both"/>
        <w:rPr>
          <w:sz w:val="25"/>
          <w:szCs w:val="25"/>
        </w:rPr>
      </w:pPr>
      <w:r w:rsidRPr="008073B8">
        <w:rPr>
          <w:sz w:val="25"/>
          <w:szCs w:val="25"/>
        </w:rPr>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2.3.13. Освободить земельный участок не позднее двух недель с момента:</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lastRenderedPageBreak/>
        <w:t>а) окончания срока действия настоящего договора;</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 xml:space="preserve">б) истечения срока, указанного Арендодателем в предложении о досрочном расторжении настоящего договора в соответствии с </w:t>
      </w:r>
      <w:hyperlink r:id="rId47" w:history="1">
        <w:r w:rsidRPr="008073B8">
          <w:rPr>
            <w:color w:val="0000FF"/>
            <w:sz w:val="25"/>
            <w:szCs w:val="25"/>
          </w:rPr>
          <w:t>пунктом 2.2.3</w:t>
        </w:r>
      </w:hyperlink>
      <w:r w:rsidRPr="008073B8">
        <w:rPr>
          <w:sz w:val="25"/>
          <w:szCs w:val="25"/>
        </w:rPr>
        <w:t xml:space="preserve"> настоящего договора.</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2.3.15.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2.3.16.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B24A22" w:rsidRPr="008073B8" w:rsidRDefault="00B24A22" w:rsidP="00B24A22">
      <w:pPr>
        <w:tabs>
          <w:tab w:val="left" w:pos="1560"/>
        </w:tabs>
        <w:autoSpaceDE w:val="0"/>
        <w:autoSpaceDN w:val="0"/>
        <w:adjustRightInd w:val="0"/>
        <w:ind w:firstLine="567"/>
        <w:jc w:val="both"/>
        <w:outlineLvl w:val="1"/>
        <w:rPr>
          <w:sz w:val="25"/>
          <w:szCs w:val="25"/>
        </w:rPr>
      </w:pPr>
      <w:r w:rsidRPr="008073B8">
        <w:rPr>
          <w:sz w:val="25"/>
          <w:szCs w:val="25"/>
        </w:rPr>
        <w:t>2.3.17.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2.3.18. 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B24A22" w:rsidRPr="008073B8" w:rsidRDefault="00B24A22" w:rsidP="00B24A22">
      <w:pPr>
        <w:autoSpaceDE w:val="0"/>
        <w:autoSpaceDN w:val="0"/>
        <w:adjustRightInd w:val="0"/>
        <w:ind w:firstLine="540"/>
        <w:jc w:val="both"/>
        <w:rPr>
          <w:rFonts w:eastAsia="Calibri"/>
          <w:sz w:val="25"/>
          <w:szCs w:val="25"/>
          <w:lang w:eastAsia="en-US"/>
        </w:rPr>
      </w:pPr>
      <w:r w:rsidRPr="008073B8">
        <w:rPr>
          <w:rFonts w:eastAsia="Calibri"/>
          <w:sz w:val="25"/>
          <w:szCs w:val="25"/>
          <w:lang w:eastAsia="en-US"/>
        </w:rPr>
        <w:t>2.3.</w:t>
      </w:r>
      <w:r w:rsidR="00AD34FF">
        <w:rPr>
          <w:rFonts w:eastAsia="Calibri"/>
          <w:sz w:val="25"/>
          <w:szCs w:val="25"/>
          <w:lang w:eastAsia="en-US"/>
        </w:rPr>
        <w:t>19</w:t>
      </w:r>
      <w:r w:rsidRPr="008073B8">
        <w:rPr>
          <w:rFonts w:eastAsia="Calibri"/>
          <w:sz w:val="25"/>
          <w:szCs w:val="25"/>
          <w:lang w:eastAsia="en-US"/>
        </w:rPr>
        <w:t xml:space="preserve">. </w:t>
      </w:r>
      <w:r w:rsidRPr="008073B8">
        <w:rPr>
          <w:sz w:val="25"/>
          <w:szCs w:val="25"/>
        </w:rPr>
        <w:t xml:space="preserve">Арендатор обязуется соблюдать запреты и ограничения, установленные Водным кодексом Российской Федерации, </w:t>
      </w:r>
      <w:r w:rsidRPr="008073B8">
        <w:rPr>
          <w:rFonts w:eastAsia="Calibri"/>
          <w:sz w:val="25"/>
          <w:szCs w:val="25"/>
          <w:lang w:eastAsia="en-US"/>
        </w:rPr>
        <w:t>в случае нахождения земельного участка в водоохраной зоне.</w:t>
      </w:r>
    </w:p>
    <w:p w:rsidR="00B24A22" w:rsidRPr="008073B8" w:rsidRDefault="00B24A22" w:rsidP="00B24A22">
      <w:pPr>
        <w:autoSpaceDE w:val="0"/>
        <w:autoSpaceDN w:val="0"/>
        <w:adjustRightInd w:val="0"/>
        <w:ind w:firstLine="540"/>
        <w:jc w:val="both"/>
        <w:rPr>
          <w:sz w:val="25"/>
          <w:szCs w:val="25"/>
        </w:rPr>
      </w:pPr>
      <w:r w:rsidRPr="008073B8">
        <w:rPr>
          <w:sz w:val="25"/>
          <w:szCs w:val="25"/>
        </w:rPr>
        <w:t>2.3.2</w:t>
      </w:r>
      <w:r w:rsidR="00AD34FF">
        <w:rPr>
          <w:sz w:val="25"/>
          <w:szCs w:val="25"/>
        </w:rPr>
        <w:t>0</w:t>
      </w:r>
      <w:r w:rsidRPr="008073B8">
        <w:rPr>
          <w:sz w:val="25"/>
          <w:szCs w:val="25"/>
        </w:rPr>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B24A22" w:rsidRPr="008073B8" w:rsidRDefault="00B24A22" w:rsidP="00B24A22">
      <w:pPr>
        <w:widowControl w:val="0"/>
        <w:autoSpaceDE w:val="0"/>
        <w:autoSpaceDN w:val="0"/>
        <w:adjustRightInd w:val="0"/>
        <w:ind w:firstLine="540"/>
        <w:jc w:val="both"/>
        <w:rPr>
          <w:rFonts w:eastAsia="Calibri"/>
          <w:sz w:val="25"/>
          <w:szCs w:val="25"/>
          <w:lang w:eastAsia="en-US"/>
        </w:rPr>
      </w:pPr>
      <w:r w:rsidRPr="008073B8">
        <w:rPr>
          <w:sz w:val="25"/>
          <w:szCs w:val="25"/>
        </w:rPr>
        <w:t>2.3.2</w:t>
      </w:r>
      <w:r w:rsidR="00AD34FF">
        <w:rPr>
          <w:sz w:val="25"/>
          <w:szCs w:val="25"/>
        </w:rPr>
        <w:t>1</w:t>
      </w:r>
      <w:r w:rsidRPr="008073B8">
        <w:rPr>
          <w:sz w:val="25"/>
          <w:szCs w:val="25"/>
        </w:rPr>
        <w:t xml:space="preserve">. </w:t>
      </w:r>
      <w:r w:rsidR="00004CF3" w:rsidRPr="001F0116">
        <w:rPr>
          <w:sz w:val="25"/>
          <w:szCs w:val="25"/>
        </w:rPr>
        <w:t>Арендатор обязуется соблюдать запреты</w:t>
      </w:r>
      <w:r w:rsidR="00004CF3">
        <w:rPr>
          <w:sz w:val="25"/>
          <w:szCs w:val="25"/>
        </w:rPr>
        <w:t xml:space="preserve"> и ограничения</w:t>
      </w:r>
      <w:r w:rsidR="00004CF3" w:rsidRPr="00C73C27">
        <w:rPr>
          <w:sz w:val="25"/>
          <w:szCs w:val="25"/>
        </w:rPr>
        <w:t xml:space="preserve"> </w:t>
      </w:r>
      <w:r w:rsidR="00004CF3" w:rsidRPr="00A03BBE">
        <w:rPr>
          <w:sz w:val="25"/>
          <w:szCs w:val="25"/>
        </w:rPr>
        <w:t>в границах зоны санитарной охраны источника водоснабжения</w:t>
      </w:r>
      <w:r w:rsidR="00004CF3">
        <w:rPr>
          <w:sz w:val="25"/>
          <w:szCs w:val="25"/>
        </w:rPr>
        <w:t xml:space="preserve">, </w:t>
      </w:r>
      <w:r w:rsidR="00004CF3" w:rsidRPr="00013126">
        <w:rPr>
          <w:sz w:val="25"/>
          <w:szCs w:val="25"/>
        </w:rPr>
        <w:t>установленные действующим законодательством</w:t>
      </w:r>
      <w:r w:rsidR="00004CF3" w:rsidRPr="001F0116">
        <w:rPr>
          <w:sz w:val="25"/>
          <w:szCs w:val="25"/>
        </w:rPr>
        <w:t xml:space="preserve">, </w:t>
      </w:r>
      <w:r w:rsidR="00004CF3" w:rsidRPr="001F0116">
        <w:rPr>
          <w:rFonts w:eastAsia="Calibri"/>
          <w:sz w:val="25"/>
          <w:szCs w:val="25"/>
          <w:lang w:eastAsia="en-US"/>
        </w:rPr>
        <w:t xml:space="preserve">в случае расположения земельного участка или его части в границах </w:t>
      </w:r>
      <w:r w:rsidR="00004CF3" w:rsidRPr="001F0116">
        <w:rPr>
          <w:sz w:val="25"/>
          <w:szCs w:val="25"/>
        </w:rPr>
        <w:t>зоны санитарной охраны источника водоснабжения</w:t>
      </w:r>
      <w:r w:rsidRPr="008073B8">
        <w:rPr>
          <w:rFonts w:eastAsia="Calibri"/>
          <w:sz w:val="25"/>
          <w:szCs w:val="25"/>
          <w:lang w:eastAsia="en-US"/>
        </w:rPr>
        <w:t>.</w:t>
      </w:r>
    </w:p>
    <w:p w:rsidR="00B24A22" w:rsidRPr="008073B8" w:rsidRDefault="00B24A22" w:rsidP="00B24A22">
      <w:pPr>
        <w:widowControl w:val="0"/>
        <w:autoSpaceDE w:val="0"/>
        <w:autoSpaceDN w:val="0"/>
        <w:adjustRightInd w:val="0"/>
        <w:ind w:firstLine="540"/>
        <w:jc w:val="both"/>
        <w:rPr>
          <w:sz w:val="25"/>
          <w:szCs w:val="25"/>
        </w:rPr>
      </w:pPr>
      <w:r w:rsidRPr="008073B8">
        <w:rPr>
          <w:rFonts w:eastAsia="Calibri"/>
          <w:sz w:val="25"/>
          <w:szCs w:val="25"/>
          <w:lang w:eastAsia="en-US"/>
        </w:rPr>
        <w:t>2.3.2</w:t>
      </w:r>
      <w:r w:rsidR="00AD34FF">
        <w:rPr>
          <w:rFonts w:eastAsia="Calibri"/>
          <w:sz w:val="25"/>
          <w:szCs w:val="25"/>
          <w:lang w:eastAsia="en-US"/>
        </w:rPr>
        <w:t>2</w:t>
      </w:r>
      <w:r w:rsidRPr="008073B8">
        <w:rPr>
          <w:rFonts w:eastAsia="Calibri"/>
          <w:sz w:val="25"/>
          <w:szCs w:val="25"/>
          <w:lang w:eastAsia="en-US"/>
        </w:rPr>
        <w:t xml:space="preserve">. </w:t>
      </w:r>
      <w:r w:rsidRPr="008073B8">
        <w:rPr>
          <w:sz w:val="25"/>
          <w:szCs w:val="25"/>
        </w:rPr>
        <w:t>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w:t>
      </w:r>
    </w:p>
    <w:p w:rsidR="00B24A22" w:rsidRPr="008073B8" w:rsidRDefault="00B24A22" w:rsidP="00B24A22">
      <w:pPr>
        <w:widowControl w:val="0"/>
        <w:autoSpaceDE w:val="0"/>
        <w:autoSpaceDN w:val="0"/>
        <w:adjustRightInd w:val="0"/>
        <w:ind w:firstLine="540"/>
        <w:jc w:val="both"/>
        <w:rPr>
          <w:sz w:val="25"/>
          <w:szCs w:val="25"/>
        </w:rPr>
      </w:pPr>
      <w:r w:rsidRPr="008073B8">
        <w:rPr>
          <w:rFonts w:eastAsia="Calibri"/>
          <w:sz w:val="25"/>
          <w:szCs w:val="25"/>
          <w:lang w:eastAsia="en-US"/>
        </w:rPr>
        <w:t>2.3.2</w:t>
      </w:r>
      <w:r w:rsidR="00AD34FF">
        <w:rPr>
          <w:rFonts w:eastAsia="Calibri"/>
          <w:sz w:val="25"/>
          <w:szCs w:val="25"/>
          <w:lang w:eastAsia="en-US"/>
        </w:rPr>
        <w:t>3</w:t>
      </w:r>
      <w:r w:rsidRPr="008073B8">
        <w:rPr>
          <w:rFonts w:eastAsia="Calibri"/>
          <w:sz w:val="25"/>
          <w:szCs w:val="25"/>
          <w:lang w:eastAsia="en-US"/>
        </w:rPr>
        <w:t xml:space="preserve">. </w:t>
      </w:r>
      <w:r w:rsidRPr="008073B8">
        <w:rPr>
          <w:sz w:val="25"/>
          <w:szCs w:val="25"/>
        </w:rPr>
        <w:t xml:space="preserve">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B24A22" w:rsidRDefault="00B24A22" w:rsidP="00B24A22">
      <w:pPr>
        <w:widowControl w:val="0"/>
        <w:autoSpaceDE w:val="0"/>
        <w:autoSpaceDN w:val="0"/>
        <w:adjustRightInd w:val="0"/>
        <w:ind w:firstLine="540"/>
        <w:jc w:val="both"/>
        <w:rPr>
          <w:sz w:val="25"/>
          <w:szCs w:val="25"/>
        </w:rPr>
      </w:pPr>
      <w:r w:rsidRPr="008073B8">
        <w:rPr>
          <w:sz w:val="25"/>
          <w:szCs w:val="25"/>
        </w:rPr>
        <w:t>2.3.2</w:t>
      </w:r>
      <w:r w:rsidR="00571F97">
        <w:rPr>
          <w:sz w:val="25"/>
          <w:szCs w:val="25"/>
        </w:rPr>
        <w:t>4</w:t>
      </w:r>
      <w:r w:rsidRPr="008073B8">
        <w:rPr>
          <w:sz w:val="25"/>
          <w:szCs w:val="25"/>
        </w:rPr>
        <w:t xml:space="preserve">. </w:t>
      </w:r>
      <w:r w:rsidRPr="008073B8">
        <w:rPr>
          <w:rFonts w:eastAsia="Calibri"/>
          <w:sz w:val="25"/>
          <w:szCs w:val="25"/>
          <w:lang w:eastAsia="en-US"/>
        </w:rPr>
        <w:t xml:space="preserve">Арендатор обязуется соблюдать ограничения, установленные </w:t>
      </w:r>
      <w:r w:rsidRPr="008073B8">
        <w:rPr>
          <w:sz w:val="25"/>
          <w:szCs w:val="25"/>
        </w:rPr>
        <w:t xml:space="preserve">Приказом Министерства экологии и рационального природопользования Красноярского края об утверждении мероприятий </w:t>
      </w:r>
      <w:r w:rsidR="00364A53" w:rsidRPr="008073B8">
        <w:rPr>
          <w:sz w:val="25"/>
          <w:szCs w:val="25"/>
        </w:rPr>
        <w:t>«</w:t>
      </w:r>
      <w:r w:rsidRPr="008073B8">
        <w:rPr>
          <w:sz w:val="25"/>
          <w:szCs w:val="25"/>
        </w:rPr>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364A53" w:rsidRPr="008073B8">
        <w:rPr>
          <w:sz w:val="25"/>
          <w:szCs w:val="25"/>
        </w:rPr>
        <w:t>»</w:t>
      </w:r>
      <w:r w:rsidRPr="008073B8">
        <w:rPr>
          <w:sz w:val="25"/>
          <w:szCs w:val="25"/>
        </w:rPr>
        <w:t xml:space="preserve"> от 11.02.2019 № 77-158-од, </w:t>
      </w:r>
      <w:r w:rsidRPr="008073B8">
        <w:rPr>
          <w:rFonts w:eastAsia="Calibri"/>
          <w:sz w:val="25"/>
          <w:szCs w:val="25"/>
          <w:lang w:eastAsia="en-US"/>
        </w:rPr>
        <w:t>в случае нахождения земельного участка в границах водоохранных зон и прибережных защитных полос водных объектов</w:t>
      </w:r>
      <w:r w:rsidRPr="008073B8">
        <w:rPr>
          <w:sz w:val="25"/>
          <w:szCs w:val="25"/>
        </w:rPr>
        <w:t>.</w:t>
      </w:r>
    </w:p>
    <w:p w:rsidR="002C21A3" w:rsidRPr="008073B8" w:rsidRDefault="002C21A3" w:rsidP="00B24A22">
      <w:pPr>
        <w:widowControl w:val="0"/>
        <w:autoSpaceDE w:val="0"/>
        <w:autoSpaceDN w:val="0"/>
        <w:adjustRightInd w:val="0"/>
        <w:ind w:firstLine="540"/>
        <w:jc w:val="both"/>
        <w:rPr>
          <w:sz w:val="25"/>
          <w:szCs w:val="25"/>
        </w:rPr>
      </w:pPr>
      <w:r w:rsidRPr="008073B8">
        <w:rPr>
          <w:sz w:val="25"/>
          <w:szCs w:val="25"/>
        </w:rPr>
        <w:t>2.3.2</w:t>
      </w:r>
      <w:r>
        <w:rPr>
          <w:sz w:val="25"/>
          <w:szCs w:val="25"/>
        </w:rPr>
        <w:t>5</w:t>
      </w:r>
      <w:r w:rsidRPr="008073B8">
        <w:rPr>
          <w:sz w:val="25"/>
          <w:szCs w:val="25"/>
        </w:rPr>
        <w:t>.</w:t>
      </w:r>
      <w:r>
        <w:rPr>
          <w:sz w:val="25"/>
          <w:szCs w:val="25"/>
        </w:rPr>
        <w:t xml:space="preserve"> </w:t>
      </w:r>
      <w:r w:rsidRPr="002C21A3">
        <w:rPr>
          <w:sz w:val="25"/>
          <w:szCs w:val="25"/>
        </w:rPr>
        <w:t>Арендатор обязуется соблюдать запреты и ограничения, установленные Водным кодексом Российской Федерации, в случае нахождения земельного участка в водоохраной зоне водного объекта</w:t>
      </w:r>
      <w:r>
        <w:rPr>
          <w:sz w:val="25"/>
          <w:szCs w:val="25"/>
        </w:rPr>
        <w:t>.</w:t>
      </w:r>
    </w:p>
    <w:p w:rsidR="00B24A22" w:rsidRPr="008073B8" w:rsidRDefault="00B24A22" w:rsidP="00B24A22">
      <w:pPr>
        <w:widowControl w:val="0"/>
        <w:autoSpaceDE w:val="0"/>
        <w:autoSpaceDN w:val="0"/>
        <w:adjustRightInd w:val="0"/>
        <w:ind w:firstLine="567"/>
        <w:jc w:val="both"/>
        <w:rPr>
          <w:sz w:val="25"/>
          <w:szCs w:val="25"/>
        </w:rPr>
      </w:pPr>
      <w:r w:rsidRPr="008073B8">
        <w:rPr>
          <w:sz w:val="25"/>
          <w:szCs w:val="25"/>
        </w:rPr>
        <w:t>2.4. Арендатор имеет право:</w:t>
      </w:r>
    </w:p>
    <w:p w:rsidR="00B24A22" w:rsidRPr="008073B8" w:rsidRDefault="00B24A22" w:rsidP="00B24A22">
      <w:pPr>
        <w:widowControl w:val="0"/>
        <w:autoSpaceDE w:val="0"/>
        <w:autoSpaceDN w:val="0"/>
        <w:adjustRightInd w:val="0"/>
        <w:ind w:firstLine="567"/>
        <w:jc w:val="both"/>
        <w:rPr>
          <w:sz w:val="25"/>
          <w:szCs w:val="25"/>
        </w:rPr>
      </w:pPr>
      <w:r w:rsidRPr="008073B8">
        <w:rPr>
          <w:sz w:val="25"/>
          <w:szCs w:val="25"/>
        </w:rPr>
        <w:t xml:space="preserve">2.4.1. Осуществлять принадлежащие ему права на земельный участок по своему </w:t>
      </w:r>
      <w:r w:rsidRPr="008073B8">
        <w:rPr>
          <w:sz w:val="25"/>
          <w:szCs w:val="25"/>
        </w:rPr>
        <w:lastRenderedPageBreak/>
        <w:t xml:space="preserve">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48" w:history="1">
        <w:r w:rsidRPr="008073B8">
          <w:rPr>
            <w:sz w:val="25"/>
            <w:szCs w:val="25"/>
          </w:rPr>
          <w:t>ст. 42</w:t>
        </w:r>
      </w:hyperlink>
      <w:r w:rsidRPr="008073B8">
        <w:rPr>
          <w:sz w:val="25"/>
          <w:szCs w:val="25"/>
        </w:rPr>
        <w:t xml:space="preserve"> Земельного кодекса Российская Федерация.</w:t>
      </w:r>
    </w:p>
    <w:p w:rsidR="00B24A22" w:rsidRPr="008073B8" w:rsidRDefault="00B24A22" w:rsidP="00B24A22">
      <w:pPr>
        <w:widowControl w:val="0"/>
        <w:autoSpaceDE w:val="0"/>
        <w:autoSpaceDN w:val="0"/>
        <w:adjustRightInd w:val="0"/>
        <w:jc w:val="center"/>
        <w:outlineLvl w:val="0"/>
        <w:rPr>
          <w:b/>
          <w:sz w:val="25"/>
          <w:szCs w:val="25"/>
        </w:rPr>
      </w:pPr>
      <w:r w:rsidRPr="008073B8">
        <w:rPr>
          <w:b/>
          <w:sz w:val="25"/>
          <w:szCs w:val="25"/>
        </w:rPr>
        <w:t>Статья 3. Арендная плата и порядок расчетов</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 xml:space="preserve">3.1. Продажная цена годовой арендной платы составляет___________ рублей (согласно протоколу о результатах аукциона/протоколу </w:t>
      </w:r>
      <w:r w:rsidRPr="008073B8">
        <w:rPr>
          <w:rFonts w:eastAsia="Calibri"/>
          <w:sz w:val="25"/>
          <w:szCs w:val="25"/>
          <w:lang w:eastAsia="en-US"/>
        </w:rPr>
        <w:t>рассмотрения заявок на участие в аукционе</w:t>
      </w:r>
      <w:r w:rsidRPr="008073B8">
        <w:rPr>
          <w:sz w:val="25"/>
          <w:szCs w:val="25"/>
        </w:rPr>
        <w:t xml:space="preserve">). </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Арендная плата не облагается налогом на добавленную стоимость.</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Арендная плата исчисляется с даты начала срока действия настоящего договора согласно п. 1.4 настоящего договора.</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Внесенный Арендатором задаток засчитывается в счет арендной платы.</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w:t>
      </w:r>
      <w:r w:rsidRPr="008073B8">
        <w:rPr>
          <w:sz w:val="25"/>
          <w:szCs w:val="25"/>
        </w:rPr>
        <w:br/>
        <w:t>п. 3.1 договора, далее арендные платежи вносятся Арендатором ежегодно в десятидневный срок с момента наступления нового отчетного периода.</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3.3. При досрочном расторжении договора аренды по инициативе Арендатора арендная плата перерасчету и возврату не подлежит.</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 xml:space="preserve">3.4. В соответствие с </w:t>
      </w:r>
      <w:proofErr w:type="spellStart"/>
      <w:r w:rsidRPr="008073B8">
        <w:rPr>
          <w:sz w:val="25"/>
          <w:szCs w:val="25"/>
        </w:rPr>
        <w:t>пп</w:t>
      </w:r>
      <w:proofErr w:type="spellEnd"/>
      <w:r w:rsidRPr="008073B8">
        <w:rPr>
          <w:sz w:val="25"/>
          <w:szCs w:val="25"/>
        </w:rPr>
        <w:t>. 3.1, 3.2 Арендатор обязан перечислить в течение 10 календарных дней ___ руб. с учетом ранее перечисленного задатка в размере __ руб.</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3.5. Арендная плата подлежит перечислению на расчётный счёт: УФК по Красноярскому краю (Управление имущества Администрации города Норильска</w:t>
      </w:r>
      <w:r w:rsidRPr="008073B8">
        <w:rPr>
          <w:sz w:val="25"/>
          <w:szCs w:val="25"/>
        </w:rPr>
        <w:br/>
        <w:t>л/</w:t>
      </w:r>
      <w:proofErr w:type="spellStart"/>
      <w:r w:rsidRPr="008073B8">
        <w:rPr>
          <w:sz w:val="25"/>
          <w:szCs w:val="25"/>
        </w:rPr>
        <w:t>сч</w:t>
      </w:r>
      <w:proofErr w:type="spellEnd"/>
      <w:r w:rsidRPr="008073B8">
        <w:rPr>
          <w:sz w:val="25"/>
          <w:szCs w:val="25"/>
        </w:rPr>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w:t>
      </w:r>
      <w:r w:rsidR="00865EBB" w:rsidRPr="008073B8">
        <w:rPr>
          <w:sz w:val="25"/>
          <w:szCs w:val="25"/>
        </w:rPr>
        <w:t>КПП 245701001; ОКТМО 04729000,</w:t>
      </w:r>
      <w:r w:rsidR="00865EBB" w:rsidRPr="008073B8">
        <w:rPr>
          <w:sz w:val="25"/>
          <w:szCs w:val="25"/>
        </w:rPr>
        <w:br/>
      </w:r>
      <w:r w:rsidRPr="008073B8">
        <w:rPr>
          <w:sz w:val="25"/>
          <w:szCs w:val="25"/>
        </w:rPr>
        <w:t xml:space="preserve">КБК 15811105012040000120. Вид платежа – аренда земли. </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 xml:space="preserve">3.6. Исполнением обязательства по внесению арендной платы является дата поступления арендной платы на счет указанный в </w:t>
      </w:r>
      <w:hyperlink r:id="rId49" w:history="1">
        <w:r w:rsidRPr="008073B8">
          <w:rPr>
            <w:sz w:val="25"/>
            <w:szCs w:val="25"/>
          </w:rPr>
          <w:t>п. 3.</w:t>
        </w:r>
      </w:hyperlink>
      <w:r w:rsidRPr="008073B8">
        <w:rPr>
          <w:sz w:val="25"/>
          <w:szCs w:val="25"/>
        </w:rPr>
        <w:t>5 настоящего договора.</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3.7. Не использование земельного участка Арендатором не может служить основанием для невнесения арендной платы.</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 xml:space="preserve">3.8. Внесение арендной платы по настоящему договору осуществляется отдельным платежным документом за оплачиваемый период. В графе </w:t>
      </w:r>
      <w:r w:rsidR="00364A53" w:rsidRPr="008073B8">
        <w:rPr>
          <w:sz w:val="25"/>
          <w:szCs w:val="25"/>
        </w:rPr>
        <w:t>«</w:t>
      </w:r>
      <w:r w:rsidRPr="008073B8">
        <w:rPr>
          <w:sz w:val="25"/>
          <w:szCs w:val="25"/>
        </w:rPr>
        <w:t>назначение платежа</w:t>
      </w:r>
      <w:r w:rsidR="00364A53" w:rsidRPr="008073B8">
        <w:rPr>
          <w:sz w:val="25"/>
          <w:szCs w:val="25"/>
        </w:rPr>
        <w:t>»</w:t>
      </w:r>
      <w:r w:rsidRPr="008073B8">
        <w:rPr>
          <w:sz w:val="25"/>
          <w:szCs w:val="25"/>
        </w:rPr>
        <w:t xml:space="preserve"> обязательно указывается: период, за который производится оплата, номер и дата договора аренды.</w:t>
      </w:r>
    </w:p>
    <w:p w:rsidR="00B24A22" w:rsidRPr="008073B8" w:rsidRDefault="00B24A22" w:rsidP="00B24A22">
      <w:pPr>
        <w:widowControl w:val="0"/>
        <w:autoSpaceDE w:val="0"/>
        <w:autoSpaceDN w:val="0"/>
        <w:adjustRightInd w:val="0"/>
        <w:jc w:val="center"/>
        <w:outlineLvl w:val="0"/>
        <w:rPr>
          <w:b/>
          <w:sz w:val="25"/>
          <w:szCs w:val="25"/>
        </w:rPr>
      </w:pPr>
      <w:r w:rsidRPr="008073B8">
        <w:rPr>
          <w:b/>
          <w:sz w:val="25"/>
          <w:szCs w:val="25"/>
        </w:rPr>
        <w:t>Статья 4. Ответственность сторон, основания освобождения от ответственности</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 xml:space="preserve">4.2. При не оплате или несвоевременной оплате арендной платы в срок, указанный в </w:t>
      </w:r>
      <w:hyperlink r:id="rId50" w:history="1">
        <w:proofErr w:type="spellStart"/>
        <w:r w:rsidRPr="008073B8">
          <w:rPr>
            <w:sz w:val="25"/>
            <w:szCs w:val="25"/>
          </w:rPr>
          <w:t>п.п</w:t>
        </w:r>
        <w:proofErr w:type="spellEnd"/>
        <w:r w:rsidRPr="008073B8">
          <w:rPr>
            <w:sz w:val="25"/>
            <w:szCs w:val="25"/>
          </w:rPr>
          <w:t>. 3.</w:t>
        </w:r>
      </w:hyperlink>
      <w:r w:rsidRPr="008073B8">
        <w:rPr>
          <w:sz w:val="25"/>
          <w:szCs w:val="25"/>
        </w:rPr>
        <w:t xml:space="preserve">2, 3.4 настоящего договора, Арендатор обязуется оплатить по реквизитам, указанным в </w:t>
      </w:r>
      <w:hyperlink r:id="rId51" w:history="1">
        <w:r w:rsidRPr="008073B8">
          <w:rPr>
            <w:sz w:val="25"/>
            <w:szCs w:val="25"/>
          </w:rPr>
          <w:t>п. 3.</w:t>
        </w:r>
      </w:hyperlink>
      <w:r w:rsidRPr="008073B8">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B24A22" w:rsidRPr="008073B8" w:rsidRDefault="00B24A22" w:rsidP="00B24A22">
      <w:pPr>
        <w:widowControl w:val="0"/>
        <w:autoSpaceDE w:val="0"/>
        <w:autoSpaceDN w:val="0"/>
        <w:adjustRightInd w:val="0"/>
        <w:jc w:val="center"/>
        <w:outlineLvl w:val="0"/>
        <w:rPr>
          <w:b/>
          <w:sz w:val="25"/>
          <w:szCs w:val="25"/>
        </w:rPr>
      </w:pPr>
      <w:r w:rsidRPr="008073B8">
        <w:rPr>
          <w:b/>
          <w:sz w:val="25"/>
          <w:szCs w:val="25"/>
        </w:rPr>
        <w:t>Статья 5. Изменение, расторжение, прекращение действия договора</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5.1. Настоящий договор прекращает свое действие:</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 xml:space="preserve">а) по окончании срока, указанного в </w:t>
      </w:r>
      <w:hyperlink r:id="rId52" w:history="1">
        <w:r w:rsidRPr="008073B8">
          <w:rPr>
            <w:sz w:val="25"/>
            <w:szCs w:val="25"/>
          </w:rPr>
          <w:t>пункте 1.4</w:t>
        </w:r>
      </w:hyperlink>
      <w:r w:rsidRPr="008073B8">
        <w:rPr>
          <w:sz w:val="25"/>
          <w:szCs w:val="25"/>
        </w:rPr>
        <w:t xml:space="preserve"> настоящего договора;</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б) досрочно по соглашению Сторон;</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 xml:space="preserve">в) при его расторжении в соответствии с </w:t>
      </w:r>
      <w:hyperlink r:id="rId53" w:history="1">
        <w:r w:rsidRPr="008073B8">
          <w:rPr>
            <w:sz w:val="25"/>
            <w:szCs w:val="25"/>
          </w:rPr>
          <w:t>пунктами 5.2</w:t>
        </w:r>
      </w:hyperlink>
      <w:r w:rsidRPr="008073B8">
        <w:rPr>
          <w:sz w:val="25"/>
          <w:szCs w:val="25"/>
        </w:rPr>
        <w:t xml:space="preserve">, </w:t>
      </w:r>
      <w:hyperlink r:id="rId54" w:history="1">
        <w:r w:rsidRPr="008073B8">
          <w:rPr>
            <w:sz w:val="25"/>
            <w:szCs w:val="25"/>
          </w:rPr>
          <w:t>5.3</w:t>
        </w:r>
      </w:hyperlink>
      <w:r w:rsidRPr="008073B8">
        <w:rPr>
          <w:sz w:val="25"/>
          <w:szCs w:val="25"/>
        </w:rPr>
        <w:t xml:space="preserve"> настоящего договора;</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г) по иным основаниям, установленным действующим законодательством.</w:t>
      </w:r>
    </w:p>
    <w:p w:rsidR="00B24A22" w:rsidRPr="008073B8" w:rsidRDefault="00B24A22" w:rsidP="00B24A22">
      <w:pPr>
        <w:tabs>
          <w:tab w:val="left" w:pos="1276"/>
        </w:tabs>
        <w:autoSpaceDE w:val="0"/>
        <w:autoSpaceDN w:val="0"/>
        <w:adjustRightInd w:val="0"/>
        <w:ind w:firstLine="540"/>
        <w:jc w:val="both"/>
        <w:outlineLvl w:val="1"/>
        <w:rPr>
          <w:sz w:val="25"/>
          <w:szCs w:val="25"/>
        </w:rPr>
      </w:pPr>
      <w:r w:rsidRPr="008073B8">
        <w:rPr>
          <w:sz w:val="25"/>
          <w:szCs w:val="25"/>
        </w:rPr>
        <w:t>5.2. Настоящий договор может быть досрочно расторгнут по требованию Арендодателя на основании решения суда при следующих обстоятельствах:</w:t>
      </w:r>
    </w:p>
    <w:p w:rsidR="00B24A22" w:rsidRPr="008073B8" w:rsidRDefault="00B24A22" w:rsidP="00B24A22">
      <w:pPr>
        <w:autoSpaceDE w:val="0"/>
        <w:autoSpaceDN w:val="0"/>
        <w:adjustRightInd w:val="0"/>
        <w:ind w:firstLine="540"/>
        <w:jc w:val="both"/>
        <w:outlineLvl w:val="1"/>
        <w:rPr>
          <w:sz w:val="25"/>
          <w:szCs w:val="25"/>
        </w:rPr>
      </w:pPr>
      <w:r w:rsidRPr="008073B8">
        <w:rPr>
          <w:sz w:val="25"/>
          <w:szCs w:val="25"/>
        </w:rPr>
        <w:lastRenderedPageBreak/>
        <w:t>5.2.1. Использование Арендатором временного строения в целях, не указанных в п. 1.3 настоящего договора.</w:t>
      </w:r>
    </w:p>
    <w:p w:rsidR="00B24A22" w:rsidRPr="008073B8" w:rsidRDefault="00B24A22" w:rsidP="00B24A22">
      <w:pPr>
        <w:autoSpaceDE w:val="0"/>
        <w:autoSpaceDN w:val="0"/>
        <w:adjustRightInd w:val="0"/>
        <w:ind w:firstLine="540"/>
        <w:jc w:val="both"/>
        <w:outlineLvl w:val="1"/>
        <w:rPr>
          <w:sz w:val="25"/>
          <w:szCs w:val="25"/>
        </w:rPr>
      </w:pPr>
      <w:r w:rsidRPr="008073B8">
        <w:rPr>
          <w:sz w:val="25"/>
          <w:szCs w:val="25"/>
        </w:rPr>
        <w:t>5.2.2. Ухудшение по вине Арендатора состояния (качества) земельного участка.</w:t>
      </w:r>
    </w:p>
    <w:p w:rsidR="00B24A22" w:rsidRPr="008073B8" w:rsidRDefault="00B24A22" w:rsidP="00B24A22">
      <w:pPr>
        <w:autoSpaceDE w:val="0"/>
        <w:autoSpaceDN w:val="0"/>
        <w:adjustRightInd w:val="0"/>
        <w:ind w:firstLine="540"/>
        <w:jc w:val="both"/>
        <w:outlineLvl w:val="1"/>
        <w:rPr>
          <w:sz w:val="25"/>
          <w:szCs w:val="25"/>
        </w:rPr>
      </w:pPr>
      <w:r w:rsidRPr="008073B8">
        <w:rPr>
          <w:sz w:val="25"/>
          <w:szCs w:val="25"/>
        </w:rPr>
        <w:t xml:space="preserve">5.2.3.Нарушение Арендатором сроков внесения арендных платежей, указанных в </w:t>
      </w:r>
      <w:proofErr w:type="spellStart"/>
      <w:r w:rsidRPr="008073B8">
        <w:rPr>
          <w:sz w:val="25"/>
          <w:szCs w:val="25"/>
        </w:rPr>
        <w:t>п.п</w:t>
      </w:r>
      <w:proofErr w:type="spellEnd"/>
      <w:r w:rsidRPr="008073B8">
        <w:rPr>
          <w:sz w:val="25"/>
          <w:szCs w:val="25"/>
        </w:rPr>
        <w:t>. 3.2, 3.4 настоящего договора.</w:t>
      </w:r>
    </w:p>
    <w:p w:rsidR="00B24A22" w:rsidRPr="008073B8" w:rsidRDefault="00B24A22" w:rsidP="00B24A22">
      <w:pPr>
        <w:autoSpaceDE w:val="0"/>
        <w:autoSpaceDN w:val="0"/>
        <w:adjustRightInd w:val="0"/>
        <w:ind w:firstLine="540"/>
        <w:jc w:val="both"/>
        <w:outlineLvl w:val="1"/>
        <w:rPr>
          <w:sz w:val="25"/>
          <w:szCs w:val="25"/>
        </w:rPr>
      </w:pPr>
      <w:r w:rsidRPr="008073B8">
        <w:rPr>
          <w:sz w:val="25"/>
          <w:szCs w:val="25"/>
        </w:rPr>
        <w:t>5.2.4. В случае невыполнения Арендатором обязанностей, указанных в</w:t>
      </w:r>
      <w:r w:rsidRPr="008073B8">
        <w:rPr>
          <w:sz w:val="25"/>
          <w:szCs w:val="25"/>
        </w:rPr>
        <w:br/>
        <w:t>пунктах 2.3.4, 2.3.5, 2.3.7-2.3.11, 2.3.14, 2.3.19-2.3.26 настоящего договора, с письменным предупреждением Арендатора за 10 дней.</w:t>
      </w:r>
    </w:p>
    <w:p w:rsidR="00B24A22" w:rsidRPr="008073B8" w:rsidRDefault="00B24A22" w:rsidP="00B24A22">
      <w:pPr>
        <w:tabs>
          <w:tab w:val="left" w:pos="1276"/>
        </w:tabs>
        <w:autoSpaceDE w:val="0"/>
        <w:autoSpaceDN w:val="0"/>
        <w:adjustRightInd w:val="0"/>
        <w:ind w:firstLine="540"/>
        <w:jc w:val="both"/>
        <w:outlineLvl w:val="1"/>
        <w:rPr>
          <w:sz w:val="25"/>
          <w:szCs w:val="25"/>
        </w:rPr>
      </w:pPr>
      <w:r w:rsidRPr="008073B8">
        <w:rPr>
          <w:sz w:val="25"/>
          <w:szCs w:val="25"/>
        </w:rPr>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B24A22" w:rsidRPr="008073B8" w:rsidRDefault="00B24A22" w:rsidP="00B24A22">
      <w:pPr>
        <w:widowControl w:val="0"/>
        <w:autoSpaceDE w:val="0"/>
        <w:autoSpaceDN w:val="0"/>
        <w:adjustRightInd w:val="0"/>
        <w:ind w:right="-28" w:firstLine="540"/>
        <w:jc w:val="both"/>
        <w:rPr>
          <w:rFonts w:eastAsia="Calibri"/>
          <w:sz w:val="25"/>
          <w:szCs w:val="25"/>
          <w:lang w:eastAsia="en-US"/>
        </w:rPr>
      </w:pPr>
      <w:r w:rsidRPr="008073B8">
        <w:rPr>
          <w:sz w:val="25"/>
          <w:szCs w:val="25"/>
        </w:rPr>
        <w:t xml:space="preserve">5.4. </w:t>
      </w:r>
      <w:r w:rsidRPr="008073B8">
        <w:rPr>
          <w:rFonts w:eastAsia="Calibri"/>
          <w:sz w:val="25"/>
          <w:szCs w:val="25"/>
          <w:lang w:eastAsia="en-US"/>
        </w:rPr>
        <w:t>В случае смерти гражданина, арендующего земельный участок, его права и обязанности по договору аренды переходят к наследникам.</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B24A22" w:rsidRPr="008073B8" w:rsidRDefault="00B24A22" w:rsidP="00B24A22">
      <w:pPr>
        <w:autoSpaceDE w:val="0"/>
        <w:autoSpaceDN w:val="0"/>
        <w:adjustRightInd w:val="0"/>
        <w:ind w:firstLine="540"/>
        <w:jc w:val="both"/>
        <w:outlineLvl w:val="1"/>
        <w:rPr>
          <w:sz w:val="25"/>
          <w:szCs w:val="25"/>
        </w:rPr>
      </w:pPr>
      <w:r w:rsidRPr="008073B8">
        <w:rPr>
          <w:sz w:val="25"/>
          <w:szCs w:val="25"/>
        </w:rPr>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B24A22" w:rsidRPr="008073B8" w:rsidRDefault="00B24A22" w:rsidP="00B24A22">
      <w:pPr>
        <w:widowControl w:val="0"/>
        <w:autoSpaceDE w:val="0"/>
        <w:autoSpaceDN w:val="0"/>
        <w:adjustRightInd w:val="0"/>
        <w:jc w:val="center"/>
        <w:outlineLvl w:val="0"/>
        <w:rPr>
          <w:b/>
          <w:sz w:val="25"/>
          <w:szCs w:val="25"/>
        </w:rPr>
      </w:pPr>
      <w:r w:rsidRPr="008073B8">
        <w:rPr>
          <w:b/>
          <w:sz w:val="25"/>
          <w:szCs w:val="25"/>
        </w:rPr>
        <w:t xml:space="preserve">Статья 6. Разрешение споров в досудебном порядке </w:t>
      </w:r>
    </w:p>
    <w:p w:rsidR="00B24A22" w:rsidRPr="008073B8" w:rsidRDefault="00B24A22" w:rsidP="00B24A22">
      <w:pPr>
        <w:ind w:firstLine="567"/>
        <w:contextualSpacing/>
        <w:jc w:val="both"/>
        <w:rPr>
          <w:sz w:val="25"/>
          <w:szCs w:val="25"/>
        </w:rPr>
      </w:pPr>
      <w:r w:rsidRPr="008073B8">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B24A22" w:rsidRPr="008073B8" w:rsidRDefault="00B24A22" w:rsidP="00B24A22">
      <w:pPr>
        <w:ind w:firstLine="567"/>
        <w:contextualSpacing/>
        <w:jc w:val="both"/>
        <w:rPr>
          <w:sz w:val="25"/>
          <w:szCs w:val="25"/>
        </w:rPr>
      </w:pPr>
      <w:r w:rsidRPr="008073B8">
        <w:rPr>
          <w:sz w:val="25"/>
          <w:szCs w:val="25"/>
        </w:rPr>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B24A22" w:rsidRPr="008073B8" w:rsidRDefault="00B24A22" w:rsidP="00B24A22">
      <w:pPr>
        <w:ind w:firstLine="567"/>
        <w:contextualSpacing/>
        <w:jc w:val="both"/>
        <w:rPr>
          <w:sz w:val="25"/>
          <w:szCs w:val="25"/>
        </w:rPr>
      </w:pPr>
      <w:r w:rsidRPr="008073B8">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B24A22" w:rsidRPr="008073B8" w:rsidRDefault="00B24A22" w:rsidP="00B24A22">
      <w:pPr>
        <w:ind w:firstLine="567"/>
        <w:contextualSpacing/>
        <w:jc w:val="both"/>
        <w:rPr>
          <w:sz w:val="25"/>
          <w:szCs w:val="25"/>
        </w:rPr>
      </w:pPr>
      <w:r w:rsidRPr="008073B8">
        <w:rPr>
          <w:sz w:val="25"/>
          <w:szCs w:val="25"/>
        </w:rPr>
        <w:t>- письмом на электронный ящик (</w:t>
      </w:r>
      <w:r w:rsidRPr="008073B8">
        <w:rPr>
          <w:sz w:val="25"/>
          <w:szCs w:val="25"/>
          <w:lang w:val="en-US"/>
        </w:rPr>
        <w:t>e</w:t>
      </w:r>
      <w:r w:rsidRPr="008073B8">
        <w:rPr>
          <w:sz w:val="25"/>
          <w:szCs w:val="25"/>
        </w:rPr>
        <w:t>-</w:t>
      </w:r>
      <w:r w:rsidRPr="008073B8">
        <w:rPr>
          <w:sz w:val="25"/>
          <w:szCs w:val="25"/>
          <w:lang w:val="en-US"/>
        </w:rPr>
        <w:t>mail</w:t>
      </w:r>
      <w:r w:rsidRPr="008073B8">
        <w:rPr>
          <w:sz w:val="25"/>
          <w:szCs w:val="25"/>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073B8">
        <w:rPr>
          <w:sz w:val="25"/>
          <w:szCs w:val="25"/>
          <w:lang w:val="en-US"/>
        </w:rPr>
        <w:t>PDF</w:t>
      </w:r>
      <w:r w:rsidRPr="008073B8">
        <w:rPr>
          <w:sz w:val="25"/>
          <w:szCs w:val="25"/>
        </w:rPr>
        <w:t xml:space="preserve">, </w:t>
      </w:r>
      <w:r w:rsidRPr="008073B8">
        <w:rPr>
          <w:sz w:val="25"/>
          <w:szCs w:val="25"/>
          <w:lang w:val="en-US"/>
        </w:rPr>
        <w:t>JPEG</w:t>
      </w:r>
      <w:r w:rsidRPr="008073B8">
        <w:rPr>
          <w:sz w:val="25"/>
          <w:szCs w:val="25"/>
        </w:rPr>
        <w:t xml:space="preserve">, </w:t>
      </w:r>
      <w:r w:rsidRPr="008073B8">
        <w:rPr>
          <w:sz w:val="25"/>
          <w:szCs w:val="25"/>
          <w:lang w:val="en-US"/>
        </w:rPr>
        <w:t>TIFF</w:t>
      </w:r>
      <w:r w:rsidRPr="008073B8">
        <w:rPr>
          <w:sz w:val="25"/>
          <w:szCs w:val="25"/>
        </w:rPr>
        <w:t xml:space="preserve"> или </w:t>
      </w:r>
      <w:r w:rsidRPr="008073B8">
        <w:rPr>
          <w:sz w:val="25"/>
          <w:szCs w:val="25"/>
          <w:lang w:val="en-US"/>
        </w:rPr>
        <w:t>PNG</w:t>
      </w:r>
      <w:r w:rsidRPr="008073B8">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B24A22" w:rsidRPr="008073B8" w:rsidRDefault="00B24A22" w:rsidP="00B24A22">
      <w:pPr>
        <w:ind w:firstLine="567"/>
        <w:contextualSpacing/>
        <w:jc w:val="both"/>
        <w:rPr>
          <w:sz w:val="25"/>
          <w:szCs w:val="25"/>
        </w:rPr>
      </w:pPr>
      <w:r w:rsidRPr="008073B8">
        <w:rPr>
          <w:sz w:val="25"/>
          <w:szCs w:val="25"/>
        </w:rPr>
        <w:t>- заказным письмом по адресу места нахождения (места жительства) Стороны;</w:t>
      </w:r>
    </w:p>
    <w:p w:rsidR="00B24A22" w:rsidRPr="008073B8" w:rsidRDefault="00B24A22" w:rsidP="00B24A22">
      <w:pPr>
        <w:ind w:firstLine="567"/>
        <w:contextualSpacing/>
        <w:jc w:val="both"/>
        <w:rPr>
          <w:sz w:val="25"/>
          <w:szCs w:val="25"/>
        </w:rPr>
      </w:pPr>
      <w:r w:rsidRPr="008073B8">
        <w:rPr>
          <w:sz w:val="25"/>
          <w:szCs w:val="25"/>
        </w:rPr>
        <w:t>- передача лично Стороне или его уполномоченному представителю под роспись либо по передаточному акту.</w:t>
      </w:r>
    </w:p>
    <w:p w:rsidR="00B24A22" w:rsidRPr="008073B8" w:rsidRDefault="00B24A22" w:rsidP="00B24A22">
      <w:pPr>
        <w:ind w:firstLine="567"/>
        <w:contextualSpacing/>
        <w:jc w:val="both"/>
        <w:rPr>
          <w:sz w:val="25"/>
          <w:szCs w:val="25"/>
        </w:rPr>
      </w:pPr>
      <w:r w:rsidRPr="008073B8">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B24A22" w:rsidRPr="008073B8" w:rsidRDefault="00B24A22" w:rsidP="00B24A22">
      <w:pPr>
        <w:ind w:firstLine="567"/>
        <w:contextualSpacing/>
        <w:jc w:val="both"/>
        <w:rPr>
          <w:sz w:val="25"/>
          <w:szCs w:val="25"/>
        </w:rPr>
      </w:pPr>
      <w:r w:rsidRPr="008073B8">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B24A22" w:rsidRPr="008073B8" w:rsidRDefault="00B24A22" w:rsidP="00B24A22">
      <w:pPr>
        <w:ind w:firstLine="567"/>
        <w:contextualSpacing/>
        <w:jc w:val="both"/>
        <w:rPr>
          <w:sz w:val="25"/>
          <w:szCs w:val="25"/>
        </w:rPr>
      </w:pPr>
      <w:r w:rsidRPr="008073B8">
        <w:rPr>
          <w:sz w:val="25"/>
          <w:szCs w:val="25"/>
        </w:rPr>
        <w:lastRenderedPageBreak/>
        <w:t xml:space="preserve">6.6. Стороны обязуются ограничить доступ посторонних лиц к своим электронным почтовым ящикам. Стороны </w:t>
      </w:r>
      <w:proofErr w:type="spellStart"/>
      <w:r w:rsidRPr="008073B8">
        <w:rPr>
          <w:sz w:val="25"/>
          <w:szCs w:val="25"/>
        </w:rPr>
        <w:t>презюмируют</w:t>
      </w:r>
      <w:proofErr w:type="spellEnd"/>
      <w:r w:rsidRPr="008073B8">
        <w:rPr>
          <w:sz w:val="25"/>
          <w:szCs w:val="25"/>
        </w:rPr>
        <w:t>, что именно Сторона, с чьего электронного ящика направленно сообщение, его направила.</w:t>
      </w:r>
    </w:p>
    <w:p w:rsidR="00B24A22" w:rsidRPr="008073B8" w:rsidRDefault="00B24A22" w:rsidP="00B24A22">
      <w:pPr>
        <w:jc w:val="center"/>
        <w:rPr>
          <w:b/>
          <w:sz w:val="25"/>
          <w:szCs w:val="25"/>
        </w:rPr>
      </w:pPr>
      <w:r w:rsidRPr="008073B8">
        <w:rPr>
          <w:b/>
          <w:sz w:val="25"/>
          <w:szCs w:val="25"/>
        </w:rPr>
        <w:t>Статья 7. Прочие условия</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 xml:space="preserve">7.2. Настоящий договор подлежит государственной регистрации прав в соответствии с Федеральным законом от 13.07.2015 № 218-ФЗ </w:t>
      </w:r>
      <w:r w:rsidR="00364A53" w:rsidRPr="008073B8">
        <w:rPr>
          <w:sz w:val="25"/>
          <w:szCs w:val="25"/>
        </w:rPr>
        <w:t>«</w:t>
      </w:r>
      <w:r w:rsidRPr="008073B8">
        <w:rPr>
          <w:sz w:val="25"/>
          <w:szCs w:val="25"/>
        </w:rPr>
        <w:t>О государственной регистрации недвижимости</w:t>
      </w:r>
      <w:r w:rsidR="00364A53" w:rsidRPr="008073B8">
        <w:rPr>
          <w:sz w:val="25"/>
          <w:szCs w:val="25"/>
        </w:rPr>
        <w:t>»</w:t>
      </w:r>
      <w:r w:rsidRPr="008073B8">
        <w:rPr>
          <w:sz w:val="25"/>
          <w:szCs w:val="25"/>
        </w:rPr>
        <w:t>.</w:t>
      </w:r>
    </w:p>
    <w:p w:rsidR="00B24A22" w:rsidRPr="008073B8" w:rsidRDefault="00B24A22" w:rsidP="00B24A22">
      <w:pPr>
        <w:widowControl w:val="0"/>
        <w:autoSpaceDE w:val="0"/>
        <w:autoSpaceDN w:val="0"/>
        <w:adjustRightInd w:val="0"/>
        <w:jc w:val="center"/>
        <w:outlineLvl w:val="0"/>
        <w:rPr>
          <w:b/>
          <w:sz w:val="25"/>
          <w:szCs w:val="25"/>
        </w:rPr>
      </w:pPr>
      <w:r w:rsidRPr="008073B8">
        <w:rPr>
          <w:b/>
          <w:sz w:val="25"/>
          <w:szCs w:val="25"/>
        </w:rPr>
        <w:t>Статья 8. Приложения к договору</w:t>
      </w:r>
    </w:p>
    <w:p w:rsidR="00B24A22" w:rsidRPr="008073B8" w:rsidRDefault="00B24A22" w:rsidP="00B24A22">
      <w:pPr>
        <w:widowControl w:val="0"/>
        <w:autoSpaceDE w:val="0"/>
        <w:autoSpaceDN w:val="0"/>
        <w:adjustRightInd w:val="0"/>
        <w:ind w:firstLine="540"/>
        <w:jc w:val="both"/>
        <w:rPr>
          <w:sz w:val="25"/>
          <w:szCs w:val="25"/>
        </w:rPr>
      </w:pPr>
      <w:r w:rsidRPr="008073B8">
        <w:rPr>
          <w:sz w:val="25"/>
          <w:szCs w:val="25"/>
        </w:rPr>
        <w:t>8.1. Копия __________________________________________.</w:t>
      </w:r>
    </w:p>
    <w:p w:rsidR="00B24A22" w:rsidRPr="008073B8" w:rsidRDefault="00B24A22" w:rsidP="00B24A22">
      <w:pPr>
        <w:widowControl w:val="0"/>
        <w:autoSpaceDE w:val="0"/>
        <w:autoSpaceDN w:val="0"/>
        <w:adjustRightInd w:val="0"/>
        <w:ind w:left="540"/>
        <w:jc w:val="both"/>
        <w:rPr>
          <w:sz w:val="25"/>
          <w:szCs w:val="25"/>
        </w:rPr>
      </w:pPr>
      <w:r w:rsidRPr="008073B8">
        <w:rPr>
          <w:sz w:val="25"/>
          <w:szCs w:val="25"/>
        </w:rPr>
        <w:t>8.2. Акт приема-передачи земельного участка.</w:t>
      </w:r>
    </w:p>
    <w:p w:rsidR="00B24A22" w:rsidRPr="008073B8" w:rsidRDefault="00B24A22" w:rsidP="00B24A22">
      <w:pPr>
        <w:widowControl w:val="0"/>
        <w:autoSpaceDE w:val="0"/>
        <w:autoSpaceDN w:val="0"/>
        <w:adjustRightInd w:val="0"/>
        <w:jc w:val="center"/>
        <w:outlineLvl w:val="0"/>
        <w:rPr>
          <w:b/>
          <w:sz w:val="25"/>
          <w:szCs w:val="25"/>
        </w:rPr>
      </w:pPr>
      <w:r w:rsidRPr="008073B8">
        <w:rPr>
          <w:b/>
          <w:sz w:val="25"/>
          <w:szCs w:val="25"/>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B24A22" w:rsidRPr="008073B8" w:rsidTr="00566279">
        <w:tc>
          <w:tcPr>
            <w:tcW w:w="4522" w:type="dxa"/>
            <w:tcBorders>
              <w:top w:val="single" w:sz="4" w:space="0" w:color="auto"/>
              <w:left w:val="single" w:sz="4" w:space="0" w:color="auto"/>
              <w:bottom w:val="single" w:sz="4" w:space="0" w:color="auto"/>
              <w:right w:val="single" w:sz="4" w:space="0" w:color="auto"/>
            </w:tcBorders>
            <w:hideMark/>
          </w:tcPr>
          <w:p w:rsidR="00B24A22" w:rsidRPr="008073B8" w:rsidRDefault="00B24A22" w:rsidP="00566279">
            <w:pPr>
              <w:pStyle w:val="ConsPlusCell"/>
              <w:jc w:val="center"/>
              <w:rPr>
                <w:sz w:val="22"/>
                <w:szCs w:val="22"/>
              </w:rPr>
            </w:pPr>
            <w:r w:rsidRPr="008073B8">
              <w:rPr>
                <w:sz w:val="22"/>
                <w:szCs w:val="22"/>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B24A22" w:rsidRPr="008073B8" w:rsidRDefault="00B24A22" w:rsidP="00566279">
            <w:pPr>
              <w:pStyle w:val="ConsPlusCell"/>
              <w:jc w:val="center"/>
              <w:rPr>
                <w:sz w:val="22"/>
                <w:szCs w:val="22"/>
              </w:rPr>
            </w:pPr>
            <w:r w:rsidRPr="008073B8">
              <w:rPr>
                <w:sz w:val="22"/>
                <w:szCs w:val="22"/>
              </w:rPr>
              <w:t>АРЕНДАТОР</w:t>
            </w:r>
          </w:p>
        </w:tc>
      </w:tr>
      <w:tr w:rsidR="00B24A22" w:rsidRPr="008073B8" w:rsidTr="00566279">
        <w:trPr>
          <w:trHeight w:val="400"/>
        </w:trPr>
        <w:tc>
          <w:tcPr>
            <w:tcW w:w="4522" w:type="dxa"/>
            <w:tcBorders>
              <w:top w:val="nil"/>
              <w:left w:val="single" w:sz="4" w:space="0" w:color="auto"/>
              <w:bottom w:val="single" w:sz="4" w:space="0" w:color="auto"/>
              <w:right w:val="single" w:sz="4" w:space="0" w:color="auto"/>
            </w:tcBorders>
            <w:hideMark/>
          </w:tcPr>
          <w:p w:rsidR="00B24A22" w:rsidRPr="008073B8" w:rsidRDefault="00B24A22" w:rsidP="00566279">
            <w:pPr>
              <w:pStyle w:val="a3"/>
              <w:tabs>
                <w:tab w:val="left" w:pos="708"/>
              </w:tabs>
              <w:spacing w:line="260" w:lineRule="exact"/>
              <w:rPr>
                <w:sz w:val="22"/>
                <w:szCs w:val="22"/>
              </w:rPr>
            </w:pPr>
            <w:r w:rsidRPr="008073B8">
              <w:rPr>
                <w:sz w:val="22"/>
                <w:szCs w:val="22"/>
              </w:rPr>
              <w:t xml:space="preserve">Управление имущества </w:t>
            </w:r>
          </w:p>
          <w:p w:rsidR="00B24A22" w:rsidRPr="008073B8" w:rsidRDefault="00B24A22" w:rsidP="00566279">
            <w:pPr>
              <w:pStyle w:val="a3"/>
              <w:tabs>
                <w:tab w:val="left" w:pos="708"/>
              </w:tabs>
              <w:spacing w:line="260" w:lineRule="exact"/>
              <w:rPr>
                <w:sz w:val="22"/>
                <w:szCs w:val="22"/>
              </w:rPr>
            </w:pPr>
            <w:r w:rsidRPr="008073B8">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B24A22" w:rsidRPr="008073B8" w:rsidRDefault="00B24A22" w:rsidP="00566279">
            <w:pPr>
              <w:pStyle w:val="a3"/>
              <w:tabs>
                <w:tab w:val="left" w:pos="708"/>
              </w:tabs>
              <w:spacing w:line="260" w:lineRule="exact"/>
              <w:rPr>
                <w:sz w:val="22"/>
                <w:szCs w:val="22"/>
              </w:rPr>
            </w:pPr>
            <w:r w:rsidRPr="008073B8">
              <w:rPr>
                <w:sz w:val="22"/>
                <w:szCs w:val="22"/>
              </w:rPr>
              <w:t>ФИО/Наименованию ЮЛ</w:t>
            </w:r>
          </w:p>
        </w:tc>
      </w:tr>
      <w:tr w:rsidR="00B24A22" w:rsidRPr="008073B8" w:rsidTr="00566279">
        <w:trPr>
          <w:trHeight w:val="600"/>
        </w:trPr>
        <w:tc>
          <w:tcPr>
            <w:tcW w:w="4522" w:type="dxa"/>
            <w:tcBorders>
              <w:top w:val="nil"/>
              <w:left w:val="single" w:sz="4" w:space="0" w:color="auto"/>
              <w:bottom w:val="single" w:sz="4" w:space="0" w:color="auto"/>
              <w:right w:val="single" w:sz="4" w:space="0" w:color="auto"/>
            </w:tcBorders>
            <w:hideMark/>
          </w:tcPr>
          <w:p w:rsidR="00B24A22" w:rsidRPr="008073B8" w:rsidRDefault="00B24A22" w:rsidP="00566279">
            <w:pPr>
              <w:spacing w:line="260" w:lineRule="exact"/>
              <w:rPr>
                <w:sz w:val="22"/>
                <w:szCs w:val="22"/>
              </w:rPr>
            </w:pPr>
            <w:r w:rsidRPr="008073B8">
              <w:rPr>
                <w:sz w:val="22"/>
                <w:szCs w:val="22"/>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B24A22" w:rsidRPr="008073B8" w:rsidRDefault="00B24A22" w:rsidP="00566279">
            <w:pPr>
              <w:spacing w:line="260" w:lineRule="exact"/>
              <w:rPr>
                <w:sz w:val="22"/>
                <w:szCs w:val="22"/>
              </w:rPr>
            </w:pPr>
            <w:r w:rsidRPr="008073B8">
              <w:rPr>
                <w:sz w:val="22"/>
                <w:szCs w:val="22"/>
              </w:rPr>
              <w:t>Паспорт/ОГРНИП/ОГРН</w:t>
            </w:r>
          </w:p>
        </w:tc>
      </w:tr>
      <w:tr w:rsidR="00B24A22" w:rsidRPr="008073B8" w:rsidTr="00566279">
        <w:trPr>
          <w:trHeight w:val="400"/>
        </w:trPr>
        <w:tc>
          <w:tcPr>
            <w:tcW w:w="4522" w:type="dxa"/>
            <w:tcBorders>
              <w:top w:val="nil"/>
              <w:left w:val="single" w:sz="4" w:space="0" w:color="auto"/>
              <w:bottom w:val="single" w:sz="4" w:space="0" w:color="auto"/>
              <w:right w:val="single" w:sz="4" w:space="0" w:color="auto"/>
            </w:tcBorders>
            <w:hideMark/>
          </w:tcPr>
          <w:p w:rsidR="00B24A22" w:rsidRPr="008073B8" w:rsidRDefault="00B24A22" w:rsidP="00566279">
            <w:pPr>
              <w:spacing w:line="260" w:lineRule="exact"/>
              <w:rPr>
                <w:sz w:val="22"/>
                <w:szCs w:val="22"/>
              </w:rPr>
            </w:pPr>
            <w:r w:rsidRPr="008073B8">
              <w:rPr>
                <w:sz w:val="22"/>
                <w:szCs w:val="22"/>
              </w:rPr>
              <w:t>Почтовый адрес и место нахождения: 663302, Красноярский край, г. Норильск,</w:t>
            </w:r>
          </w:p>
          <w:p w:rsidR="00B24A22" w:rsidRPr="008073B8" w:rsidRDefault="00B24A22" w:rsidP="00566279">
            <w:pPr>
              <w:spacing w:line="260" w:lineRule="exact"/>
              <w:rPr>
                <w:sz w:val="22"/>
                <w:szCs w:val="22"/>
              </w:rPr>
            </w:pPr>
            <w:r w:rsidRPr="008073B8">
              <w:rPr>
                <w:sz w:val="22"/>
                <w:szCs w:val="22"/>
              </w:rPr>
              <w:t>Ленинский пр., д. 23А</w:t>
            </w:r>
          </w:p>
        </w:tc>
        <w:tc>
          <w:tcPr>
            <w:tcW w:w="4754" w:type="dxa"/>
            <w:tcBorders>
              <w:top w:val="nil"/>
              <w:left w:val="single" w:sz="4" w:space="0" w:color="auto"/>
              <w:bottom w:val="single" w:sz="4" w:space="0" w:color="auto"/>
              <w:right w:val="single" w:sz="4" w:space="0" w:color="auto"/>
            </w:tcBorders>
            <w:hideMark/>
          </w:tcPr>
          <w:p w:rsidR="00B24A22" w:rsidRPr="008073B8" w:rsidRDefault="00B24A22" w:rsidP="00566279">
            <w:pPr>
              <w:spacing w:line="260" w:lineRule="exact"/>
              <w:rPr>
                <w:sz w:val="22"/>
                <w:szCs w:val="22"/>
              </w:rPr>
            </w:pPr>
            <w:r w:rsidRPr="008073B8">
              <w:rPr>
                <w:sz w:val="22"/>
                <w:szCs w:val="22"/>
              </w:rPr>
              <w:t xml:space="preserve">Арес регистрации: </w:t>
            </w:r>
          </w:p>
        </w:tc>
      </w:tr>
      <w:tr w:rsidR="00B24A22" w:rsidRPr="008073B8" w:rsidTr="00566279">
        <w:trPr>
          <w:trHeight w:val="513"/>
        </w:trPr>
        <w:tc>
          <w:tcPr>
            <w:tcW w:w="4522" w:type="dxa"/>
            <w:tcBorders>
              <w:top w:val="nil"/>
              <w:left w:val="single" w:sz="4" w:space="0" w:color="auto"/>
              <w:bottom w:val="single" w:sz="4" w:space="0" w:color="auto"/>
              <w:right w:val="single" w:sz="4" w:space="0" w:color="auto"/>
            </w:tcBorders>
            <w:hideMark/>
          </w:tcPr>
          <w:p w:rsidR="00B24A22" w:rsidRPr="008073B8" w:rsidRDefault="00B24A22" w:rsidP="00566279">
            <w:pPr>
              <w:tabs>
                <w:tab w:val="left" w:pos="567"/>
                <w:tab w:val="left" w:pos="1134"/>
                <w:tab w:val="left" w:pos="1418"/>
              </w:tabs>
              <w:spacing w:line="260" w:lineRule="exact"/>
              <w:rPr>
                <w:sz w:val="22"/>
                <w:szCs w:val="22"/>
              </w:rPr>
            </w:pPr>
            <w:r w:rsidRPr="008073B8">
              <w:rPr>
                <w:sz w:val="22"/>
                <w:szCs w:val="22"/>
              </w:rPr>
              <w:t xml:space="preserve">ИНН 2457058236 КПП 245701001 </w:t>
            </w:r>
          </w:p>
          <w:p w:rsidR="00B24A22" w:rsidRPr="008073B8" w:rsidRDefault="00B24A22" w:rsidP="00566279">
            <w:pPr>
              <w:spacing w:line="260" w:lineRule="exact"/>
              <w:rPr>
                <w:sz w:val="22"/>
                <w:szCs w:val="22"/>
              </w:rPr>
            </w:pPr>
            <w:r w:rsidRPr="008073B8">
              <w:rPr>
                <w:sz w:val="22"/>
                <w:szCs w:val="22"/>
              </w:rPr>
              <w:t>ОКПО 75799883 ОКТМО 04729000</w:t>
            </w:r>
          </w:p>
        </w:tc>
        <w:tc>
          <w:tcPr>
            <w:tcW w:w="4754" w:type="dxa"/>
            <w:tcBorders>
              <w:top w:val="nil"/>
              <w:left w:val="single" w:sz="4" w:space="0" w:color="auto"/>
              <w:bottom w:val="single" w:sz="4" w:space="0" w:color="auto"/>
              <w:right w:val="single" w:sz="4" w:space="0" w:color="auto"/>
            </w:tcBorders>
            <w:hideMark/>
          </w:tcPr>
          <w:p w:rsidR="00B24A22" w:rsidRPr="008073B8" w:rsidRDefault="00B24A22" w:rsidP="00566279">
            <w:pPr>
              <w:spacing w:line="260" w:lineRule="exact"/>
              <w:rPr>
                <w:sz w:val="22"/>
                <w:szCs w:val="22"/>
              </w:rPr>
            </w:pPr>
            <w:r w:rsidRPr="008073B8">
              <w:rPr>
                <w:sz w:val="22"/>
                <w:szCs w:val="22"/>
              </w:rPr>
              <w:t xml:space="preserve">Почтовый адрес: </w:t>
            </w:r>
          </w:p>
        </w:tc>
      </w:tr>
      <w:tr w:rsidR="00B24A22" w:rsidRPr="008073B8" w:rsidTr="00566279">
        <w:trPr>
          <w:trHeight w:val="549"/>
        </w:trPr>
        <w:tc>
          <w:tcPr>
            <w:tcW w:w="4522" w:type="dxa"/>
            <w:tcBorders>
              <w:top w:val="nil"/>
              <w:left w:val="single" w:sz="4" w:space="0" w:color="auto"/>
              <w:bottom w:val="single" w:sz="4" w:space="0" w:color="auto"/>
              <w:right w:val="single" w:sz="4" w:space="0" w:color="auto"/>
            </w:tcBorders>
            <w:hideMark/>
          </w:tcPr>
          <w:p w:rsidR="00B24A22" w:rsidRPr="008073B8" w:rsidRDefault="00B24A22" w:rsidP="00566279">
            <w:pPr>
              <w:pStyle w:val="ConsPlusNormal"/>
              <w:spacing w:line="260" w:lineRule="exact"/>
              <w:ind w:firstLine="0"/>
              <w:jc w:val="both"/>
              <w:rPr>
                <w:rFonts w:ascii="Times New Roman" w:hAnsi="Times New Roman" w:cs="Times New Roman"/>
                <w:sz w:val="22"/>
                <w:szCs w:val="22"/>
              </w:rPr>
            </w:pPr>
            <w:r w:rsidRPr="008073B8">
              <w:rPr>
                <w:rFonts w:ascii="Times New Roman" w:hAnsi="Times New Roman" w:cs="Times New Roman"/>
                <w:sz w:val="22"/>
                <w:szCs w:val="22"/>
              </w:rPr>
              <w:t>Финансовое управление Администрации города Норильска (Управление имущества Администрации города Норильска</w:t>
            </w:r>
            <w:r w:rsidRPr="008073B8">
              <w:rPr>
                <w:rFonts w:ascii="Times New Roman" w:hAnsi="Times New Roman" w:cs="Times New Roman"/>
                <w:sz w:val="22"/>
                <w:szCs w:val="22"/>
              </w:rPr>
              <w:br/>
              <w:t>л/</w:t>
            </w:r>
            <w:proofErr w:type="spellStart"/>
            <w:r w:rsidRPr="008073B8">
              <w:rPr>
                <w:rFonts w:ascii="Times New Roman" w:hAnsi="Times New Roman" w:cs="Times New Roman"/>
                <w:sz w:val="22"/>
                <w:szCs w:val="22"/>
              </w:rPr>
              <w:t>сч</w:t>
            </w:r>
            <w:proofErr w:type="spellEnd"/>
            <w:r w:rsidRPr="008073B8">
              <w:rPr>
                <w:rFonts w:ascii="Times New Roman" w:hAnsi="Times New Roman" w:cs="Times New Roman"/>
                <w:sz w:val="22"/>
                <w:szCs w:val="22"/>
              </w:rPr>
              <w:t xml:space="preserve"> 02193000660)</w:t>
            </w:r>
          </w:p>
        </w:tc>
        <w:tc>
          <w:tcPr>
            <w:tcW w:w="4754" w:type="dxa"/>
            <w:tcBorders>
              <w:top w:val="nil"/>
              <w:left w:val="single" w:sz="4" w:space="0" w:color="auto"/>
              <w:bottom w:val="single" w:sz="4" w:space="0" w:color="auto"/>
              <w:right w:val="single" w:sz="4" w:space="0" w:color="auto"/>
            </w:tcBorders>
            <w:hideMark/>
          </w:tcPr>
          <w:p w:rsidR="00B24A22" w:rsidRPr="008073B8" w:rsidRDefault="00B24A22" w:rsidP="00566279">
            <w:pPr>
              <w:pStyle w:val="ConsPlusCell"/>
              <w:rPr>
                <w:sz w:val="22"/>
                <w:szCs w:val="22"/>
              </w:rPr>
            </w:pPr>
            <w:r w:rsidRPr="008073B8">
              <w:rPr>
                <w:sz w:val="22"/>
                <w:szCs w:val="22"/>
              </w:rPr>
              <w:t xml:space="preserve"> </w:t>
            </w:r>
          </w:p>
        </w:tc>
      </w:tr>
      <w:tr w:rsidR="00B24A22" w:rsidRPr="008073B8" w:rsidTr="00566279">
        <w:tc>
          <w:tcPr>
            <w:tcW w:w="4522" w:type="dxa"/>
            <w:tcBorders>
              <w:top w:val="nil"/>
              <w:left w:val="single" w:sz="4" w:space="0" w:color="auto"/>
              <w:bottom w:val="single" w:sz="4" w:space="0" w:color="auto"/>
              <w:right w:val="single" w:sz="4" w:space="0" w:color="auto"/>
            </w:tcBorders>
            <w:hideMark/>
          </w:tcPr>
          <w:p w:rsidR="00B24A22" w:rsidRPr="008073B8" w:rsidRDefault="00B24A22" w:rsidP="00566279">
            <w:pPr>
              <w:pStyle w:val="ConsPlusNormal"/>
              <w:spacing w:line="260" w:lineRule="exact"/>
              <w:ind w:firstLine="0"/>
              <w:jc w:val="both"/>
              <w:rPr>
                <w:rFonts w:ascii="Times New Roman" w:hAnsi="Times New Roman" w:cs="Times New Roman"/>
                <w:sz w:val="22"/>
                <w:szCs w:val="22"/>
              </w:rPr>
            </w:pPr>
            <w:r w:rsidRPr="008073B8">
              <w:rPr>
                <w:rFonts w:ascii="Times New Roman" w:hAnsi="Times New Roman" w:cs="Times New Roman"/>
                <w:sz w:val="22"/>
                <w:szCs w:val="22"/>
              </w:rPr>
              <w:t>Счет банка получателя 40102810245370000011</w:t>
            </w:r>
          </w:p>
          <w:p w:rsidR="00B24A22" w:rsidRPr="008073B8" w:rsidRDefault="00B24A22" w:rsidP="00566279">
            <w:pPr>
              <w:pStyle w:val="ConsPlusNormal"/>
              <w:spacing w:line="260" w:lineRule="exact"/>
              <w:ind w:firstLine="0"/>
              <w:rPr>
                <w:rFonts w:ascii="Times New Roman" w:hAnsi="Times New Roman" w:cs="Times New Roman"/>
                <w:sz w:val="22"/>
                <w:szCs w:val="22"/>
              </w:rPr>
            </w:pPr>
            <w:r w:rsidRPr="008073B8">
              <w:rPr>
                <w:rFonts w:ascii="Times New Roman" w:hAnsi="Times New Roman" w:cs="Times New Roman"/>
                <w:sz w:val="22"/>
                <w:szCs w:val="22"/>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B24A22" w:rsidRPr="008073B8" w:rsidRDefault="00B24A22" w:rsidP="00566279">
            <w:pPr>
              <w:spacing w:line="260" w:lineRule="exact"/>
              <w:rPr>
                <w:sz w:val="22"/>
                <w:szCs w:val="22"/>
              </w:rPr>
            </w:pPr>
            <w:r w:rsidRPr="008073B8">
              <w:rPr>
                <w:sz w:val="22"/>
                <w:szCs w:val="22"/>
              </w:rPr>
              <w:t xml:space="preserve">Расчетный счет: </w:t>
            </w:r>
          </w:p>
          <w:p w:rsidR="00B24A22" w:rsidRPr="008073B8" w:rsidRDefault="00B24A22" w:rsidP="00566279">
            <w:pPr>
              <w:spacing w:line="260" w:lineRule="exact"/>
              <w:rPr>
                <w:sz w:val="22"/>
                <w:szCs w:val="22"/>
              </w:rPr>
            </w:pPr>
          </w:p>
        </w:tc>
      </w:tr>
      <w:tr w:rsidR="00B24A22" w:rsidRPr="008073B8" w:rsidTr="00566279">
        <w:tc>
          <w:tcPr>
            <w:tcW w:w="4522" w:type="dxa"/>
            <w:tcBorders>
              <w:top w:val="nil"/>
              <w:left w:val="single" w:sz="4" w:space="0" w:color="auto"/>
              <w:bottom w:val="single" w:sz="4" w:space="0" w:color="auto"/>
              <w:right w:val="single" w:sz="4" w:space="0" w:color="auto"/>
            </w:tcBorders>
          </w:tcPr>
          <w:p w:rsidR="00B24A22" w:rsidRPr="008073B8" w:rsidRDefault="00B24A22" w:rsidP="00566279">
            <w:pPr>
              <w:pStyle w:val="ConsPlusNormal"/>
              <w:spacing w:line="260" w:lineRule="exact"/>
              <w:ind w:firstLine="0"/>
              <w:jc w:val="both"/>
              <w:rPr>
                <w:rFonts w:ascii="Times New Roman" w:hAnsi="Times New Roman" w:cs="Times New Roman"/>
                <w:sz w:val="22"/>
                <w:szCs w:val="22"/>
              </w:rPr>
            </w:pPr>
            <w:r w:rsidRPr="008073B8">
              <w:rPr>
                <w:rFonts w:ascii="Times New Roman" w:hAnsi="Times New Roman" w:cs="Times New Roman"/>
                <w:sz w:val="22"/>
                <w:szCs w:val="22"/>
              </w:rPr>
              <w:t>Банк ОТДЕЛЕНИЕ КРАСНОЯРСК БАНКА РОССИИ//УФК по Красноярскому Краю</w:t>
            </w:r>
            <w:r w:rsidRPr="008073B8">
              <w:rPr>
                <w:rFonts w:ascii="Times New Roman" w:hAnsi="Times New Roman" w:cs="Times New Roman"/>
                <w:sz w:val="22"/>
                <w:szCs w:val="22"/>
              </w:rPr>
              <w:br/>
              <w:t>г. Красноярск</w:t>
            </w:r>
          </w:p>
        </w:tc>
        <w:tc>
          <w:tcPr>
            <w:tcW w:w="4754" w:type="dxa"/>
            <w:tcBorders>
              <w:top w:val="nil"/>
              <w:left w:val="single" w:sz="4" w:space="0" w:color="auto"/>
              <w:bottom w:val="single" w:sz="4" w:space="0" w:color="auto"/>
              <w:right w:val="single" w:sz="4" w:space="0" w:color="auto"/>
            </w:tcBorders>
          </w:tcPr>
          <w:p w:rsidR="00B24A22" w:rsidRPr="008073B8" w:rsidRDefault="00B24A22" w:rsidP="00566279">
            <w:pPr>
              <w:spacing w:line="260" w:lineRule="exact"/>
              <w:rPr>
                <w:sz w:val="22"/>
                <w:szCs w:val="22"/>
              </w:rPr>
            </w:pPr>
          </w:p>
        </w:tc>
      </w:tr>
      <w:tr w:rsidR="00B24A22" w:rsidRPr="008073B8" w:rsidTr="00566279">
        <w:tc>
          <w:tcPr>
            <w:tcW w:w="4522" w:type="dxa"/>
            <w:tcBorders>
              <w:top w:val="nil"/>
              <w:left w:val="single" w:sz="4" w:space="0" w:color="auto"/>
              <w:bottom w:val="single" w:sz="4" w:space="0" w:color="auto"/>
              <w:right w:val="single" w:sz="4" w:space="0" w:color="auto"/>
            </w:tcBorders>
            <w:hideMark/>
          </w:tcPr>
          <w:p w:rsidR="00B24A22" w:rsidRPr="008073B8" w:rsidRDefault="00B24A22" w:rsidP="00566279">
            <w:pPr>
              <w:pStyle w:val="ConsPlusNormal"/>
              <w:spacing w:line="260" w:lineRule="exact"/>
              <w:ind w:firstLine="0"/>
              <w:rPr>
                <w:rFonts w:ascii="Times New Roman" w:hAnsi="Times New Roman" w:cs="Times New Roman"/>
                <w:sz w:val="22"/>
                <w:szCs w:val="22"/>
              </w:rPr>
            </w:pPr>
            <w:r w:rsidRPr="008073B8">
              <w:rPr>
                <w:rFonts w:ascii="Times New Roman" w:hAnsi="Times New Roman" w:cs="Times New Roman"/>
                <w:sz w:val="22"/>
                <w:szCs w:val="22"/>
              </w:rPr>
              <w:t>КБК 15811105012040000120</w:t>
            </w:r>
          </w:p>
        </w:tc>
        <w:tc>
          <w:tcPr>
            <w:tcW w:w="4754" w:type="dxa"/>
            <w:tcBorders>
              <w:top w:val="nil"/>
              <w:left w:val="single" w:sz="4" w:space="0" w:color="auto"/>
              <w:bottom w:val="single" w:sz="4" w:space="0" w:color="auto"/>
              <w:right w:val="single" w:sz="4" w:space="0" w:color="auto"/>
            </w:tcBorders>
            <w:hideMark/>
          </w:tcPr>
          <w:p w:rsidR="00B24A22" w:rsidRPr="008073B8" w:rsidRDefault="00B24A22" w:rsidP="00566279">
            <w:pPr>
              <w:pStyle w:val="ConsPlusCell"/>
              <w:rPr>
                <w:sz w:val="22"/>
                <w:szCs w:val="22"/>
              </w:rPr>
            </w:pPr>
            <w:r w:rsidRPr="008073B8">
              <w:rPr>
                <w:sz w:val="22"/>
                <w:szCs w:val="22"/>
              </w:rPr>
              <w:t xml:space="preserve">Корреспондентский счет: </w:t>
            </w:r>
          </w:p>
        </w:tc>
      </w:tr>
      <w:tr w:rsidR="00B24A22" w:rsidRPr="008073B8" w:rsidTr="00566279">
        <w:tc>
          <w:tcPr>
            <w:tcW w:w="4522" w:type="dxa"/>
            <w:tcBorders>
              <w:top w:val="nil"/>
              <w:left w:val="single" w:sz="4" w:space="0" w:color="auto"/>
              <w:bottom w:val="single" w:sz="4" w:space="0" w:color="auto"/>
              <w:right w:val="single" w:sz="4" w:space="0" w:color="auto"/>
            </w:tcBorders>
            <w:hideMark/>
          </w:tcPr>
          <w:p w:rsidR="00B24A22" w:rsidRPr="008073B8" w:rsidRDefault="00B24A22" w:rsidP="00566279">
            <w:pPr>
              <w:pStyle w:val="ConsPlusNormal"/>
              <w:spacing w:line="260" w:lineRule="exact"/>
              <w:ind w:firstLine="0"/>
              <w:rPr>
                <w:rFonts w:ascii="Times New Roman" w:hAnsi="Times New Roman" w:cs="Times New Roman"/>
                <w:sz w:val="22"/>
                <w:szCs w:val="22"/>
              </w:rPr>
            </w:pPr>
            <w:r w:rsidRPr="008073B8">
              <w:rPr>
                <w:rFonts w:ascii="Times New Roman" w:hAnsi="Times New Roman" w:cs="Times New Roman"/>
                <w:sz w:val="22"/>
                <w:szCs w:val="22"/>
              </w:rPr>
              <w:t xml:space="preserve">БИК 010407105 </w:t>
            </w:r>
          </w:p>
        </w:tc>
        <w:tc>
          <w:tcPr>
            <w:tcW w:w="4754" w:type="dxa"/>
            <w:tcBorders>
              <w:top w:val="nil"/>
              <w:left w:val="single" w:sz="4" w:space="0" w:color="auto"/>
              <w:bottom w:val="single" w:sz="4" w:space="0" w:color="auto"/>
              <w:right w:val="single" w:sz="4" w:space="0" w:color="auto"/>
            </w:tcBorders>
            <w:hideMark/>
          </w:tcPr>
          <w:p w:rsidR="00B24A22" w:rsidRPr="008073B8" w:rsidRDefault="00B24A22" w:rsidP="00566279">
            <w:pPr>
              <w:pStyle w:val="ConsPlusCell"/>
              <w:rPr>
                <w:sz w:val="22"/>
                <w:szCs w:val="22"/>
              </w:rPr>
            </w:pPr>
            <w:r w:rsidRPr="008073B8">
              <w:rPr>
                <w:sz w:val="22"/>
                <w:szCs w:val="22"/>
              </w:rPr>
              <w:t xml:space="preserve">БИК                         </w:t>
            </w:r>
          </w:p>
        </w:tc>
      </w:tr>
      <w:tr w:rsidR="00B24A22" w:rsidRPr="008073B8" w:rsidTr="00566279">
        <w:tc>
          <w:tcPr>
            <w:tcW w:w="4522" w:type="dxa"/>
            <w:tcBorders>
              <w:top w:val="nil"/>
              <w:left w:val="single" w:sz="4" w:space="0" w:color="auto"/>
              <w:bottom w:val="single" w:sz="4" w:space="0" w:color="auto"/>
              <w:right w:val="single" w:sz="4" w:space="0" w:color="auto"/>
            </w:tcBorders>
            <w:hideMark/>
          </w:tcPr>
          <w:p w:rsidR="00B24A22" w:rsidRPr="008073B8" w:rsidRDefault="00B24A22" w:rsidP="00566279">
            <w:pPr>
              <w:pStyle w:val="ConsPlusNormal"/>
              <w:spacing w:line="260" w:lineRule="exact"/>
              <w:ind w:firstLine="0"/>
              <w:rPr>
                <w:rFonts w:ascii="Times New Roman" w:hAnsi="Times New Roman" w:cs="Times New Roman"/>
                <w:sz w:val="22"/>
                <w:szCs w:val="22"/>
              </w:rPr>
            </w:pPr>
            <w:r w:rsidRPr="008073B8">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B24A22" w:rsidRPr="008073B8" w:rsidRDefault="00B24A22" w:rsidP="00566279">
            <w:pPr>
              <w:pStyle w:val="ConsPlusCell"/>
              <w:rPr>
                <w:sz w:val="22"/>
                <w:szCs w:val="22"/>
              </w:rPr>
            </w:pPr>
            <w:r w:rsidRPr="008073B8">
              <w:rPr>
                <w:sz w:val="22"/>
                <w:szCs w:val="22"/>
              </w:rPr>
              <w:t xml:space="preserve">Телефон: </w:t>
            </w:r>
          </w:p>
        </w:tc>
      </w:tr>
      <w:tr w:rsidR="00B24A22" w:rsidRPr="008073B8" w:rsidTr="00566279">
        <w:tc>
          <w:tcPr>
            <w:tcW w:w="4522" w:type="dxa"/>
            <w:tcBorders>
              <w:top w:val="nil"/>
              <w:left w:val="single" w:sz="4" w:space="0" w:color="auto"/>
              <w:bottom w:val="single" w:sz="4" w:space="0" w:color="auto"/>
              <w:right w:val="single" w:sz="4" w:space="0" w:color="auto"/>
            </w:tcBorders>
            <w:hideMark/>
          </w:tcPr>
          <w:p w:rsidR="00B24A22" w:rsidRPr="008073B8" w:rsidRDefault="00B24A22" w:rsidP="00566279">
            <w:pPr>
              <w:pStyle w:val="ConsPlusNormal"/>
              <w:spacing w:line="260" w:lineRule="exact"/>
              <w:ind w:firstLine="0"/>
              <w:rPr>
                <w:rFonts w:ascii="Times New Roman" w:hAnsi="Times New Roman" w:cs="Times New Roman"/>
                <w:sz w:val="22"/>
                <w:szCs w:val="22"/>
              </w:rPr>
            </w:pPr>
            <w:r w:rsidRPr="008073B8">
              <w:rPr>
                <w:rFonts w:ascii="Times New Roman" w:hAnsi="Times New Roman" w:cs="Times New Roman"/>
                <w:sz w:val="22"/>
                <w:szCs w:val="22"/>
              </w:rPr>
              <w:t xml:space="preserve">Эл. почта: </w:t>
            </w:r>
            <w:proofErr w:type="spellStart"/>
            <w:r w:rsidRPr="008073B8">
              <w:rPr>
                <w:rFonts w:ascii="Times New Roman" w:hAnsi="Times New Roman" w:cs="Times New Roman"/>
                <w:sz w:val="22"/>
                <w:szCs w:val="22"/>
                <w:lang w:val="en-US"/>
              </w:rPr>
              <w:t>imushestvo</w:t>
            </w:r>
            <w:proofErr w:type="spellEnd"/>
            <w:r w:rsidRPr="008073B8">
              <w:rPr>
                <w:rFonts w:ascii="Times New Roman" w:hAnsi="Times New Roman" w:cs="Times New Roman"/>
                <w:sz w:val="22"/>
                <w:szCs w:val="22"/>
              </w:rPr>
              <w:t>@</w:t>
            </w:r>
            <w:proofErr w:type="spellStart"/>
            <w:r w:rsidRPr="008073B8">
              <w:rPr>
                <w:rFonts w:ascii="Times New Roman" w:hAnsi="Times New Roman" w:cs="Times New Roman"/>
                <w:sz w:val="22"/>
                <w:szCs w:val="22"/>
                <w:lang w:val="en-US"/>
              </w:rPr>
              <w:t>norilsk</w:t>
            </w:r>
            <w:proofErr w:type="spellEnd"/>
            <w:r w:rsidRPr="008073B8">
              <w:rPr>
                <w:rFonts w:ascii="Times New Roman" w:hAnsi="Times New Roman" w:cs="Times New Roman"/>
                <w:sz w:val="22"/>
                <w:szCs w:val="22"/>
              </w:rPr>
              <w:t>-</w:t>
            </w:r>
            <w:r w:rsidRPr="008073B8">
              <w:rPr>
                <w:rFonts w:ascii="Times New Roman" w:hAnsi="Times New Roman" w:cs="Times New Roman"/>
                <w:sz w:val="22"/>
                <w:szCs w:val="22"/>
                <w:lang w:val="en-US"/>
              </w:rPr>
              <w:t>city</w:t>
            </w:r>
            <w:r w:rsidRPr="008073B8">
              <w:rPr>
                <w:rFonts w:ascii="Times New Roman" w:hAnsi="Times New Roman" w:cs="Times New Roman"/>
                <w:sz w:val="22"/>
                <w:szCs w:val="22"/>
              </w:rPr>
              <w:t>.</w:t>
            </w:r>
            <w:proofErr w:type="spellStart"/>
            <w:r w:rsidRPr="008073B8">
              <w:rPr>
                <w:rFonts w:ascii="Times New Roman" w:hAnsi="Times New Roman" w:cs="Times New Roman"/>
                <w:sz w:val="22"/>
                <w:szCs w:val="22"/>
                <w:lang w:val="en-US"/>
              </w:rPr>
              <w:t>ru</w:t>
            </w:r>
            <w:proofErr w:type="spellEnd"/>
            <w:r w:rsidRPr="008073B8">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B24A22" w:rsidRPr="008073B8" w:rsidRDefault="00B24A22" w:rsidP="00566279">
            <w:pPr>
              <w:pStyle w:val="ConsPlusCell"/>
              <w:rPr>
                <w:sz w:val="22"/>
                <w:szCs w:val="22"/>
              </w:rPr>
            </w:pPr>
            <w:r w:rsidRPr="008073B8">
              <w:rPr>
                <w:sz w:val="22"/>
                <w:szCs w:val="22"/>
              </w:rPr>
              <w:t xml:space="preserve">Электронная почта: </w:t>
            </w:r>
          </w:p>
        </w:tc>
      </w:tr>
    </w:tbl>
    <w:p w:rsidR="00B24A22" w:rsidRPr="008073B8" w:rsidRDefault="00B24A22" w:rsidP="00B24A22">
      <w:pPr>
        <w:widowControl w:val="0"/>
        <w:autoSpaceDE w:val="0"/>
        <w:autoSpaceDN w:val="0"/>
        <w:adjustRightInd w:val="0"/>
        <w:jc w:val="center"/>
        <w:outlineLvl w:val="0"/>
        <w:rPr>
          <w:b/>
          <w:sz w:val="25"/>
          <w:szCs w:val="25"/>
        </w:rPr>
      </w:pPr>
      <w:r w:rsidRPr="008073B8">
        <w:rPr>
          <w:b/>
          <w:sz w:val="25"/>
          <w:szCs w:val="25"/>
        </w:rPr>
        <w:t>Статья 10. Подписи Сторон</w:t>
      </w:r>
    </w:p>
    <w:p w:rsidR="00B24A22" w:rsidRPr="008073B8" w:rsidRDefault="00B24A22" w:rsidP="00B24A22">
      <w:pPr>
        <w:autoSpaceDE w:val="0"/>
        <w:autoSpaceDN w:val="0"/>
        <w:adjustRightInd w:val="0"/>
        <w:ind w:right="-28" w:firstLine="709"/>
        <w:jc w:val="both"/>
        <w:rPr>
          <w:sz w:val="26"/>
          <w:szCs w:val="26"/>
        </w:rPr>
      </w:pPr>
      <w:proofErr w:type="gramStart"/>
      <w:r w:rsidRPr="008073B8">
        <w:rPr>
          <w:sz w:val="25"/>
          <w:szCs w:val="25"/>
        </w:rPr>
        <w:t>Арендодатель:_</w:t>
      </w:r>
      <w:proofErr w:type="gramEnd"/>
      <w:r w:rsidRPr="008073B8">
        <w:rPr>
          <w:sz w:val="26"/>
          <w:szCs w:val="26"/>
        </w:rPr>
        <w:t>_________________                 __________________</w:t>
      </w:r>
    </w:p>
    <w:p w:rsidR="00B24A22" w:rsidRPr="008073B8" w:rsidRDefault="00B24A22" w:rsidP="00B24A22">
      <w:pPr>
        <w:autoSpaceDE w:val="0"/>
        <w:autoSpaceDN w:val="0"/>
        <w:adjustRightInd w:val="0"/>
        <w:ind w:right="-28" w:firstLine="709"/>
        <w:jc w:val="both"/>
        <w:rPr>
          <w:sz w:val="16"/>
          <w:szCs w:val="16"/>
        </w:rPr>
      </w:pPr>
      <w:r w:rsidRPr="008073B8">
        <w:rPr>
          <w:sz w:val="26"/>
          <w:szCs w:val="26"/>
        </w:rPr>
        <w:t xml:space="preserve">                                  </w:t>
      </w:r>
      <w:r w:rsidRPr="008073B8">
        <w:rPr>
          <w:sz w:val="16"/>
          <w:szCs w:val="16"/>
        </w:rPr>
        <w:t xml:space="preserve">(Ф.И.О.)                                                                            (подпись)                             </w:t>
      </w:r>
    </w:p>
    <w:p w:rsidR="00B24A22" w:rsidRPr="008073B8" w:rsidRDefault="00B24A22" w:rsidP="00B24A22">
      <w:pPr>
        <w:autoSpaceDE w:val="0"/>
        <w:autoSpaceDN w:val="0"/>
        <w:adjustRightInd w:val="0"/>
        <w:ind w:right="-28" w:firstLine="709"/>
        <w:jc w:val="both"/>
        <w:rPr>
          <w:sz w:val="16"/>
          <w:szCs w:val="16"/>
        </w:rPr>
      </w:pPr>
      <w:r w:rsidRPr="008073B8">
        <w:rPr>
          <w:sz w:val="16"/>
          <w:szCs w:val="16"/>
        </w:rPr>
        <w:t xml:space="preserve">                                                                                                               М.П.</w:t>
      </w:r>
    </w:p>
    <w:p w:rsidR="00B24A22" w:rsidRPr="008073B8" w:rsidRDefault="00B24A22" w:rsidP="00B24A22">
      <w:pPr>
        <w:autoSpaceDE w:val="0"/>
        <w:autoSpaceDN w:val="0"/>
        <w:adjustRightInd w:val="0"/>
        <w:ind w:right="-28" w:firstLine="709"/>
        <w:jc w:val="both"/>
        <w:rPr>
          <w:sz w:val="26"/>
          <w:szCs w:val="26"/>
        </w:rPr>
      </w:pPr>
      <w:proofErr w:type="gramStart"/>
      <w:r w:rsidRPr="008073B8">
        <w:rPr>
          <w:sz w:val="25"/>
          <w:szCs w:val="25"/>
        </w:rPr>
        <w:t>Арендатор:</w:t>
      </w:r>
      <w:r w:rsidRPr="008073B8">
        <w:rPr>
          <w:sz w:val="26"/>
          <w:szCs w:val="26"/>
        </w:rPr>
        <w:t xml:space="preserve">   </w:t>
      </w:r>
      <w:proofErr w:type="gramEnd"/>
      <w:r w:rsidRPr="008073B8">
        <w:rPr>
          <w:sz w:val="26"/>
          <w:szCs w:val="26"/>
        </w:rPr>
        <w:t xml:space="preserve">  __________________                 __________________</w:t>
      </w:r>
    </w:p>
    <w:p w:rsidR="00B24A22" w:rsidRPr="008073B8" w:rsidRDefault="00B24A22" w:rsidP="00B24A22">
      <w:pPr>
        <w:autoSpaceDE w:val="0"/>
        <w:autoSpaceDN w:val="0"/>
        <w:adjustRightInd w:val="0"/>
        <w:ind w:right="-28" w:firstLine="709"/>
        <w:jc w:val="both"/>
        <w:rPr>
          <w:sz w:val="16"/>
          <w:szCs w:val="16"/>
        </w:rPr>
      </w:pPr>
      <w:r w:rsidRPr="008073B8">
        <w:rPr>
          <w:sz w:val="26"/>
          <w:szCs w:val="26"/>
        </w:rPr>
        <w:t xml:space="preserve">                                  </w:t>
      </w:r>
      <w:r w:rsidRPr="008073B8">
        <w:rPr>
          <w:sz w:val="16"/>
          <w:szCs w:val="16"/>
        </w:rPr>
        <w:t xml:space="preserve">(Ф.И.О.)                                                                            (подпись)                                                                                                                      </w:t>
      </w:r>
    </w:p>
    <w:p w:rsidR="00B24A22" w:rsidRPr="008073B8" w:rsidRDefault="00B24A22" w:rsidP="00B24A22">
      <w:pPr>
        <w:spacing w:after="160" w:line="259" w:lineRule="auto"/>
        <w:rPr>
          <w:sz w:val="16"/>
          <w:szCs w:val="16"/>
        </w:rPr>
      </w:pPr>
      <w:r w:rsidRPr="008073B8">
        <w:rPr>
          <w:sz w:val="16"/>
          <w:szCs w:val="16"/>
        </w:rPr>
        <w:br w:type="page"/>
      </w:r>
    </w:p>
    <w:p w:rsidR="00077648" w:rsidRPr="008073B8" w:rsidRDefault="00077648" w:rsidP="00077648">
      <w:pPr>
        <w:ind w:left="5103"/>
        <w:rPr>
          <w:sz w:val="20"/>
          <w:szCs w:val="20"/>
        </w:rPr>
      </w:pPr>
      <w:r w:rsidRPr="008073B8">
        <w:rPr>
          <w:sz w:val="20"/>
          <w:szCs w:val="20"/>
        </w:rPr>
        <w:lastRenderedPageBreak/>
        <w:t xml:space="preserve">Приложение № 1 к проекту договора </w:t>
      </w:r>
    </w:p>
    <w:p w:rsidR="00077648" w:rsidRPr="008073B8" w:rsidRDefault="00077648" w:rsidP="00077648">
      <w:pPr>
        <w:ind w:left="5103"/>
        <w:rPr>
          <w:sz w:val="20"/>
          <w:szCs w:val="20"/>
        </w:rPr>
      </w:pPr>
      <w:r w:rsidRPr="008073B8">
        <w:rPr>
          <w:sz w:val="20"/>
          <w:szCs w:val="20"/>
        </w:rPr>
        <w:t>аренды земельных участков</w:t>
      </w:r>
    </w:p>
    <w:p w:rsidR="00077648" w:rsidRPr="008073B8" w:rsidRDefault="00077648" w:rsidP="00077648">
      <w:pPr>
        <w:ind w:left="5103"/>
        <w:jc w:val="right"/>
        <w:rPr>
          <w:sz w:val="26"/>
          <w:szCs w:val="26"/>
        </w:rPr>
      </w:pPr>
    </w:p>
    <w:p w:rsidR="00077648" w:rsidRPr="008073B8" w:rsidRDefault="00077648" w:rsidP="00077648">
      <w:pPr>
        <w:pStyle w:val="af2"/>
        <w:rPr>
          <w:rFonts w:ascii="Times New Roman" w:hAnsi="Times New Roman" w:cs="Times New Roman"/>
          <w:sz w:val="25"/>
          <w:szCs w:val="25"/>
        </w:rPr>
      </w:pPr>
      <w:r w:rsidRPr="008073B8">
        <w:rPr>
          <w:rFonts w:ascii="Times New Roman" w:hAnsi="Times New Roman" w:cs="Times New Roman"/>
          <w:sz w:val="25"/>
          <w:szCs w:val="25"/>
        </w:rPr>
        <w:t>АКТ</w:t>
      </w:r>
    </w:p>
    <w:p w:rsidR="00077648" w:rsidRPr="008073B8" w:rsidRDefault="00077648" w:rsidP="00077648">
      <w:pPr>
        <w:tabs>
          <w:tab w:val="left" w:pos="4440"/>
        </w:tabs>
        <w:ind w:right="-1"/>
        <w:jc w:val="center"/>
        <w:rPr>
          <w:b/>
          <w:bCs/>
          <w:sz w:val="25"/>
          <w:szCs w:val="25"/>
        </w:rPr>
      </w:pPr>
      <w:r w:rsidRPr="008073B8">
        <w:rPr>
          <w:b/>
          <w:bCs/>
          <w:sz w:val="25"/>
          <w:szCs w:val="25"/>
        </w:rPr>
        <w:t>приема-передачи земельного участка, предоставленного на праве аренды</w:t>
      </w:r>
    </w:p>
    <w:p w:rsidR="00077648" w:rsidRPr="008073B8" w:rsidRDefault="00077648" w:rsidP="00077648">
      <w:pPr>
        <w:tabs>
          <w:tab w:val="left" w:pos="4440"/>
        </w:tabs>
        <w:ind w:right="5318"/>
        <w:rPr>
          <w:sz w:val="25"/>
          <w:szCs w:val="25"/>
        </w:rPr>
      </w:pPr>
    </w:p>
    <w:p w:rsidR="00077648" w:rsidRPr="008073B8" w:rsidRDefault="00077648" w:rsidP="00077648">
      <w:pPr>
        <w:jc w:val="center"/>
        <w:rPr>
          <w:sz w:val="25"/>
          <w:szCs w:val="25"/>
        </w:rPr>
      </w:pPr>
      <w:r w:rsidRPr="008073B8">
        <w:rPr>
          <w:sz w:val="25"/>
          <w:szCs w:val="25"/>
        </w:rPr>
        <w:t>________20__                                                                                                           город Норильск</w:t>
      </w:r>
      <w:r w:rsidRPr="008073B8">
        <w:rPr>
          <w:sz w:val="25"/>
          <w:szCs w:val="25"/>
        </w:rPr>
        <w:tab/>
      </w:r>
      <w:r w:rsidRPr="008073B8">
        <w:rPr>
          <w:sz w:val="25"/>
          <w:szCs w:val="25"/>
        </w:rPr>
        <w:tab/>
      </w:r>
      <w:r w:rsidRPr="008073B8">
        <w:rPr>
          <w:sz w:val="25"/>
          <w:szCs w:val="25"/>
        </w:rPr>
        <w:tab/>
      </w:r>
      <w:r w:rsidRPr="008073B8">
        <w:rPr>
          <w:sz w:val="25"/>
          <w:szCs w:val="25"/>
        </w:rPr>
        <w:tab/>
      </w:r>
      <w:r w:rsidRPr="008073B8">
        <w:rPr>
          <w:sz w:val="25"/>
          <w:szCs w:val="25"/>
        </w:rPr>
        <w:tab/>
      </w:r>
      <w:r w:rsidRPr="008073B8">
        <w:rPr>
          <w:sz w:val="25"/>
          <w:szCs w:val="25"/>
        </w:rPr>
        <w:tab/>
        <w:t xml:space="preserve">           </w:t>
      </w:r>
    </w:p>
    <w:p w:rsidR="00077648" w:rsidRPr="008073B8" w:rsidRDefault="00077648" w:rsidP="00077648">
      <w:pPr>
        <w:ind w:right="-1" w:firstLine="567"/>
        <w:jc w:val="both"/>
        <w:rPr>
          <w:bCs/>
          <w:iCs/>
          <w:sz w:val="25"/>
          <w:szCs w:val="25"/>
        </w:rPr>
      </w:pPr>
      <w:r w:rsidRPr="008073B8">
        <w:rPr>
          <w:sz w:val="25"/>
          <w:szCs w:val="25"/>
        </w:rPr>
        <w:t xml:space="preserve">Управление имущества Администрации города Норильска, именуемое в дальнейшем </w:t>
      </w:r>
      <w:r w:rsidR="00364A53" w:rsidRPr="008073B8">
        <w:rPr>
          <w:sz w:val="25"/>
          <w:szCs w:val="25"/>
        </w:rPr>
        <w:t>«</w:t>
      </w:r>
      <w:r w:rsidRPr="008073B8">
        <w:rPr>
          <w:sz w:val="25"/>
          <w:szCs w:val="25"/>
        </w:rPr>
        <w:t>Передающая сторона</w:t>
      </w:r>
      <w:r w:rsidR="00364A53" w:rsidRPr="008073B8">
        <w:rPr>
          <w:sz w:val="25"/>
          <w:szCs w:val="25"/>
        </w:rPr>
        <w:t>»</w:t>
      </w:r>
      <w:r w:rsidRPr="008073B8">
        <w:rPr>
          <w:sz w:val="25"/>
          <w:szCs w:val="25"/>
        </w:rPr>
        <w:t xml:space="preserve">, в лице ________________________, действующего на основании ____________________, передало, а </w:t>
      </w:r>
      <w:r w:rsidRPr="008073B8">
        <w:rPr>
          <w:b/>
          <w:i/>
          <w:sz w:val="25"/>
          <w:szCs w:val="25"/>
        </w:rPr>
        <w:t>________________</w:t>
      </w:r>
      <w:r w:rsidRPr="008073B8">
        <w:rPr>
          <w:sz w:val="25"/>
          <w:szCs w:val="25"/>
        </w:rPr>
        <w:t>, именуемый (</w:t>
      </w:r>
      <w:proofErr w:type="spellStart"/>
      <w:r w:rsidRPr="008073B8">
        <w:rPr>
          <w:sz w:val="25"/>
          <w:szCs w:val="25"/>
        </w:rPr>
        <w:t>ая</w:t>
      </w:r>
      <w:proofErr w:type="spellEnd"/>
      <w:r w:rsidRPr="008073B8">
        <w:rPr>
          <w:sz w:val="25"/>
          <w:szCs w:val="25"/>
        </w:rPr>
        <w:t xml:space="preserve">) в дальнейшем </w:t>
      </w:r>
      <w:r w:rsidR="00364A53" w:rsidRPr="008073B8">
        <w:rPr>
          <w:sz w:val="25"/>
          <w:szCs w:val="25"/>
        </w:rPr>
        <w:t>«</w:t>
      </w:r>
      <w:r w:rsidRPr="008073B8">
        <w:rPr>
          <w:sz w:val="25"/>
          <w:szCs w:val="25"/>
        </w:rPr>
        <w:t>Принимающая сторона</w:t>
      </w:r>
      <w:r w:rsidR="00364A53" w:rsidRPr="008073B8">
        <w:rPr>
          <w:sz w:val="25"/>
          <w:szCs w:val="25"/>
        </w:rPr>
        <w:t>»</w:t>
      </w:r>
      <w:r w:rsidRPr="008073B8">
        <w:rPr>
          <w:sz w:val="25"/>
          <w:szCs w:val="25"/>
        </w:rPr>
        <w:t xml:space="preserve">, действующий на основании ______________, принял (а) земельный участок с кадастровым номером </w:t>
      </w:r>
      <w:r w:rsidRPr="008073B8">
        <w:rPr>
          <w:bCs/>
          <w:sz w:val="25"/>
          <w:szCs w:val="25"/>
        </w:rPr>
        <w:t>24:55:_______________,</w:t>
      </w:r>
      <w:r w:rsidRPr="008073B8">
        <w:rPr>
          <w:sz w:val="25"/>
          <w:szCs w:val="25"/>
        </w:rPr>
        <w:t xml:space="preserve"> площадью ______ </w:t>
      </w:r>
      <w:r w:rsidRPr="008073B8">
        <w:rPr>
          <w:bCs/>
          <w:iCs/>
          <w:sz w:val="25"/>
          <w:szCs w:val="25"/>
        </w:rPr>
        <w:t>кв.м,</w:t>
      </w:r>
      <w:r w:rsidRPr="008073B8">
        <w:rPr>
          <w:sz w:val="25"/>
          <w:szCs w:val="25"/>
        </w:rPr>
        <w:t xml:space="preserve"> сформированный из земель _______________________, расположенный по адресу: _______________________, с видом разрешенного использования ________________________________________, для ______________________________________________________________________</w:t>
      </w:r>
      <w:r w:rsidRPr="008073B8">
        <w:rPr>
          <w:bCs/>
          <w:iCs/>
          <w:sz w:val="25"/>
          <w:szCs w:val="25"/>
        </w:rPr>
        <w:t>.</w:t>
      </w:r>
    </w:p>
    <w:p w:rsidR="00077648" w:rsidRPr="008073B8" w:rsidRDefault="00077648" w:rsidP="00077648">
      <w:pPr>
        <w:tabs>
          <w:tab w:val="left" w:pos="993"/>
          <w:tab w:val="left" w:pos="1134"/>
        </w:tabs>
        <w:ind w:firstLine="567"/>
        <w:jc w:val="both"/>
        <w:rPr>
          <w:sz w:val="25"/>
          <w:szCs w:val="25"/>
        </w:rPr>
      </w:pPr>
      <w:r w:rsidRPr="008073B8">
        <w:rPr>
          <w:sz w:val="25"/>
          <w:szCs w:val="25"/>
        </w:rPr>
        <w:t>Земельный участок входит в территориальную зону: _______________________.</w:t>
      </w:r>
    </w:p>
    <w:p w:rsidR="00077648" w:rsidRPr="008073B8" w:rsidRDefault="00077648" w:rsidP="00077648">
      <w:pPr>
        <w:autoSpaceDE w:val="0"/>
        <w:autoSpaceDN w:val="0"/>
        <w:adjustRightInd w:val="0"/>
        <w:ind w:firstLine="567"/>
        <w:jc w:val="both"/>
        <w:rPr>
          <w:sz w:val="25"/>
          <w:szCs w:val="25"/>
        </w:rPr>
      </w:pPr>
      <w:r w:rsidRPr="008073B8">
        <w:rPr>
          <w:sz w:val="25"/>
          <w:szCs w:val="25"/>
        </w:rPr>
        <w:t>Земельный участок площадью ___ находится в охранной зоне ___ (при наличии).</w:t>
      </w:r>
    </w:p>
    <w:p w:rsidR="00077648" w:rsidRPr="008073B8" w:rsidRDefault="00077648" w:rsidP="00077648">
      <w:pPr>
        <w:tabs>
          <w:tab w:val="left" w:pos="993"/>
          <w:tab w:val="left" w:pos="1134"/>
        </w:tabs>
        <w:ind w:firstLine="567"/>
        <w:jc w:val="both"/>
        <w:rPr>
          <w:sz w:val="25"/>
          <w:szCs w:val="25"/>
        </w:rPr>
      </w:pPr>
      <w:r w:rsidRPr="008073B8">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077648" w:rsidRPr="008073B8" w:rsidRDefault="00077648" w:rsidP="00077648">
      <w:pPr>
        <w:tabs>
          <w:tab w:val="left" w:pos="993"/>
          <w:tab w:val="left" w:pos="1134"/>
        </w:tabs>
        <w:ind w:firstLine="567"/>
        <w:jc w:val="both"/>
        <w:rPr>
          <w:sz w:val="25"/>
          <w:szCs w:val="25"/>
        </w:rPr>
      </w:pPr>
      <w:r w:rsidRPr="008073B8">
        <w:rPr>
          <w:sz w:val="25"/>
          <w:szCs w:val="25"/>
        </w:rPr>
        <w:t>Земельный участок площадью ___ находится в санитарно-защитной зоне _______ (при наличии).</w:t>
      </w:r>
    </w:p>
    <w:p w:rsidR="00077648" w:rsidRPr="008073B8" w:rsidRDefault="00077648" w:rsidP="00077648">
      <w:pPr>
        <w:ind w:firstLine="567"/>
        <w:jc w:val="both"/>
        <w:rPr>
          <w:sz w:val="25"/>
          <w:szCs w:val="25"/>
        </w:rPr>
      </w:pPr>
      <w:r w:rsidRPr="008073B8">
        <w:rPr>
          <w:sz w:val="25"/>
          <w:szCs w:val="25"/>
        </w:rPr>
        <w:t xml:space="preserve">Участок предоставлен </w:t>
      </w:r>
      <w:r w:rsidR="00364A53" w:rsidRPr="008073B8">
        <w:rPr>
          <w:sz w:val="25"/>
          <w:szCs w:val="25"/>
        </w:rPr>
        <w:t>«</w:t>
      </w:r>
      <w:r w:rsidRPr="008073B8">
        <w:rPr>
          <w:sz w:val="25"/>
          <w:szCs w:val="25"/>
        </w:rPr>
        <w:t>Принимающей стороне</w:t>
      </w:r>
      <w:r w:rsidR="00364A53" w:rsidRPr="008073B8">
        <w:rPr>
          <w:sz w:val="25"/>
          <w:szCs w:val="25"/>
        </w:rPr>
        <w:t>»</w:t>
      </w:r>
      <w:r w:rsidRPr="008073B8">
        <w:rPr>
          <w:sz w:val="25"/>
          <w:szCs w:val="25"/>
        </w:rPr>
        <w:t xml:space="preserve"> на основании _____________________________ с __________20__.</w:t>
      </w:r>
    </w:p>
    <w:p w:rsidR="00077648" w:rsidRPr="008073B8" w:rsidRDefault="00077648" w:rsidP="00077648">
      <w:pPr>
        <w:tabs>
          <w:tab w:val="left" w:pos="567"/>
          <w:tab w:val="left" w:pos="709"/>
        </w:tabs>
        <w:ind w:firstLine="567"/>
        <w:jc w:val="both"/>
        <w:rPr>
          <w:sz w:val="25"/>
          <w:szCs w:val="25"/>
        </w:rPr>
      </w:pPr>
      <w:r w:rsidRPr="008073B8">
        <w:rPr>
          <w:sz w:val="25"/>
          <w:szCs w:val="25"/>
        </w:rPr>
        <w:t>В результате осмотра земельного участка установлено:</w:t>
      </w:r>
    </w:p>
    <w:p w:rsidR="00077648" w:rsidRPr="008073B8" w:rsidRDefault="00077648" w:rsidP="00077648">
      <w:pPr>
        <w:numPr>
          <w:ilvl w:val="0"/>
          <w:numId w:val="16"/>
        </w:numPr>
        <w:tabs>
          <w:tab w:val="left" w:pos="567"/>
          <w:tab w:val="left" w:pos="709"/>
          <w:tab w:val="left" w:pos="1134"/>
        </w:tabs>
        <w:ind w:left="0" w:firstLine="567"/>
        <w:jc w:val="both"/>
        <w:rPr>
          <w:sz w:val="25"/>
          <w:szCs w:val="25"/>
        </w:rPr>
      </w:pPr>
      <w:r w:rsidRPr="008073B8">
        <w:rPr>
          <w:sz w:val="25"/>
          <w:szCs w:val="25"/>
        </w:rPr>
        <w:t>земельный участок соответствует его количественным и качественным характеристикам согласно условиям договора аренды земельного участка</w:t>
      </w:r>
      <w:r w:rsidRPr="008073B8">
        <w:rPr>
          <w:sz w:val="25"/>
          <w:szCs w:val="25"/>
        </w:rPr>
        <w:br/>
      </w:r>
      <w:r w:rsidRPr="008073B8">
        <w:rPr>
          <w:bCs/>
          <w:iCs/>
          <w:sz w:val="25"/>
          <w:szCs w:val="25"/>
        </w:rPr>
        <w:t xml:space="preserve">от ___________20__ № ___________; </w:t>
      </w:r>
    </w:p>
    <w:p w:rsidR="00077648" w:rsidRPr="008073B8" w:rsidRDefault="00077648" w:rsidP="00077648">
      <w:pPr>
        <w:numPr>
          <w:ilvl w:val="0"/>
          <w:numId w:val="16"/>
        </w:numPr>
        <w:tabs>
          <w:tab w:val="left" w:pos="567"/>
          <w:tab w:val="left" w:pos="709"/>
          <w:tab w:val="left" w:pos="1134"/>
        </w:tabs>
        <w:ind w:left="0" w:firstLine="567"/>
        <w:jc w:val="both"/>
        <w:rPr>
          <w:sz w:val="25"/>
          <w:szCs w:val="25"/>
        </w:rPr>
      </w:pPr>
      <w:r w:rsidRPr="008073B8">
        <w:rPr>
          <w:sz w:val="25"/>
          <w:szCs w:val="25"/>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077648" w:rsidRPr="008073B8" w:rsidRDefault="00077648" w:rsidP="00077648">
      <w:pPr>
        <w:tabs>
          <w:tab w:val="left" w:pos="567"/>
          <w:tab w:val="left" w:pos="709"/>
        </w:tabs>
        <w:ind w:firstLine="567"/>
        <w:jc w:val="both"/>
        <w:rPr>
          <w:sz w:val="25"/>
          <w:szCs w:val="25"/>
        </w:rPr>
      </w:pPr>
      <w:r w:rsidRPr="008073B8">
        <w:rPr>
          <w:sz w:val="25"/>
          <w:szCs w:val="25"/>
        </w:rPr>
        <w:t>Взаимных претензий у сторон не имеется.</w:t>
      </w:r>
    </w:p>
    <w:p w:rsidR="00077648" w:rsidRPr="008073B8" w:rsidRDefault="00077648" w:rsidP="00077648">
      <w:pPr>
        <w:tabs>
          <w:tab w:val="left" w:pos="567"/>
          <w:tab w:val="left" w:pos="709"/>
        </w:tabs>
        <w:ind w:firstLine="709"/>
        <w:jc w:val="both"/>
        <w:rPr>
          <w:sz w:val="25"/>
          <w:szCs w:val="25"/>
        </w:rPr>
      </w:pPr>
    </w:p>
    <w:p w:rsidR="00077648" w:rsidRPr="008073B8" w:rsidRDefault="00077648" w:rsidP="00077648">
      <w:pPr>
        <w:tabs>
          <w:tab w:val="left" w:pos="567"/>
          <w:tab w:val="left" w:pos="709"/>
        </w:tabs>
        <w:ind w:firstLine="709"/>
        <w:jc w:val="both"/>
        <w:rPr>
          <w:sz w:val="25"/>
          <w:szCs w:val="25"/>
        </w:rPr>
      </w:pPr>
    </w:p>
    <w:p w:rsidR="00077648" w:rsidRPr="008073B8" w:rsidRDefault="00077648" w:rsidP="00077648">
      <w:pPr>
        <w:jc w:val="center"/>
        <w:rPr>
          <w:sz w:val="25"/>
          <w:szCs w:val="25"/>
        </w:rPr>
      </w:pPr>
    </w:p>
    <w:p w:rsidR="00077648" w:rsidRPr="008073B8" w:rsidRDefault="00077648" w:rsidP="00132799">
      <w:pPr>
        <w:pStyle w:val="ConsPlusNonformat"/>
        <w:tabs>
          <w:tab w:val="left" w:pos="5245"/>
        </w:tabs>
        <w:jc w:val="both"/>
        <w:rPr>
          <w:sz w:val="25"/>
          <w:szCs w:val="25"/>
        </w:rPr>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077648" w:rsidRPr="008D4C24" w:rsidTr="00566279">
        <w:trPr>
          <w:trHeight w:val="2913"/>
        </w:trPr>
        <w:tc>
          <w:tcPr>
            <w:tcW w:w="4685" w:type="dxa"/>
            <w:tcBorders>
              <w:top w:val="nil"/>
              <w:left w:val="nil"/>
              <w:bottom w:val="nil"/>
              <w:right w:val="nil"/>
            </w:tcBorders>
          </w:tcPr>
          <w:p w:rsidR="00077648" w:rsidRPr="008073B8" w:rsidRDefault="00077648" w:rsidP="00566279">
            <w:pPr>
              <w:pStyle w:val="2"/>
              <w:spacing w:before="0"/>
              <w:rPr>
                <w:b w:val="0"/>
                <w:sz w:val="25"/>
                <w:szCs w:val="25"/>
              </w:rPr>
            </w:pPr>
            <w:r w:rsidRPr="008073B8">
              <w:rPr>
                <w:b w:val="0"/>
                <w:sz w:val="25"/>
                <w:szCs w:val="25"/>
              </w:rPr>
              <w:t>Передающая сторона</w:t>
            </w:r>
          </w:p>
          <w:p w:rsidR="00077648" w:rsidRPr="008073B8" w:rsidRDefault="00077648" w:rsidP="00566279">
            <w:pPr>
              <w:jc w:val="center"/>
              <w:rPr>
                <w:sz w:val="25"/>
                <w:szCs w:val="25"/>
              </w:rPr>
            </w:pPr>
          </w:p>
          <w:p w:rsidR="00077648" w:rsidRPr="008073B8" w:rsidRDefault="00077648" w:rsidP="00566279">
            <w:pPr>
              <w:jc w:val="center"/>
              <w:rPr>
                <w:sz w:val="25"/>
                <w:szCs w:val="25"/>
              </w:rPr>
            </w:pPr>
          </w:p>
          <w:p w:rsidR="00077648" w:rsidRPr="008073B8" w:rsidRDefault="00077648" w:rsidP="00566279">
            <w:pPr>
              <w:jc w:val="center"/>
              <w:rPr>
                <w:sz w:val="25"/>
                <w:szCs w:val="25"/>
              </w:rPr>
            </w:pPr>
          </w:p>
          <w:p w:rsidR="00077648" w:rsidRPr="008073B8" w:rsidRDefault="00077648" w:rsidP="00566279">
            <w:pPr>
              <w:jc w:val="center"/>
              <w:rPr>
                <w:sz w:val="25"/>
                <w:szCs w:val="25"/>
              </w:rPr>
            </w:pPr>
          </w:p>
          <w:p w:rsidR="00077648" w:rsidRPr="008073B8" w:rsidRDefault="00077648" w:rsidP="00566279">
            <w:pPr>
              <w:jc w:val="center"/>
              <w:rPr>
                <w:bCs/>
                <w:sz w:val="25"/>
                <w:szCs w:val="25"/>
              </w:rPr>
            </w:pPr>
            <w:r w:rsidRPr="008073B8">
              <w:rPr>
                <w:sz w:val="25"/>
                <w:szCs w:val="25"/>
              </w:rPr>
              <w:t>__________________</w:t>
            </w:r>
            <w:r w:rsidRPr="008073B8">
              <w:rPr>
                <w:bCs/>
                <w:sz w:val="25"/>
                <w:szCs w:val="25"/>
              </w:rPr>
              <w:t xml:space="preserve"> ____________</w:t>
            </w:r>
          </w:p>
          <w:p w:rsidR="00077648" w:rsidRPr="008073B8" w:rsidRDefault="00077648" w:rsidP="00566279">
            <w:pPr>
              <w:jc w:val="both"/>
              <w:rPr>
                <w:sz w:val="25"/>
                <w:szCs w:val="25"/>
              </w:rPr>
            </w:pPr>
            <w:r w:rsidRPr="008073B8">
              <w:rPr>
                <w:sz w:val="25"/>
                <w:szCs w:val="25"/>
              </w:rPr>
              <w:t xml:space="preserve">                                  м.п.</w:t>
            </w:r>
          </w:p>
        </w:tc>
        <w:tc>
          <w:tcPr>
            <w:tcW w:w="237" w:type="dxa"/>
            <w:tcBorders>
              <w:top w:val="nil"/>
              <w:left w:val="nil"/>
              <w:bottom w:val="nil"/>
              <w:right w:val="nil"/>
            </w:tcBorders>
          </w:tcPr>
          <w:p w:rsidR="00077648" w:rsidRPr="008073B8" w:rsidRDefault="00077648" w:rsidP="00566279">
            <w:pPr>
              <w:jc w:val="both"/>
              <w:rPr>
                <w:bCs/>
                <w:sz w:val="25"/>
                <w:szCs w:val="25"/>
              </w:rPr>
            </w:pPr>
          </w:p>
        </w:tc>
        <w:tc>
          <w:tcPr>
            <w:tcW w:w="4915" w:type="dxa"/>
            <w:tcBorders>
              <w:top w:val="nil"/>
              <w:left w:val="nil"/>
              <w:bottom w:val="nil"/>
              <w:right w:val="nil"/>
            </w:tcBorders>
          </w:tcPr>
          <w:p w:rsidR="00077648" w:rsidRPr="008073B8" w:rsidRDefault="00077648" w:rsidP="00566279">
            <w:pPr>
              <w:pStyle w:val="2"/>
              <w:spacing w:before="0"/>
              <w:rPr>
                <w:b w:val="0"/>
                <w:sz w:val="25"/>
                <w:szCs w:val="25"/>
              </w:rPr>
            </w:pPr>
            <w:r w:rsidRPr="008073B8">
              <w:rPr>
                <w:b w:val="0"/>
                <w:sz w:val="25"/>
                <w:szCs w:val="25"/>
              </w:rPr>
              <w:t>Принимающая сторона</w:t>
            </w:r>
          </w:p>
          <w:p w:rsidR="00077648" w:rsidRPr="008073B8" w:rsidRDefault="00077648" w:rsidP="00566279">
            <w:pPr>
              <w:pStyle w:val="24"/>
              <w:spacing w:after="0"/>
              <w:rPr>
                <w:sz w:val="25"/>
                <w:szCs w:val="25"/>
              </w:rPr>
            </w:pPr>
          </w:p>
          <w:p w:rsidR="00077648" w:rsidRPr="008073B8" w:rsidRDefault="00077648" w:rsidP="00566279">
            <w:pPr>
              <w:jc w:val="center"/>
              <w:rPr>
                <w:sz w:val="25"/>
                <w:szCs w:val="25"/>
              </w:rPr>
            </w:pPr>
          </w:p>
          <w:p w:rsidR="00077648" w:rsidRPr="008073B8" w:rsidRDefault="00077648" w:rsidP="00566279">
            <w:pPr>
              <w:jc w:val="center"/>
              <w:rPr>
                <w:sz w:val="25"/>
                <w:szCs w:val="25"/>
              </w:rPr>
            </w:pPr>
          </w:p>
          <w:p w:rsidR="00077648" w:rsidRPr="008D4C24" w:rsidRDefault="00077648" w:rsidP="00566279">
            <w:pPr>
              <w:jc w:val="center"/>
              <w:rPr>
                <w:bCs/>
                <w:sz w:val="25"/>
                <w:szCs w:val="25"/>
              </w:rPr>
            </w:pPr>
            <w:r w:rsidRPr="008073B8">
              <w:rPr>
                <w:sz w:val="25"/>
                <w:szCs w:val="25"/>
              </w:rPr>
              <w:t>_________________ _____________</w:t>
            </w:r>
          </w:p>
          <w:p w:rsidR="00077648" w:rsidRPr="008D4C24" w:rsidRDefault="00077648" w:rsidP="00566279">
            <w:pPr>
              <w:jc w:val="both"/>
              <w:rPr>
                <w:sz w:val="25"/>
                <w:szCs w:val="25"/>
              </w:rPr>
            </w:pPr>
          </w:p>
        </w:tc>
      </w:tr>
    </w:tbl>
    <w:p w:rsidR="00EC3BC4" w:rsidRPr="00A759BF" w:rsidRDefault="00EC3BC4" w:rsidP="00132799">
      <w:pPr>
        <w:pStyle w:val="ConsPlusNonformat"/>
        <w:tabs>
          <w:tab w:val="left" w:pos="5245"/>
        </w:tabs>
        <w:jc w:val="both"/>
        <w:rPr>
          <w:sz w:val="25"/>
          <w:szCs w:val="25"/>
        </w:rPr>
      </w:pPr>
    </w:p>
    <w:sectPr w:rsidR="00EC3BC4" w:rsidRPr="00A759BF" w:rsidSect="00135A50">
      <w:footerReference w:type="default" r:id="rId55"/>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787B" w:rsidRDefault="0009787B">
      <w:r>
        <w:separator/>
      </w:r>
    </w:p>
  </w:endnote>
  <w:endnote w:type="continuationSeparator" w:id="0">
    <w:p w:rsidR="0009787B" w:rsidRDefault="00097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5424054"/>
      <w:docPartObj>
        <w:docPartGallery w:val="Page Numbers (Bottom of Page)"/>
        <w:docPartUnique/>
      </w:docPartObj>
    </w:sdtPr>
    <w:sdtEndPr/>
    <w:sdtContent>
      <w:p w:rsidR="00004566" w:rsidRDefault="00004566">
        <w:pPr>
          <w:pStyle w:val="af"/>
          <w:jc w:val="center"/>
        </w:pPr>
        <w:r>
          <w:fldChar w:fldCharType="begin"/>
        </w:r>
        <w:r>
          <w:instrText>PAGE   \* MERGEFORMAT</w:instrText>
        </w:r>
        <w:r>
          <w:fldChar w:fldCharType="separate"/>
        </w:r>
        <w:r w:rsidR="006A23DB">
          <w:rPr>
            <w:noProof/>
          </w:rPr>
          <w:t>61</w:t>
        </w:r>
        <w:r>
          <w:fldChar w:fldCharType="end"/>
        </w:r>
      </w:p>
    </w:sdtContent>
  </w:sdt>
  <w:p w:rsidR="00004566" w:rsidRDefault="00004566">
    <w:pPr>
      <w:pStyle w:val="af"/>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4203647"/>
      <w:docPartObj>
        <w:docPartGallery w:val="Page Numbers (Bottom of Page)"/>
        <w:docPartUnique/>
      </w:docPartObj>
    </w:sdtPr>
    <w:sdtEndPr/>
    <w:sdtContent>
      <w:p w:rsidR="00004566" w:rsidRDefault="00004566">
        <w:pPr>
          <w:pStyle w:val="af"/>
          <w:jc w:val="center"/>
        </w:pPr>
        <w:r>
          <w:fldChar w:fldCharType="begin"/>
        </w:r>
        <w:r>
          <w:instrText>PAGE   \* MERGEFORMAT</w:instrText>
        </w:r>
        <w:r>
          <w:fldChar w:fldCharType="separate"/>
        </w:r>
        <w:r w:rsidR="006A23DB">
          <w:rPr>
            <w:noProof/>
          </w:rPr>
          <w:t>80</w:t>
        </w:r>
        <w:r>
          <w:fldChar w:fldCharType="end"/>
        </w:r>
      </w:p>
    </w:sdtContent>
  </w:sdt>
  <w:p w:rsidR="00004566" w:rsidRPr="00B700B1" w:rsidRDefault="00004566" w:rsidP="00B700B1">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787B" w:rsidRDefault="0009787B">
      <w:r>
        <w:separator/>
      </w:r>
    </w:p>
  </w:footnote>
  <w:footnote w:type="continuationSeparator" w:id="0">
    <w:p w:rsidR="0009787B" w:rsidRDefault="0009787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15:restartNumberingAfterBreak="0">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13A5"/>
    <w:rsid w:val="00001543"/>
    <w:rsid w:val="0000217F"/>
    <w:rsid w:val="0000246B"/>
    <w:rsid w:val="000027D3"/>
    <w:rsid w:val="0000368D"/>
    <w:rsid w:val="00003E55"/>
    <w:rsid w:val="00004109"/>
    <w:rsid w:val="00004566"/>
    <w:rsid w:val="000047C3"/>
    <w:rsid w:val="00004CF3"/>
    <w:rsid w:val="0000527E"/>
    <w:rsid w:val="00005333"/>
    <w:rsid w:val="00005C50"/>
    <w:rsid w:val="00011041"/>
    <w:rsid w:val="00012407"/>
    <w:rsid w:val="00014279"/>
    <w:rsid w:val="00014806"/>
    <w:rsid w:val="00014E7F"/>
    <w:rsid w:val="00015690"/>
    <w:rsid w:val="000158E2"/>
    <w:rsid w:val="00015A64"/>
    <w:rsid w:val="0001608D"/>
    <w:rsid w:val="00016E97"/>
    <w:rsid w:val="0001722F"/>
    <w:rsid w:val="00017D3F"/>
    <w:rsid w:val="00021689"/>
    <w:rsid w:val="00021A02"/>
    <w:rsid w:val="000241F3"/>
    <w:rsid w:val="000258FF"/>
    <w:rsid w:val="00026CEB"/>
    <w:rsid w:val="00027037"/>
    <w:rsid w:val="00027B4D"/>
    <w:rsid w:val="0003044D"/>
    <w:rsid w:val="00030657"/>
    <w:rsid w:val="0003076E"/>
    <w:rsid w:val="00030822"/>
    <w:rsid w:val="00030E03"/>
    <w:rsid w:val="000317DC"/>
    <w:rsid w:val="00031810"/>
    <w:rsid w:val="00031DE9"/>
    <w:rsid w:val="000320B3"/>
    <w:rsid w:val="000325CC"/>
    <w:rsid w:val="00032A22"/>
    <w:rsid w:val="00032D40"/>
    <w:rsid w:val="00032E66"/>
    <w:rsid w:val="000333F8"/>
    <w:rsid w:val="000335BD"/>
    <w:rsid w:val="00033B2B"/>
    <w:rsid w:val="00033CE4"/>
    <w:rsid w:val="000351F0"/>
    <w:rsid w:val="00035DF6"/>
    <w:rsid w:val="00036552"/>
    <w:rsid w:val="00036633"/>
    <w:rsid w:val="000373BE"/>
    <w:rsid w:val="00037854"/>
    <w:rsid w:val="00037AF5"/>
    <w:rsid w:val="00037D59"/>
    <w:rsid w:val="00040036"/>
    <w:rsid w:val="0004052A"/>
    <w:rsid w:val="000405DD"/>
    <w:rsid w:val="00041337"/>
    <w:rsid w:val="000429E3"/>
    <w:rsid w:val="00043020"/>
    <w:rsid w:val="0004407B"/>
    <w:rsid w:val="00044DBE"/>
    <w:rsid w:val="00045248"/>
    <w:rsid w:val="000453A1"/>
    <w:rsid w:val="0004560A"/>
    <w:rsid w:val="000472B0"/>
    <w:rsid w:val="00047D34"/>
    <w:rsid w:val="0005022C"/>
    <w:rsid w:val="00051C3F"/>
    <w:rsid w:val="00051D80"/>
    <w:rsid w:val="00052442"/>
    <w:rsid w:val="00053F1C"/>
    <w:rsid w:val="00054450"/>
    <w:rsid w:val="000545DC"/>
    <w:rsid w:val="00054969"/>
    <w:rsid w:val="00056565"/>
    <w:rsid w:val="00056881"/>
    <w:rsid w:val="00056A6A"/>
    <w:rsid w:val="00056FE6"/>
    <w:rsid w:val="00057A26"/>
    <w:rsid w:val="00057B08"/>
    <w:rsid w:val="00057BD8"/>
    <w:rsid w:val="00057E91"/>
    <w:rsid w:val="000606DE"/>
    <w:rsid w:val="00063134"/>
    <w:rsid w:val="00063587"/>
    <w:rsid w:val="0006491B"/>
    <w:rsid w:val="00064D77"/>
    <w:rsid w:val="00064EA0"/>
    <w:rsid w:val="00065168"/>
    <w:rsid w:val="000655CA"/>
    <w:rsid w:val="00065945"/>
    <w:rsid w:val="00066573"/>
    <w:rsid w:val="0006663B"/>
    <w:rsid w:val="00066F8F"/>
    <w:rsid w:val="000671EE"/>
    <w:rsid w:val="00070565"/>
    <w:rsid w:val="000707EC"/>
    <w:rsid w:val="00072859"/>
    <w:rsid w:val="000733EF"/>
    <w:rsid w:val="00077648"/>
    <w:rsid w:val="00077F63"/>
    <w:rsid w:val="000811F9"/>
    <w:rsid w:val="000811FF"/>
    <w:rsid w:val="000813F5"/>
    <w:rsid w:val="00081580"/>
    <w:rsid w:val="000816CC"/>
    <w:rsid w:val="000827A5"/>
    <w:rsid w:val="00082BAC"/>
    <w:rsid w:val="000835A3"/>
    <w:rsid w:val="00083C3A"/>
    <w:rsid w:val="00083CCE"/>
    <w:rsid w:val="000840E4"/>
    <w:rsid w:val="00084AB3"/>
    <w:rsid w:val="000853C2"/>
    <w:rsid w:val="00086FD5"/>
    <w:rsid w:val="00087788"/>
    <w:rsid w:val="00087E61"/>
    <w:rsid w:val="00090DDC"/>
    <w:rsid w:val="000917FB"/>
    <w:rsid w:val="00091C6A"/>
    <w:rsid w:val="0009258C"/>
    <w:rsid w:val="0009322B"/>
    <w:rsid w:val="00093885"/>
    <w:rsid w:val="00093CFB"/>
    <w:rsid w:val="0009479E"/>
    <w:rsid w:val="00094EE5"/>
    <w:rsid w:val="00095123"/>
    <w:rsid w:val="00095423"/>
    <w:rsid w:val="00095A32"/>
    <w:rsid w:val="00095FF1"/>
    <w:rsid w:val="0009617D"/>
    <w:rsid w:val="00097064"/>
    <w:rsid w:val="0009787B"/>
    <w:rsid w:val="00097A2C"/>
    <w:rsid w:val="000A0335"/>
    <w:rsid w:val="000A0F62"/>
    <w:rsid w:val="000A1AD7"/>
    <w:rsid w:val="000A3AA2"/>
    <w:rsid w:val="000A625F"/>
    <w:rsid w:val="000A662D"/>
    <w:rsid w:val="000A742C"/>
    <w:rsid w:val="000B06CE"/>
    <w:rsid w:val="000B0C3E"/>
    <w:rsid w:val="000B1515"/>
    <w:rsid w:val="000B1B8C"/>
    <w:rsid w:val="000B2198"/>
    <w:rsid w:val="000B2762"/>
    <w:rsid w:val="000B2E89"/>
    <w:rsid w:val="000B3188"/>
    <w:rsid w:val="000B3392"/>
    <w:rsid w:val="000B37AC"/>
    <w:rsid w:val="000B492A"/>
    <w:rsid w:val="000B4974"/>
    <w:rsid w:val="000B4DF9"/>
    <w:rsid w:val="000B4E82"/>
    <w:rsid w:val="000B5CF5"/>
    <w:rsid w:val="000B62E3"/>
    <w:rsid w:val="000B757E"/>
    <w:rsid w:val="000C08B0"/>
    <w:rsid w:val="000C090D"/>
    <w:rsid w:val="000C0ACB"/>
    <w:rsid w:val="000C0B72"/>
    <w:rsid w:val="000C1939"/>
    <w:rsid w:val="000C2255"/>
    <w:rsid w:val="000C2780"/>
    <w:rsid w:val="000C3DCC"/>
    <w:rsid w:val="000C42BC"/>
    <w:rsid w:val="000C521E"/>
    <w:rsid w:val="000C5466"/>
    <w:rsid w:val="000D06D0"/>
    <w:rsid w:val="000D10A2"/>
    <w:rsid w:val="000D11B0"/>
    <w:rsid w:val="000D1232"/>
    <w:rsid w:val="000D194C"/>
    <w:rsid w:val="000D1B01"/>
    <w:rsid w:val="000D2CE1"/>
    <w:rsid w:val="000D3118"/>
    <w:rsid w:val="000D32D8"/>
    <w:rsid w:val="000D3B43"/>
    <w:rsid w:val="000D4659"/>
    <w:rsid w:val="000D478C"/>
    <w:rsid w:val="000D4A5D"/>
    <w:rsid w:val="000D513D"/>
    <w:rsid w:val="000D5E0F"/>
    <w:rsid w:val="000D5E43"/>
    <w:rsid w:val="000D5FBA"/>
    <w:rsid w:val="000D6EA9"/>
    <w:rsid w:val="000D7478"/>
    <w:rsid w:val="000D7562"/>
    <w:rsid w:val="000D78DE"/>
    <w:rsid w:val="000E111E"/>
    <w:rsid w:val="000E2C7F"/>
    <w:rsid w:val="000E380F"/>
    <w:rsid w:val="000E3F02"/>
    <w:rsid w:val="000E4053"/>
    <w:rsid w:val="000E5BC6"/>
    <w:rsid w:val="000E5C8F"/>
    <w:rsid w:val="000E6BAB"/>
    <w:rsid w:val="000E6D7C"/>
    <w:rsid w:val="000E7069"/>
    <w:rsid w:val="000E7348"/>
    <w:rsid w:val="000E7AA0"/>
    <w:rsid w:val="000E7B83"/>
    <w:rsid w:val="000E7CC8"/>
    <w:rsid w:val="000F08BB"/>
    <w:rsid w:val="000F1B8C"/>
    <w:rsid w:val="000F29A2"/>
    <w:rsid w:val="000F3410"/>
    <w:rsid w:val="000F3C04"/>
    <w:rsid w:val="000F3F13"/>
    <w:rsid w:val="000F4E57"/>
    <w:rsid w:val="000F5BFE"/>
    <w:rsid w:val="000F6524"/>
    <w:rsid w:val="000F711C"/>
    <w:rsid w:val="001003A1"/>
    <w:rsid w:val="00100F28"/>
    <w:rsid w:val="001013AA"/>
    <w:rsid w:val="00101471"/>
    <w:rsid w:val="00101C55"/>
    <w:rsid w:val="00102833"/>
    <w:rsid w:val="0010289B"/>
    <w:rsid w:val="00104952"/>
    <w:rsid w:val="00105E21"/>
    <w:rsid w:val="0010634E"/>
    <w:rsid w:val="001065E8"/>
    <w:rsid w:val="00106ABF"/>
    <w:rsid w:val="00107A43"/>
    <w:rsid w:val="0011102D"/>
    <w:rsid w:val="00111E5A"/>
    <w:rsid w:val="001126BA"/>
    <w:rsid w:val="00112AC6"/>
    <w:rsid w:val="001137FC"/>
    <w:rsid w:val="00113EA4"/>
    <w:rsid w:val="001148C7"/>
    <w:rsid w:val="0011502E"/>
    <w:rsid w:val="0011543E"/>
    <w:rsid w:val="00115504"/>
    <w:rsid w:val="00116AEB"/>
    <w:rsid w:val="00116CBA"/>
    <w:rsid w:val="00120FC7"/>
    <w:rsid w:val="001217A4"/>
    <w:rsid w:val="00122384"/>
    <w:rsid w:val="00122E6A"/>
    <w:rsid w:val="001247D9"/>
    <w:rsid w:val="001252FE"/>
    <w:rsid w:val="00125A55"/>
    <w:rsid w:val="00125DCD"/>
    <w:rsid w:val="00126530"/>
    <w:rsid w:val="0012656C"/>
    <w:rsid w:val="001267F9"/>
    <w:rsid w:val="00127C44"/>
    <w:rsid w:val="0013046B"/>
    <w:rsid w:val="00130DB7"/>
    <w:rsid w:val="00131AEB"/>
    <w:rsid w:val="00131F6D"/>
    <w:rsid w:val="00132799"/>
    <w:rsid w:val="00133DF7"/>
    <w:rsid w:val="001340A3"/>
    <w:rsid w:val="00135855"/>
    <w:rsid w:val="00135A50"/>
    <w:rsid w:val="00135C6D"/>
    <w:rsid w:val="00136227"/>
    <w:rsid w:val="00136915"/>
    <w:rsid w:val="0013738B"/>
    <w:rsid w:val="001374B9"/>
    <w:rsid w:val="00140851"/>
    <w:rsid w:val="00140CD0"/>
    <w:rsid w:val="00141BF2"/>
    <w:rsid w:val="0014208F"/>
    <w:rsid w:val="001428A8"/>
    <w:rsid w:val="00143700"/>
    <w:rsid w:val="00143F01"/>
    <w:rsid w:val="00145277"/>
    <w:rsid w:val="00145A46"/>
    <w:rsid w:val="0014669D"/>
    <w:rsid w:val="00146904"/>
    <w:rsid w:val="001473EB"/>
    <w:rsid w:val="001474FB"/>
    <w:rsid w:val="00147F66"/>
    <w:rsid w:val="0015101D"/>
    <w:rsid w:val="001517B5"/>
    <w:rsid w:val="00152A91"/>
    <w:rsid w:val="001537D8"/>
    <w:rsid w:val="00154F4E"/>
    <w:rsid w:val="00155110"/>
    <w:rsid w:val="00155EA3"/>
    <w:rsid w:val="00155ED6"/>
    <w:rsid w:val="00156501"/>
    <w:rsid w:val="001611BA"/>
    <w:rsid w:val="00161EC3"/>
    <w:rsid w:val="0016323D"/>
    <w:rsid w:val="001633AE"/>
    <w:rsid w:val="00163774"/>
    <w:rsid w:val="0016500B"/>
    <w:rsid w:val="0016574E"/>
    <w:rsid w:val="0016575C"/>
    <w:rsid w:val="001657DD"/>
    <w:rsid w:val="00165B4E"/>
    <w:rsid w:val="0016686F"/>
    <w:rsid w:val="00167612"/>
    <w:rsid w:val="00167641"/>
    <w:rsid w:val="00167A4B"/>
    <w:rsid w:val="00170449"/>
    <w:rsid w:val="001707CF"/>
    <w:rsid w:val="001718B6"/>
    <w:rsid w:val="00172C85"/>
    <w:rsid w:val="001731C1"/>
    <w:rsid w:val="00173F7B"/>
    <w:rsid w:val="00174319"/>
    <w:rsid w:val="00174A46"/>
    <w:rsid w:val="001758D2"/>
    <w:rsid w:val="00175CDC"/>
    <w:rsid w:val="0017640E"/>
    <w:rsid w:val="00176433"/>
    <w:rsid w:val="00176CFA"/>
    <w:rsid w:val="00176E71"/>
    <w:rsid w:val="00180822"/>
    <w:rsid w:val="00180B6B"/>
    <w:rsid w:val="0018164E"/>
    <w:rsid w:val="00181B9C"/>
    <w:rsid w:val="00181D72"/>
    <w:rsid w:val="00182161"/>
    <w:rsid w:val="00182311"/>
    <w:rsid w:val="0018276B"/>
    <w:rsid w:val="00182AAF"/>
    <w:rsid w:val="0018394A"/>
    <w:rsid w:val="00183EAE"/>
    <w:rsid w:val="00184E5D"/>
    <w:rsid w:val="00185C53"/>
    <w:rsid w:val="00186857"/>
    <w:rsid w:val="001869FF"/>
    <w:rsid w:val="00186BBA"/>
    <w:rsid w:val="00186F57"/>
    <w:rsid w:val="001872BE"/>
    <w:rsid w:val="00187D61"/>
    <w:rsid w:val="00191311"/>
    <w:rsid w:val="001915C0"/>
    <w:rsid w:val="0019160C"/>
    <w:rsid w:val="00191B05"/>
    <w:rsid w:val="00192054"/>
    <w:rsid w:val="001939FB"/>
    <w:rsid w:val="00194010"/>
    <w:rsid w:val="00194A5E"/>
    <w:rsid w:val="00194B8D"/>
    <w:rsid w:val="00195662"/>
    <w:rsid w:val="00195AE2"/>
    <w:rsid w:val="0019612E"/>
    <w:rsid w:val="00196B0A"/>
    <w:rsid w:val="001972B4"/>
    <w:rsid w:val="00197581"/>
    <w:rsid w:val="00197595"/>
    <w:rsid w:val="00197B4D"/>
    <w:rsid w:val="00197ED4"/>
    <w:rsid w:val="001A0A61"/>
    <w:rsid w:val="001A1CBF"/>
    <w:rsid w:val="001A2B8B"/>
    <w:rsid w:val="001A3257"/>
    <w:rsid w:val="001A3C4F"/>
    <w:rsid w:val="001A438D"/>
    <w:rsid w:val="001A55E2"/>
    <w:rsid w:val="001A636C"/>
    <w:rsid w:val="001A65BB"/>
    <w:rsid w:val="001A69B6"/>
    <w:rsid w:val="001A6F10"/>
    <w:rsid w:val="001A7075"/>
    <w:rsid w:val="001A779D"/>
    <w:rsid w:val="001A7B80"/>
    <w:rsid w:val="001B09A8"/>
    <w:rsid w:val="001B2316"/>
    <w:rsid w:val="001B2C39"/>
    <w:rsid w:val="001B31D5"/>
    <w:rsid w:val="001B3263"/>
    <w:rsid w:val="001B36C1"/>
    <w:rsid w:val="001B4327"/>
    <w:rsid w:val="001B51C3"/>
    <w:rsid w:val="001B5569"/>
    <w:rsid w:val="001B58B0"/>
    <w:rsid w:val="001B5974"/>
    <w:rsid w:val="001B5BD1"/>
    <w:rsid w:val="001B5E31"/>
    <w:rsid w:val="001B6EFA"/>
    <w:rsid w:val="001C1FAE"/>
    <w:rsid w:val="001C363C"/>
    <w:rsid w:val="001C51FD"/>
    <w:rsid w:val="001C5242"/>
    <w:rsid w:val="001C53AF"/>
    <w:rsid w:val="001C7012"/>
    <w:rsid w:val="001C784C"/>
    <w:rsid w:val="001D0290"/>
    <w:rsid w:val="001D1540"/>
    <w:rsid w:val="001D1C48"/>
    <w:rsid w:val="001D1CC0"/>
    <w:rsid w:val="001D2581"/>
    <w:rsid w:val="001D2653"/>
    <w:rsid w:val="001D3299"/>
    <w:rsid w:val="001D3D4C"/>
    <w:rsid w:val="001D424C"/>
    <w:rsid w:val="001D48C6"/>
    <w:rsid w:val="001D4FDA"/>
    <w:rsid w:val="001D5777"/>
    <w:rsid w:val="001E05C0"/>
    <w:rsid w:val="001E1064"/>
    <w:rsid w:val="001E20C9"/>
    <w:rsid w:val="001E3005"/>
    <w:rsid w:val="001E306C"/>
    <w:rsid w:val="001E37EF"/>
    <w:rsid w:val="001E5E5F"/>
    <w:rsid w:val="001E6755"/>
    <w:rsid w:val="001E793F"/>
    <w:rsid w:val="001E7BF6"/>
    <w:rsid w:val="001F0B67"/>
    <w:rsid w:val="001F0B70"/>
    <w:rsid w:val="001F2BAE"/>
    <w:rsid w:val="001F2CE9"/>
    <w:rsid w:val="001F336F"/>
    <w:rsid w:val="001F3CCD"/>
    <w:rsid w:val="001F419B"/>
    <w:rsid w:val="001F4304"/>
    <w:rsid w:val="001F5227"/>
    <w:rsid w:val="001F539C"/>
    <w:rsid w:val="001F702D"/>
    <w:rsid w:val="001F7C71"/>
    <w:rsid w:val="00200AC2"/>
    <w:rsid w:val="00200B6D"/>
    <w:rsid w:val="00201833"/>
    <w:rsid w:val="00201CAE"/>
    <w:rsid w:val="00201DC9"/>
    <w:rsid w:val="00202951"/>
    <w:rsid w:val="00202C5E"/>
    <w:rsid w:val="00203380"/>
    <w:rsid w:val="00203B4D"/>
    <w:rsid w:val="002040AE"/>
    <w:rsid w:val="002049F4"/>
    <w:rsid w:val="002055B2"/>
    <w:rsid w:val="00205957"/>
    <w:rsid w:val="0020736F"/>
    <w:rsid w:val="00207AE4"/>
    <w:rsid w:val="00207B23"/>
    <w:rsid w:val="00207B44"/>
    <w:rsid w:val="0021145F"/>
    <w:rsid w:val="00211630"/>
    <w:rsid w:val="00211822"/>
    <w:rsid w:val="002124EB"/>
    <w:rsid w:val="002126AD"/>
    <w:rsid w:val="00212AE9"/>
    <w:rsid w:val="00212C30"/>
    <w:rsid w:val="00212EA6"/>
    <w:rsid w:val="00213169"/>
    <w:rsid w:val="00213567"/>
    <w:rsid w:val="0021607B"/>
    <w:rsid w:val="0021692F"/>
    <w:rsid w:val="00216CB9"/>
    <w:rsid w:val="00217F7B"/>
    <w:rsid w:val="0022090F"/>
    <w:rsid w:val="00220B3A"/>
    <w:rsid w:val="0022156A"/>
    <w:rsid w:val="00222033"/>
    <w:rsid w:val="00222E61"/>
    <w:rsid w:val="00223144"/>
    <w:rsid w:val="002237D9"/>
    <w:rsid w:val="002239D2"/>
    <w:rsid w:val="00223A9D"/>
    <w:rsid w:val="0022433A"/>
    <w:rsid w:val="00224E91"/>
    <w:rsid w:val="002252A7"/>
    <w:rsid w:val="002255D0"/>
    <w:rsid w:val="00225DCC"/>
    <w:rsid w:val="0022727C"/>
    <w:rsid w:val="0022736C"/>
    <w:rsid w:val="002274CA"/>
    <w:rsid w:val="00231903"/>
    <w:rsid w:val="00231B75"/>
    <w:rsid w:val="00231FC8"/>
    <w:rsid w:val="002334F9"/>
    <w:rsid w:val="00233B7D"/>
    <w:rsid w:val="00233DF6"/>
    <w:rsid w:val="00233E20"/>
    <w:rsid w:val="002348A2"/>
    <w:rsid w:val="00235DB7"/>
    <w:rsid w:val="002366F0"/>
    <w:rsid w:val="00236770"/>
    <w:rsid w:val="00236A97"/>
    <w:rsid w:val="00236B73"/>
    <w:rsid w:val="00236E12"/>
    <w:rsid w:val="00236ED9"/>
    <w:rsid w:val="00236F06"/>
    <w:rsid w:val="00237018"/>
    <w:rsid w:val="00237558"/>
    <w:rsid w:val="00240046"/>
    <w:rsid w:val="00240136"/>
    <w:rsid w:val="00241066"/>
    <w:rsid w:val="002418BD"/>
    <w:rsid w:val="00241E7C"/>
    <w:rsid w:val="00243A5E"/>
    <w:rsid w:val="00244428"/>
    <w:rsid w:val="00244521"/>
    <w:rsid w:val="0024456B"/>
    <w:rsid w:val="00244A0F"/>
    <w:rsid w:val="00246125"/>
    <w:rsid w:val="002465D4"/>
    <w:rsid w:val="002469BB"/>
    <w:rsid w:val="00250415"/>
    <w:rsid w:val="002525CA"/>
    <w:rsid w:val="002529F2"/>
    <w:rsid w:val="00252CCB"/>
    <w:rsid w:val="00253705"/>
    <w:rsid w:val="00253A55"/>
    <w:rsid w:val="00254DB7"/>
    <w:rsid w:val="002563A8"/>
    <w:rsid w:val="0025681E"/>
    <w:rsid w:val="002571F3"/>
    <w:rsid w:val="002607BF"/>
    <w:rsid w:val="0026184B"/>
    <w:rsid w:val="00261F56"/>
    <w:rsid w:val="002622D9"/>
    <w:rsid w:val="00263B25"/>
    <w:rsid w:val="00263D1C"/>
    <w:rsid w:val="002643E4"/>
    <w:rsid w:val="00264760"/>
    <w:rsid w:val="00264A86"/>
    <w:rsid w:val="00264F33"/>
    <w:rsid w:val="002655E0"/>
    <w:rsid w:val="00266263"/>
    <w:rsid w:val="00266742"/>
    <w:rsid w:val="00266CB4"/>
    <w:rsid w:val="00267477"/>
    <w:rsid w:val="00271055"/>
    <w:rsid w:val="0027178A"/>
    <w:rsid w:val="00271BE5"/>
    <w:rsid w:val="00271C4E"/>
    <w:rsid w:val="00272875"/>
    <w:rsid w:val="0027290D"/>
    <w:rsid w:val="00272A01"/>
    <w:rsid w:val="00272F44"/>
    <w:rsid w:val="0027363D"/>
    <w:rsid w:val="00273F10"/>
    <w:rsid w:val="0027482B"/>
    <w:rsid w:val="00275242"/>
    <w:rsid w:val="00275AEB"/>
    <w:rsid w:val="00275EF5"/>
    <w:rsid w:val="002763D5"/>
    <w:rsid w:val="0027794F"/>
    <w:rsid w:val="00277D2E"/>
    <w:rsid w:val="00280437"/>
    <w:rsid w:val="0028048F"/>
    <w:rsid w:val="00280E91"/>
    <w:rsid w:val="00281DB1"/>
    <w:rsid w:val="00284624"/>
    <w:rsid w:val="00285C4E"/>
    <w:rsid w:val="0028770A"/>
    <w:rsid w:val="00287F40"/>
    <w:rsid w:val="00290670"/>
    <w:rsid w:val="00290971"/>
    <w:rsid w:val="00290B53"/>
    <w:rsid w:val="00291031"/>
    <w:rsid w:val="0029126C"/>
    <w:rsid w:val="00292889"/>
    <w:rsid w:val="002933A2"/>
    <w:rsid w:val="0029430C"/>
    <w:rsid w:val="00294342"/>
    <w:rsid w:val="00296108"/>
    <w:rsid w:val="002A2117"/>
    <w:rsid w:val="002A22F2"/>
    <w:rsid w:val="002A2762"/>
    <w:rsid w:val="002A2CD9"/>
    <w:rsid w:val="002A37AA"/>
    <w:rsid w:val="002A3804"/>
    <w:rsid w:val="002A3E25"/>
    <w:rsid w:val="002A5CA8"/>
    <w:rsid w:val="002A633D"/>
    <w:rsid w:val="002B037B"/>
    <w:rsid w:val="002B2663"/>
    <w:rsid w:val="002B29C8"/>
    <w:rsid w:val="002B2C0B"/>
    <w:rsid w:val="002B2F47"/>
    <w:rsid w:val="002B4472"/>
    <w:rsid w:val="002B4C3A"/>
    <w:rsid w:val="002B5057"/>
    <w:rsid w:val="002B5704"/>
    <w:rsid w:val="002B5A5D"/>
    <w:rsid w:val="002B5DEE"/>
    <w:rsid w:val="002B5FA9"/>
    <w:rsid w:val="002B7815"/>
    <w:rsid w:val="002C008F"/>
    <w:rsid w:val="002C17B9"/>
    <w:rsid w:val="002C1DFA"/>
    <w:rsid w:val="002C21A3"/>
    <w:rsid w:val="002C25D9"/>
    <w:rsid w:val="002C27BE"/>
    <w:rsid w:val="002C2EA7"/>
    <w:rsid w:val="002C3001"/>
    <w:rsid w:val="002C3530"/>
    <w:rsid w:val="002C4278"/>
    <w:rsid w:val="002C4284"/>
    <w:rsid w:val="002C43E4"/>
    <w:rsid w:val="002C5027"/>
    <w:rsid w:val="002C5B5A"/>
    <w:rsid w:val="002C621D"/>
    <w:rsid w:val="002C75A5"/>
    <w:rsid w:val="002C7B06"/>
    <w:rsid w:val="002D01AC"/>
    <w:rsid w:val="002D0810"/>
    <w:rsid w:val="002D0AA8"/>
    <w:rsid w:val="002D1F9A"/>
    <w:rsid w:val="002D2539"/>
    <w:rsid w:val="002D2F03"/>
    <w:rsid w:val="002D2F1F"/>
    <w:rsid w:val="002D347C"/>
    <w:rsid w:val="002D46E0"/>
    <w:rsid w:val="002D4708"/>
    <w:rsid w:val="002D50D3"/>
    <w:rsid w:val="002D50DD"/>
    <w:rsid w:val="002D5516"/>
    <w:rsid w:val="002D6430"/>
    <w:rsid w:val="002D689D"/>
    <w:rsid w:val="002D6A14"/>
    <w:rsid w:val="002D7A4E"/>
    <w:rsid w:val="002E099C"/>
    <w:rsid w:val="002E0D12"/>
    <w:rsid w:val="002E10CF"/>
    <w:rsid w:val="002E1771"/>
    <w:rsid w:val="002E194D"/>
    <w:rsid w:val="002E1A4D"/>
    <w:rsid w:val="002E1CA8"/>
    <w:rsid w:val="002E2159"/>
    <w:rsid w:val="002E3086"/>
    <w:rsid w:val="002E38F0"/>
    <w:rsid w:val="002E3AB9"/>
    <w:rsid w:val="002E5E7D"/>
    <w:rsid w:val="002E7425"/>
    <w:rsid w:val="002E776C"/>
    <w:rsid w:val="002F0C07"/>
    <w:rsid w:val="002F2B94"/>
    <w:rsid w:val="002F3581"/>
    <w:rsid w:val="002F38E5"/>
    <w:rsid w:val="002F491A"/>
    <w:rsid w:val="002F5102"/>
    <w:rsid w:val="002F67F3"/>
    <w:rsid w:val="002F6825"/>
    <w:rsid w:val="002F6AEA"/>
    <w:rsid w:val="002F7176"/>
    <w:rsid w:val="002F7446"/>
    <w:rsid w:val="00300AA4"/>
    <w:rsid w:val="00300B02"/>
    <w:rsid w:val="00302649"/>
    <w:rsid w:val="0030507B"/>
    <w:rsid w:val="003070E0"/>
    <w:rsid w:val="00310C92"/>
    <w:rsid w:val="00310CB2"/>
    <w:rsid w:val="00311AF7"/>
    <w:rsid w:val="00312012"/>
    <w:rsid w:val="003122DD"/>
    <w:rsid w:val="00312C4F"/>
    <w:rsid w:val="0031347E"/>
    <w:rsid w:val="003139D1"/>
    <w:rsid w:val="00313AA6"/>
    <w:rsid w:val="00314266"/>
    <w:rsid w:val="0031470A"/>
    <w:rsid w:val="00316060"/>
    <w:rsid w:val="00317C7A"/>
    <w:rsid w:val="00322BC5"/>
    <w:rsid w:val="0032346D"/>
    <w:rsid w:val="00324FFC"/>
    <w:rsid w:val="00326E85"/>
    <w:rsid w:val="00327A2E"/>
    <w:rsid w:val="0033032A"/>
    <w:rsid w:val="003319EA"/>
    <w:rsid w:val="00332038"/>
    <w:rsid w:val="00332850"/>
    <w:rsid w:val="00332C96"/>
    <w:rsid w:val="00332CD0"/>
    <w:rsid w:val="00333A4E"/>
    <w:rsid w:val="00333C56"/>
    <w:rsid w:val="00334F4B"/>
    <w:rsid w:val="00335532"/>
    <w:rsid w:val="00335B6B"/>
    <w:rsid w:val="00336A5A"/>
    <w:rsid w:val="00336D6D"/>
    <w:rsid w:val="00340DA9"/>
    <w:rsid w:val="00340FB3"/>
    <w:rsid w:val="003414F6"/>
    <w:rsid w:val="003416DD"/>
    <w:rsid w:val="00341A11"/>
    <w:rsid w:val="00341AC8"/>
    <w:rsid w:val="00342308"/>
    <w:rsid w:val="0034285A"/>
    <w:rsid w:val="00342865"/>
    <w:rsid w:val="00343D79"/>
    <w:rsid w:val="00343EC0"/>
    <w:rsid w:val="00344FAC"/>
    <w:rsid w:val="00345F74"/>
    <w:rsid w:val="00346D6F"/>
    <w:rsid w:val="003477D6"/>
    <w:rsid w:val="003478A1"/>
    <w:rsid w:val="003505F5"/>
    <w:rsid w:val="003514DF"/>
    <w:rsid w:val="00351EE9"/>
    <w:rsid w:val="00352044"/>
    <w:rsid w:val="003522BA"/>
    <w:rsid w:val="003539E7"/>
    <w:rsid w:val="00354DC4"/>
    <w:rsid w:val="003563B0"/>
    <w:rsid w:val="003570B9"/>
    <w:rsid w:val="003602FD"/>
    <w:rsid w:val="00360DD7"/>
    <w:rsid w:val="003615F0"/>
    <w:rsid w:val="00361A75"/>
    <w:rsid w:val="00362976"/>
    <w:rsid w:val="00363052"/>
    <w:rsid w:val="003634F5"/>
    <w:rsid w:val="003641B1"/>
    <w:rsid w:val="0036425A"/>
    <w:rsid w:val="00364436"/>
    <w:rsid w:val="0036480E"/>
    <w:rsid w:val="00364A53"/>
    <w:rsid w:val="003663AA"/>
    <w:rsid w:val="003663F1"/>
    <w:rsid w:val="00367882"/>
    <w:rsid w:val="00367A65"/>
    <w:rsid w:val="0037180D"/>
    <w:rsid w:val="0037197E"/>
    <w:rsid w:val="00373E5E"/>
    <w:rsid w:val="003742DB"/>
    <w:rsid w:val="0037447D"/>
    <w:rsid w:val="003744AD"/>
    <w:rsid w:val="003748F7"/>
    <w:rsid w:val="00374ABA"/>
    <w:rsid w:val="00376030"/>
    <w:rsid w:val="00376CE2"/>
    <w:rsid w:val="00376F25"/>
    <w:rsid w:val="00376F84"/>
    <w:rsid w:val="00377391"/>
    <w:rsid w:val="00377660"/>
    <w:rsid w:val="00377682"/>
    <w:rsid w:val="00377CF9"/>
    <w:rsid w:val="00380ACD"/>
    <w:rsid w:val="00380E9A"/>
    <w:rsid w:val="0038225A"/>
    <w:rsid w:val="003822B0"/>
    <w:rsid w:val="0038230E"/>
    <w:rsid w:val="0038242E"/>
    <w:rsid w:val="00382CBD"/>
    <w:rsid w:val="00382D8E"/>
    <w:rsid w:val="00382EE2"/>
    <w:rsid w:val="00383DC8"/>
    <w:rsid w:val="00383E9D"/>
    <w:rsid w:val="0038431B"/>
    <w:rsid w:val="00384BF3"/>
    <w:rsid w:val="00385E93"/>
    <w:rsid w:val="0038623A"/>
    <w:rsid w:val="00386A67"/>
    <w:rsid w:val="00387069"/>
    <w:rsid w:val="00387509"/>
    <w:rsid w:val="00390875"/>
    <w:rsid w:val="0039132E"/>
    <w:rsid w:val="003913BE"/>
    <w:rsid w:val="00392F22"/>
    <w:rsid w:val="0039398F"/>
    <w:rsid w:val="00393C19"/>
    <w:rsid w:val="003943D7"/>
    <w:rsid w:val="003947D9"/>
    <w:rsid w:val="00396120"/>
    <w:rsid w:val="003A110E"/>
    <w:rsid w:val="003A1C55"/>
    <w:rsid w:val="003A1EE1"/>
    <w:rsid w:val="003A1F21"/>
    <w:rsid w:val="003A2666"/>
    <w:rsid w:val="003A284A"/>
    <w:rsid w:val="003A412D"/>
    <w:rsid w:val="003A445E"/>
    <w:rsid w:val="003A4719"/>
    <w:rsid w:val="003A4DC1"/>
    <w:rsid w:val="003A533D"/>
    <w:rsid w:val="003A592D"/>
    <w:rsid w:val="003A5D69"/>
    <w:rsid w:val="003A5F33"/>
    <w:rsid w:val="003A61E0"/>
    <w:rsid w:val="003A6DBC"/>
    <w:rsid w:val="003A7C77"/>
    <w:rsid w:val="003B0568"/>
    <w:rsid w:val="003B070C"/>
    <w:rsid w:val="003B26B6"/>
    <w:rsid w:val="003B4047"/>
    <w:rsid w:val="003B4096"/>
    <w:rsid w:val="003B4A32"/>
    <w:rsid w:val="003B4BF4"/>
    <w:rsid w:val="003B5006"/>
    <w:rsid w:val="003B6540"/>
    <w:rsid w:val="003B6CAB"/>
    <w:rsid w:val="003C11D9"/>
    <w:rsid w:val="003C1FB4"/>
    <w:rsid w:val="003C20BF"/>
    <w:rsid w:val="003C2C51"/>
    <w:rsid w:val="003C2DAB"/>
    <w:rsid w:val="003C311D"/>
    <w:rsid w:val="003C3F9C"/>
    <w:rsid w:val="003C4539"/>
    <w:rsid w:val="003C47CA"/>
    <w:rsid w:val="003C4B52"/>
    <w:rsid w:val="003C4EE0"/>
    <w:rsid w:val="003C689E"/>
    <w:rsid w:val="003C6C57"/>
    <w:rsid w:val="003C7E97"/>
    <w:rsid w:val="003C7FFD"/>
    <w:rsid w:val="003D0882"/>
    <w:rsid w:val="003D0F33"/>
    <w:rsid w:val="003D1483"/>
    <w:rsid w:val="003D1B02"/>
    <w:rsid w:val="003D1BAB"/>
    <w:rsid w:val="003D2038"/>
    <w:rsid w:val="003D2AAC"/>
    <w:rsid w:val="003D4CA9"/>
    <w:rsid w:val="003D4DFE"/>
    <w:rsid w:val="003D5280"/>
    <w:rsid w:val="003D5CB5"/>
    <w:rsid w:val="003D67CB"/>
    <w:rsid w:val="003E02E0"/>
    <w:rsid w:val="003E279E"/>
    <w:rsid w:val="003E3042"/>
    <w:rsid w:val="003E39D2"/>
    <w:rsid w:val="003E3A12"/>
    <w:rsid w:val="003E4B46"/>
    <w:rsid w:val="003E525F"/>
    <w:rsid w:val="003E63A9"/>
    <w:rsid w:val="003E6FBC"/>
    <w:rsid w:val="003E7460"/>
    <w:rsid w:val="003E7B38"/>
    <w:rsid w:val="003F04EE"/>
    <w:rsid w:val="003F0722"/>
    <w:rsid w:val="003F1654"/>
    <w:rsid w:val="003F18E7"/>
    <w:rsid w:val="003F1959"/>
    <w:rsid w:val="003F3E2C"/>
    <w:rsid w:val="003F3EF3"/>
    <w:rsid w:val="003F5897"/>
    <w:rsid w:val="003F5F4C"/>
    <w:rsid w:val="003F60E3"/>
    <w:rsid w:val="003F6B8C"/>
    <w:rsid w:val="003F751F"/>
    <w:rsid w:val="0040003C"/>
    <w:rsid w:val="00401533"/>
    <w:rsid w:val="004018F7"/>
    <w:rsid w:val="00401DD7"/>
    <w:rsid w:val="00401F2D"/>
    <w:rsid w:val="0040204C"/>
    <w:rsid w:val="0040237B"/>
    <w:rsid w:val="00402E7E"/>
    <w:rsid w:val="00403D59"/>
    <w:rsid w:val="00404E19"/>
    <w:rsid w:val="00405953"/>
    <w:rsid w:val="00405CEC"/>
    <w:rsid w:val="004068ED"/>
    <w:rsid w:val="00406D4D"/>
    <w:rsid w:val="00407F62"/>
    <w:rsid w:val="00410656"/>
    <w:rsid w:val="0041092E"/>
    <w:rsid w:val="00411070"/>
    <w:rsid w:val="004112E8"/>
    <w:rsid w:val="004119DD"/>
    <w:rsid w:val="00412A4C"/>
    <w:rsid w:val="00413817"/>
    <w:rsid w:val="00413F70"/>
    <w:rsid w:val="0041484A"/>
    <w:rsid w:val="00415582"/>
    <w:rsid w:val="00415735"/>
    <w:rsid w:val="004161CB"/>
    <w:rsid w:val="004168D2"/>
    <w:rsid w:val="00416AB3"/>
    <w:rsid w:val="0041763F"/>
    <w:rsid w:val="004178C6"/>
    <w:rsid w:val="00421570"/>
    <w:rsid w:val="0042159A"/>
    <w:rsid w:val="00421B36"/>
    <w:rsid w:val="0042264C"/>
    <w:rsid w:val="004228ED"/>
    <w:rsid w:val="004229DA"/>
    <w:rsid w:val="00422D2C"/>
    <w:rsid w:val="004241FB"/>
    <w:rsid w:val="00424741"/>
    <w:rsid w:val="0042596A"/>
    <w:rsid w:val="00426C70"/>
    <w:rsid w:val="00426DE7"/>
    <w:rsid w:val="00426FC0"/>
    <w:rsid w:val="00427276"/>
    <w:rsid w:val="00427E1A"/>
    <w:rsid w:val="00432E3C"/>
    <w:rsid w:val="00433850"/>
    <w:rsid w:val="00433CAF"/>
    <w:rsid w:val="0043407D"/>
    <w:rsid w:val="00435EA1"/>
    <w:rsid w:val="0043635B"/>
    <w:rsid w:val="00436467"/>
    <w:rsid w:val="004372DE"/>
    <w:rsid w:val="00437EE1"/>
    <w:rsid w:val="00440080"/>
    <w:rsid w:val="004404E8"/>
    <w:rsid w:val="004409F7"/>
    <w:rsid w:val="00440D8E"/>
    <w:rsid w:val="00441129"/>
    <w:rsid w:val="00441B38"/>
    <w:rsid w:val="00441F49"/>
    <w:rsid w:val="00442447"/>
    <w:rsid w:val="00442B50"/>
    <w:rsid w:val="00444A71"/>
    <w:rsid w:val="00445055"/>
    <w:rsid w:val="00445177"/>
    <w:rsid w:val="0044524C"/>
    <w:rsid w:val="004456B4"/>
    <w:rsid w:val="00447046"/>
    <w:rsid w:val="004471E1"/>
    <w:rsid w:val="004473B4"/>
    <w:rsid w:val="004501C7"/>
    <w:rsid w:val="004509A3"/>
    <w:rsid w:val="00451D17"/>
    <w:rsid w:val="00451DCB"/>
    <w:rsid w:val="004521D2"/>
    <w:rsid w:val="004522C6"/>
    <w:rsid w:val="004523FB"/>
    <w:rsid w:val="0045254C"/>
    <w:rsid w:val="00452750"/>
    <w:rsid w:val="00452A93"/>
    <w:rsid w:val="00452B6E"/>
    <w:rsid w:val="00452C03"/>
    <w:rsid w:val="00453863"/>
    <w:rsid w:val="004539E3"/>
    <w:rsid w:val="00453A1E"/>
    <w:rsid w:val="00454179"/>
    <w:rsid w:val="004543FC"/>
    <w:rsid w:val="0045471B"/>
    <w:rsid w:val="004557B2"/>
    <w:rsid w:val="004562D7"/>
    <w:rsid w:val="004568EE"/>
    <w:rsid w:val="00456E74"/>
    <w:rsid w:val="004577F2"/>
    <w:rsid w:val="00457B3F"/>
    <w:rsid w:val="00460B9B"/>
    <w:rsid w:val="00460F4F"/>
    <w:rsid w:val="0046119F"/>
    <w:rsid w:val="0046134F"/>
    <w:rsid w:val="00463282"/>
    <w:rsid w:val="0046591D"/>
    <w:rsid w:val="00466086"/>
    <w:rsid w:val="00466896"/>
    <w:rsid w:val="004669CF"/>
    <w:rsid w:val="00466B67"/>
    <w:rsid w:val="004706F5"/>
    <w:rsid w:val="00470D3D"/>
    <w:rsid w:val="004712F8"/>
    <w:rsid w:val="00471317"/>
    <w:rsid w:val="00472259"/>
    <w:rsid w:val="0047245D"/>
    <w:rsid w:val="00472474"/>
    <w:rsid w:val="00473A3A"/>
    <w:rsid w:val="00474AC4"/>
    <w:rsid w:val="004752AF"/>
    <w:rsid w:val="004753CC"/>
    <w:rsid w:val="004754B1"/>
    <w:rsid w:val="00475810"/>
    <w:rsid w:val="004759E9"/>
    <w:rsid w:val="00475AAF"/>
    <w:rsid w:val="00475FAD"/>
    <w:rsid w:val="0047643E"/>
    <w:rsid w:val="00476C73"/>
    <w:rsid w:val="00477212"/>
    <w:rsid w:val="00480CBB"/>
    <w:rsid w:val="0048140A"/>
    <w:rsid w:val="0048155D"/>
    <w:rsid w:val="00481A82"/>
    <w:rsid w:val="00482CA1"/>
    <w:rsid w:val="00482DAC"/>
    <w:rsid w:val="00482E52"/>
    <w:rsid w:val="00483300"/>
    <w:rsid w:val="00483A09"/>
    <w:rsid w:val="0048584C"/>
    <w:rsid w:val="00487416"/>
    <w:rsid w:val="0048753C"/>
    <w:rsid w:val="00490D67"/>
    <w:rsid w:val="00491158"/>
    <w:rsid w:val="004915CC"/>
    <w:rsid w:val="00491BB0"/>
    <w:rsid w:val="00492471"/>
    <w:rsid w:val="00492816"/>
    <w:rsid w:val="004945C9"/>
    <w:rsid w:val="00495147"/>
    <w:rsid w:val="00495622"/>
    <w:rsid w:val="00497CAD"/>
    <w:rsid w:val="004A0BF8"/>
    <w:rsid w:val="004A3F0F"/>
    <w:rsid w:val="004A46AD"/>
    <w:rsid w:val="004A54D6"/>
    <w:rsid w:val="004A5E10"/>
    <w:rsid w:val="004A6C10"/>
    <w:rsid w:val="004A6E6F"/>
    <w:rsid w:val="004A71E6"/>
    <w:rsid w:val="004A77F9"/>
    <w:rsid w:val="004B120B"/>
    <w:rsid w:val="004B1D16"/>
    <w:rsid w:val="004B2695"/>
    <w:rsid w:val="004B2792"/>
    <w:rsid w:val="004B2CF8"/>
    <w:rsid w:val="004B2D07"/>
    <w:rsid w:val="004B3AB2"/>
    <w:rsid w:val="004B40C5"/>
    <w:rsid w:val="004B4AE2"/>
    <w:rsid w:val="004B4B03"/>
    <w:rsid w:val="004B4FDF"/>
    <w:rsid w:val="004B50E6"/>
    <w:rsid w:val="004B58DF"/>
    <w:rsid w:val="004B5CC6"/>
    <w:rsid w:val="004B6DFF"/>
    <w:rsid w:val="004C0AF2"/>
    <w:rsid w:val="004C0D92"/>
    <w:rsid w:val="004C1AB2"/>
    <w:rsid w:val="004C1C72"/>
    <w:rsid w:val="004C30EE"/>
    <w:rsid w:val="004C31F5"/>
    <w:rsid w:val="004C36ED"/>
    <w:rsid w:val="004C3A7F"/>
    <w:rsid w:val="004C415F"/>
    <w:rsid w:val="004C4451"/>
    <w:rsid w:val="004C4731"/>
    <w:rsid w:val="004C4D01"/>
    <w:rsid w:val="004C52CF"/>
    <w:rsid w:val="004C546D"/>
    <w:rsid w:val="004C60FF"/>
    <w:rsid w:val="004C630E"/>
    <w:rsid w:val="004C6AAE"/>
    <w:rsid w:val="004C6D2F"/>
    <w:rsid w:val="004C7A5C"/>
    <w:rsid w:val="004D07B3"/>
    <w:rsid w:val="004D14D9"/>
    <w:rsid w:val="004D1C34"/>
    <w:rsid w:val="004D3705"/>
    <w:rsid w:val="004D3A6B"/>
    <w:rsid w:val="004D3AA8"/>
    <w:rsid w:val="004D4D4C"/>
    <w:rsid w:val="004D51B8"/>
    <w:rsid w:val="004D73A3"/>
    <w:rsid w:val="004D7780"/>
    <w:rsid w:val="004E03DB"/>
    <w:rsid w:val="004E03EA"/>
    <w:rsid w:val="004E096F"/>
    <w:rsid w:val="004E12F0"/>
    <w:rsid w:val="004E1EF2"/>
    <w:rsid w:val="004E2369"/>
    <w:rsid w:val="004E311A"/>
    <w:rsid w:val="004E539E"/>
    <w:rsid w:val="004E5BAA"/>
    <w:rsid w:val="004E6721"/>
    <w:rsid w:val="004E715B"/>
    <w:rsid w:val="004E78D6"/>
    <w:rsid w:val="004F1480"/>
    <w:rsid w:val="004F22F8"/>
    <w:rsid w:val="004F2F3E"/>
    <w:rsid w:val="004F4AA8"/>
    <w:rsid w:val="004F4CBE"/>
    <w:rsid w:val="004F5A36"/>
    <w:rsid w:val="004F5AE5"/>
    <w:rsid w:val="004F5B0E"/>
    <w:rsid w:val="004F757E"/>
    <w:rsid w:val="004F7E71"/>
    <w:rsid w:val="0050013D"/>
    <w:rsid w:val="00500796"/>
    <w:rsid w:val="005016C1"/>
    <w:rsid w:val="00501727"/>
    <w:rsid w:val="00502582"/>
    <w:rsid w:val="0050377D"/>
    <w:rsid w:val="00504353"/>
    <w:rsid w:val="00505382"/>
    <w:rsid w:val="00505BAE"/>
    <w:rsid w:val="00505EA3"/>
    <w:rsid w:val="005075B0"/>
    <w:rsid w:val="00507610"/>
    <w:rsid w:val="005117D4"/>
    <w:rsid w:val="00511B29"/>
    <w:rsid w:val="005130C2"/>
    <w:rsid w:val="005136E8"/>
    <w:rsid w:val="005137C0"/>
    <w:rsid w:val="00513E0C"/>
    <w:rsid w:val="00513FA4"/>
    <w:rsid w:val="005142D6"/>
    <w:rsid w:val="005147CC"/>
    <w:rsid w:val="005155D1"/>
    <w:rsid w:val="005156F0"/>
    <w:rsid w:val="00517798"/>
    <w:rsid w:val="00517F98"/>
    <w:rsid w:val="005209EC"/>
    <w:rsid w:val="005213DE"/>
    <w:rsid w:val="00521708"/>
    <w:rsid w:val="00522921"/>
    <w:rsid w:val="0052377B"/>
    <w:rsid w:val="0052400A"/>
    <w:rsid w:val="00524C9B"/>
    <w:rsid w:val="00524D09"/>
    <w:rsid w:val="00525109"/>
    <w:rsid w:val="005251D9"/>
    <w:rsid w:val="00525730"/>
    <w:rsid w:val="00526FA0"/>
    <w:rsid w:val="00527CFB"/>
    <w:rsid w:val="00527DCA"/>
    <w:rsid w:val="00527DE5"/>
    <w:rsid w:val="00530013"/>
    <w:rsid w:val="00530898"/>
    <w:rsid w:val="00530D9B"/>
    <w:rsid w:val="00533705"/>
    <w:rsid w:val="00534119"/>
    <w:rsid w:val="0053420B"/>
    <w:rsid w:val="00534904"/>
    <w:rsid w:val="00534F80"/>
    <w:rsid w:val="00535087"/>
    <w:rsid w:val="00535485"/>
    <w:rsid w:val="00536401"/>
    <w:rsid w:val="005365C9"/>
    <w:rsid w:val="00536F15"/>
    <w:rsid w:val="0053742A"/>
    <w:rsid w:val="005378EB"/>
    <w:rsid w:val="00537C4F"/>
    <w:rsid w:val="0054015B"/>
    <w:rsid w:val="00540478"/>
    <w:rsid w:val="00540814"/>
    <w:rsid w:val="00540935"/>
    <w:rsid w:val="005422F0"/>
    <w:rsid w:val="0054248A"/>
    <w:rsid w:val="00543A70"/>
    <w:rsid w:val="00543A92"/>
    <w:rsid w:val="005441FB"/>
    <w:rsid w:val="00545051"/>
    <w:rsid w:val="005450D9"/>
    <w:rsid w:val="00545E6D"/>
    <w:rsid w:val="0054730E"/>
    <w:rsid w:val="005477EB"/>
    <w:rsid w:val="0055114B"/>
    <w:rsid w:val="005516ED"/>
    <w:rsid w:val="00551E4E"/>
    <w:rsid w:val="005520F9"/>
    <w:rsid w:val="00554DB8"/>
    <w:rsid w:val="00554FE3"/>
    <w:rsid w:val="00555126"/>
    <w:rsid w:val="005553E8"/>
    <w:rsid w:val="00556FB5"/>
    <w:rsid w:val="00557EB3"/>
    <w:rsid w:val="00561059"/>
    <w:rsid w:val="005610E9"/>
    <w:rsid w:val="005625CB"/>
    <w:rsid w:val="005630C1"/>
    <w:rsid w:val="00563283"/>
    <w:rsid w:val="00563B79"/>
    <w:rsid w:val="005641B4"/>
    <w:rsid w:val="005658A4"/>
    <w:rsid w:val="00565BFE"/>
    <w:rsid w:val="00566279"/>
    <w:rsid w:val="00566B93"/>
    <w:rsid w:val="00566F0E"/>
    <w:rsid w:val="0056751E"/>
    <w:rsid w:val="00571198"/>
    <w:rsid w:val="00571930"/>
    <w:rsid w:val="00571F97"/>
    <w:rsid w:val="00572AE7"/>
    <w:rsid w:val="00573CD0"/>
    <w:rsid w:val="0057468A"/>
    <w:rsid w:val="00574FD3"/>
    <w:rsid w:val="0057781C"/>
    <w:rsid w:val="00580842"/>
    <w:rsid w:val="0058091B"/>
    <w:rsid w:val="00580F48"/>
    <w:rsid w:val="005810E3"/>
    <w:rsid w:val="0058207B"/>
    <w:rsid w:val="005826AA"/>
    <w:rsid w:val="00582C60"/>
    <w:rsid w:val="005849F0"/>
    <w:rsid w:val="00585275"/>
    <w:rsid w:val="005852D9"/>
    <w:rsid w:val="005861E3"/>
    <w:rsid w:val="005871A6"/>
    <w:rsid w:val="005874B2"/>
    <w:rsid w:val="00590DAD"/>
    <w:rsid w:val="00591FEA"/>
    <w:rsid w:val="00593A03"/>
    <w:rsid w:val="00593BDC"/>
    <w:rsid w:val="0059560F"/>
    <w:rsid w:val="00595796"/>
    <w:rsid w:val="005957F2"/>
    <w:rsid w:val="00596ECA"/>
    <w:rsid w:val="0059761E"/>
    <w:rsid w:val="00597E8C"/>
    <w:rsid w:val="005A065F"/>
    <w:rsid w:val="005A0D3E"/>
    <w:rsid w:val="005A0EBC"/>
    <w:rsid w:val="005A1C73"/>
    <w:rsid w:val="005A229C"/>
    <w:rsid w:val="005A2512"/>
    <w:rsid w:val="005A2ACB"/>
    <w:rsid w:val="005A3985"/>
    <w:rsid w:val="005A3B23"/>
    <w:rsid w:val="005A46F6"/>
    <w:rsid w:val="005A4C00"/>
    <w:rsid w:val="005A4D46"/>
    <w:rsid w:val="005A5412"/>
    <w:rsid w:val="005A55F8"/>
    <w:rsid w:val="005A5D3F"/>
    <w:rsid w:val="005A652B"/>
    <w:rsid w:val="005A6ABB"/>
    <w:rsid w:val="005A726D"/>
    <w:rsid w:val="005A7A7D"/>
    <w:rsid w:val="005A7A97"/>
    <w:rsid w:val="005B0E60"/>
    <w:rsid w:val="005B1476"/>
    <w:rsid w:val="005B15BF"/>
    <w:rsid w:val="005B1FA2"/>
    <w:rsid w:val="005B32C6"/>
    <w:rsid w:val="005B36DD"/>
    <w:rsid w:val="005B3A71"/>
    <w:rsid w:val="005B49FF"/>
    <w:rsid w:val="005B579F"/>
    <w:rsid w:val="005B6206"/>
    <w:rsid w:val="005B6336"/>
    <w:rsid w:val="005B67C4"/>
    <w:rsid w:val="005C07B9"/>
    <w:rsid w:val="005C131C"/>
    <w:rsid w:val="005C1C72"/>
    <w:rsid w:val="005C1CF1"/>
    <w:rsid w:val="005C23DA"/>
    <w:rsid w:val="005C25F2"/>
    <w:rsid w:val="005C34D1"/>
    <w:rsid w:val="005C3A92"/>
    <w:rsid w:val="005C3D2F"/>
    <w:rsid w:val="005C3F8C"/>
    <w:rsid w:val="005C485A"/>
    <w:rsid w:val="005C48B2"/>
    <w:rsid w:val="005C69D7"/>
    <w:rsid w:val="005C7A3A"/>
    <w:rsid w:val="005D15AF"/>
    <w:rsid w:val="005D1989"/>
    <w:rsid w:val="005D1C28"/>
    <w:rsid w:val="005D3963"/>
    <w:rsid w:val="005D3BB1"/>
    <w:rsid w:val="005D3BD0"/>
    <w:rsid w:val="005D5587"/>
    <w:rsid w:val="005D5DA3"/>
    <w:rsid w:val="005D6274"/>
    <w:rsid w:val="005D705C"/>
    <w:rsid w:val="005D7573"/>
    <w:rsid w:val="005D797F"/>
    <w:rsid w:val="005E0995"/>
    <w:rsid w:val="005E0FC2"/>
    <w:rsid w:val="005E0FCA"/>
    <w:rsid w:val="005E1BBA"/>
    <w:rsid w:val="005E1F40"/>
    <w:rsid w:val="005E3087"/>
    <w:rsid w:val="005E46EC"/>
    <w:rsid w:val="005E4BC7"/>
    <w:rsid w:val="005E55B9"/>
    <w:rsid w:val="005E5631"/>
    <w:rsid w:val="005E57F9"/>
    <w:rsid w:val="005E600C"/>
    <w:rsid w:val="005E692B"/>
    <w:rsid w:val="005E6BC8"/>
    <w:rsid w:val="005E72F2"/>
    <w:rsid w:val="005E7A2E"/>
    <w:rsid w:val="005E7A95"/>
    <w:rsid w:val="005F097A"/>
    <w:rsid w:val="005F188E"/>
    <w:rsid w:val="005F2A24"/>
    <w:rsid w:val="005F2F83"/>
    <w:rsid w:val="005F2F94"/>
    <w:rsid w:val="005F35C1"/>
    <w:rsid w:val="005F3BDA"/>
    <w:rsid w:val="005F4704"/>
    <w:rsid w:val="005F6842"/>
    <w:rsid w:val="005F6A1B"/>
    <w:rsid w:val="005F70ED"/>
    <w:rsid w:val="006009CD"/>
    <w:rsid w:val="0060179A"/>
    <w:rsid w:val="00602E7C"/>
    <w:rsid w:val="0060309B"/>
    <w:rsid w:val="00603B84"/>
    <w:rsid w:val="00605681"/>
    <w:rsid w:val="00605E36"/>
    <w:rsid w:val="00606A17"/>
    <w:rsid w:val="00606A72"/>
    <w:rsid w:val="0060705E"/>
    <w:rsid w:val="00607124"/>
    <w:rsid w:val="00607BB8"/>
    <w:rsid w:val="00610251"/>
    <w:rsid w:val="00610BA3"/>
    <w:rsid w:val="00610C73"/>
    <w:rsid w:val="00613B6F"/>
    <w:rsid w:val="006144AD"/>
    <w:rsid w:val="00615458"/>
    <w:rsid w:val="00616FDC"/>
    <w:rsid w:val="006174A4"/>
    <w:rsid w:val="00617D64"/>
    <w:rsid w:val="0062022F"/>
    <w:rsid w:val="006210E2"/>
    <w:rsid w:val="0062117E"/>
    <w:rsid w:val="0062427D"/>
    <w:rsid w:val="006247F5"/>
    <w:rsid w:val="00624B77"/>
    <w:rsid w:val="00625DEF"/>
    <w:rsid w:val="006266D8"/>
    <w:rsid w:val="00626D43"/>
    <w:rsid w:val="00627D8F"/>
    <w:rsid w:val="006305F4"/>
    <w:rsid w:val="00630BF0"/>
    <w:rsid w:val="00630E59"/>
    <w:rsid w:val="00632EEB"/>
    <w:rsid w:val="0063442E"/>
    <w:rsid w:val="0063449C"/>
    <w:rsid w:val="00634798"/>
    <w:rsid w:val="006367A6"/>
    <w:rsid w:val="006375AD"/>
    <w:rsid w:val="006411F6"/>
    <w:rsid w:val="006412D8"/>
    <w:rsid w:val="00641668"/>
    <w:rsid w:val="006417D2"/>
    <w:rsid w:val="00641DDA"/>
    <w:rsid w:val="0064302F"/>
    <w:rsid w:val="0064327D"/>
    <w:rsid w:val="0064450E"/>
    <w:rsid w:val="006445E4"/>
    <w:rsid w:val="00644888"/>
    <w:rsid w:val="00645F29"/>
    <w:rsid w:val="006465AB"/>
    <w:rsid w:val="00646620"/>
    <w:rsid w:val="006469B0"/>
    <w:rsid w:val="00646A98"/>
    <w:rsid w:val="00647253"/>
    <w:rsid w:val="0065026B"/>
    <w:rsid w:val="0065027E"/>
    <w:rsid w:val="00651171"/>
    <w:rsid w:val="00652364"/>
    <w:rsid w:val="00652371"/>
    <w:rsid w:val="0065335A"/>
    <w:rsid w:val="00653F95"/>
    <w:rsid w:val="006546DA"/>
    <w:rsid w:val="006554B2"/>
    <w:rsid w:val="00655918"/>
    <w:rsid w:val="00656C80"/>
    <w:rsid w:val="0066096A"/>
    <w:rsid w:val="00660CA0"/>
    <w:rsid w:val="00662608"/>
    <w:rsid w:val="00662B7B"/>
    <w:rsid w:val="006634CF"/>
    <w:rsid w:val="00665A2B"/>
    <w:rsid w:val="006663E2"/>
    <w:rsid w:val="00666D2B"/>
    <w:rsid w:val="00666FF8"/>
    <w:rsid w:val="006673CA"/>
    <w:rsid w:val="006675CD"/>
    <w:rsid w:val="00667836"/>
    <w:rsid w:val="00670487"/>
    <w:rsid w:val="00670BDF"/>
    <w:rsid w:val="00671E69"/>
    <w:rsid w:val="0067230B"/>
    <w:rsid w:val="00672349"/>
    <w:rsid w:val="00673326"/>
    <w:rsid w:val="006738BE"/>
    <w:rsid w:val="006748CE"/>
    <w:rsid w:val="006748E7"/>
    <w:rsid w:val="00674FF9"/>
    <w:rsid w:val="00676264"/>
    <w:rsid w:val="00676514"/>
    <w:rsid w:val="0067728F"/>
    <w:rsid w:val="00680F06"/>
    <w:rsid w:val="006810D5"/>
    <w:rsid w:val="00681A62"/>
    <w:rsid w:val="0068291B"/>
    <w:rsid w:val="00682A73"/>
    <w:rsid w:val="00683ABA"/>
    <w:rsid w:val="00685B4C"/>
    <w:rsid w:val="00685BA9"/>
    <w:rsid w:val="00685F35"/>
    <w:rsid w:val="00686C6F"/>
    <w:rsid w:val="00686D39"/>
    <w:rsid w:val="00687982"/>
    <w:rsid w:val="0068798A"/>
    <w:rsid w:val="00687A60"/>
    <w:rsid w:val="00687F0D"/>
    <w:rsid w:val="00687FC5"/>
    <w:rsid w:val="006904BB"/>
    <w:rsid w:val="00691570"/>
    <w:rsid w:val="0069170A"/>
    <w:rsid w:val="00691A3D"/>
    <w:rsid w:val="00691CBA"/>
    <w:rsid w:val="00692CB4"/>
    <w:rsid w:val="00692E1D"/>
    <w:rsid w:val="00693B37"/>
    <w:rsid w:val="006947C8"/>
    <w:rsid w:val="006948B4"/>
    <w:rsid w:val="00694DDA"/>
    <w:rsid w:val="006965E6"/>
    <w:rsid w:val="00697310"/>
    <w:rsid w:val="006A0EFA"/>
    <w:rsid w:val="006A10A0"/>
    <w:rsid w:val="006A1DBD"/>
    <w:rsid w:val="006A23DB"/>
    <w:rsid w:val="006A408E"/>
    <w:rsid w:val="006A4F2E"/>
    <w:rsid w:val="006A5A71"/>
    <w:rsid w:val="006A78A5"/>
    <w:rsid w:val="006B106C"/>
    <w:rsid w:val="006B1E38"/>
    <w:rsid w:val="006B1F3E"/>
    <w:rsid w:val="006B27CE"/>
    <w:rsid w:val="006B2823"/>
    <w:rsid w:val="006B2E2D"/>
    <w:rsid w:val="006B394C"/>
    <w:rsid w:val="006B3AFC"/>
    <w:rsid w:val="006B46AF"/>
    <w:rsid w:val="006B57B1"/>
    <w:rsid w:val="006B5B4A"/>
    <w:rsid w:val="006B5EE2"/>
    <w:rsid w:val="006B60DC"/>
    <w:rsid w:val="006B7B42"/>
    <w:rsid w:val="006C0451"/>
    <w:rsid w:val="006C073C"/>
    <w:rsid w:val="006C21EB"/>
    <w:rsid w:val="006C2619"/>
    <w:rsid w:val="006C269F"/>
    <w:rsid w:val="006C2C9D"/>
    <w:rsid w:val="006C3CF9"/>
    <w:rsid w:val="006C406C"/>
    <w:rsid w:val="006C4086"/>
    <w:rsid w:val="006C607D"/>
    <w:rsid w:val="006C69B4"/>
    <w:rsid w:val="006C7466"/>
    <w:rsid w:val="006C7C9B"/>
    <w:rsid w:val="006C7E39"/>
    <w:rsid w:val="006D0668"/>
    <w:rsid w:val="006D207B"/>
    <w:rsid w:val="006D383E"/>
    <w:rsid w:val="006D5AC0"/>
    <w:rsid w:val="006D653D"/>
    <w:rsid w:val="006D77F8"/>
    <w:rsid w:val="006E0FA1"/>
    <w:rsid w:val="006E1347"/>
    <w:rsid w:val="006E13A9"/>
    <w:rsid w:val="006E145D"/>
    <w:rsid w:val="006E15FD"/>
    <w:rsid w:val="006E1C46"/>
    <w:rsid w:val="006E2612"/>
    <w:rsid w:val="006E2803"/>
    <w:rsid w:val="006E4A0E"/>
    <w:rsid w:val="006E4E85"/>
    <w:rsid w:val="006E551B"/>
    <w:rsid w:val="006E5810"/>
    <w:rsid w:val="006E5D62"/>
    <w:rsid w:val="006E654F"/>
    <w:rsid w:val="006F0A85"/>
    <w:rsid w:val="006F0FDC"/>
    <w:rsid w:val="006F17EB"/>
    <w:rsid w:val="006F1A28"/>
    <w:rsid w:val="006F3A5D"/>
    <w:rsid w:val="006F439B"/>
    <w:rsid w:val="006F5302"/>
    <w:rsid w:val="006F589B"/>
    <w:rsid w:val="006F73DF"/>
    <w:rsid w:val="006F7E05"/>
    <w:rsid w:val="007001A8"/>
    <w:rsid w:val="00700D21"/>
    <w:rsid w:val="007011F7"/>
    <w:rsid w:val="0070139D"/>
    <w:rsid w:val="007016B9"/>
    <w:rsid w:val="00701C6D"/>
    <w:rsid w:val="00701FFA"/>
    <w:rsid w:val="0070664D"/>
    <w:rsid w:val="007074F0"/>
    <w:rsid w:val="007075B3"/>
    <w:rsid w:val="00710A3B"/>
    <w:rsid w:val="00710C92"/>
    <w:rsid w:val="007112DF"/>
    <w:rsid w:val="00711749"/>
    <w:rsid w:val="00712021"/>
    <w:rsid w:val="007131A7"/>
    <w:rsid w:val="007132DE"/>
    <w:rsid w:val="00713533"/>
    <w:rsid w:val="0071404F"/>
    <w:rsid w:val="007143C7"/>
    <w:rsid w:val="00717189"/>
    <w:rsid w:val="007175B7"/>
    <w:rsid w:val="00717EC3"/>
    <w:rsid w:val="00720A24"/>
    <w:rsid w:val="00721F49"/>
    <w:rsid w:val="00722361"/>
    <w:rsid w:val="007228EE"/>
    <w:rsid w:val="00722C3D"/>
    <w:rsid w:val="007235EE"/>
    <w:rsid w:val="0072365E"/>
    <w:rsid w:val="00724044"/>
    <w:rsid w:val="00725728"/>
    <w:rsid w:val="00725A32"/>
    <w:rsid w:val="00725B31"/>
    <w:rsid w:val="00725DF6"/>
    <w:rsid w:val="007261D0"/>
    <w:rsid w:val="00726301"/>
    <w:rsid w:val="00726591"/>
    <w:rsid w:val="00726957"/>
    <w:rsid w:val="007271C8"/>
    <w:rsid w:val="0072734B"/>
    <w:rsid w:val="00727C17"/>
    <w:rsid w:val="00730953"/>
    <w:rsid w:val="00730C02"/>
    <w:rsid w:val="00732137"/>
    <w:rsid w:val="00732DB4"/>
    <w:rsid w:val="0073359C"/>
    <w:rsid w:val="00733920"/>
    <w:rsid w:val="00733BC4"/>
    <w:rsid w:val="007349DD"/>
    <w:rsid w:val="00734F2A"/>
    <w:rsid w:val="00735387"/>
    <w:rsid w:val="007368D7"/>
    <w:rsid w:val="00736927"/>
    <w:rsid w:val="00736B8F"/>
    <w:rsid w:val="007406A4"/>
    <w:rsid w:val="00740F23"/>
    <w:rsid w:val="00741112"/>
    <w:rsid w:val="007433C0"/>
    <w:rsid w:val="00744376"/>
    <w:rsid w:val="00744782"/>
    <w:rsid w:val="00745423"/>
    <w:rsid w:val="00745438"/>
    <w:rsid w:val="00746E3E"/>
    <w:rsid w:val="00747E3C"/>
    <w:rsid w:val="00751E6F"/>
    <w:rsid w:val="00751FDF"/>
    <w:rsid w:val="00752353"/>
    <w:rsid w:val="007524D5"/>
    <w:rsid w:val="00752890"/>
    <w:rsid w:val="00752907"/>
    <w:rsid w:val="007537E7"/>
    <w:rsid w:val="00754009"/>
    <w:rsid w:val="007548DE"/>
    <w:rsid w:val="00754D0F"/>
    <w:rsid w:val="007550DB"/>
    <w:rsid w:val="007558F1"/>
    <w:rsid w:val="007561B3"/>
    <w:rsid w:val="007569BB"/>
    <w:rsid w:val="00760ED7"/>
    <w:rsid w:val="00761221"/>
    <w:rsid w:val="00761CEC"/>
    <w:rsid w:val="00762F53"/>
    <w:rsid w:val="00763546"/>
    <w:rsid w:val="00763D8B"/>
    <w:rsid w:val="0076464B"/>
    <w:rsid w:val="0076624C"/>
    <w:rsid w:val="0076738B"/>
    <w:rsid w:val="007675F7"/>
    <w:rsid w:val="00767D7A"/>
    <w:rsid w:val="00770A8C"/>
    <w:rsid w:val="007710E8"/>
    <w:rsid w:val="007719C7"/>
    <w:rsid w:val="00771C78"/>
    <w:rsid w:val="00772604"/>
    <w:rsid w:val="00772AEC"/>
    <w:rsid w:val="00772CCB"/>
    <w:rsid w:val="007732A5"/>
    <w:rsid w:val="00773794"/>
    <w:rsid w:val="007747BE"/>
    <w:rsid w:val="00774A62"/>
    <w:rsid w:val="00775175"/>
    <w:rsid w:val="00775686"/>
    <w:rsid w:val="00775DF3"/>
    <w:rsid w:val="0077618E"/>
    <w:rsid w:val="0077672D"/>
    <w:rsid w:val="00777C3E"/>
    <w:rsid w:val="00781162"/>
    <w:rsid w:val="00781276"/>
    <w:rsid w:val="00781438"/>
    <w:rsid w:val="00781F41"/>
    <w:rsid w:val="00781F70"/>
    <w:rsid w:val="007830AA"/>
    <w:rsid w:val="007833AD"/>
    <w:rsid w:val="007840AD"/>
    <w:rsid w:val="00784F3C"/>
    <w:rsid w:val="00785E5A"/>
    <w:rsid w:val="007879E6"/>
    <w:rsid w:val="007902F9"/>
    <w:rsid w:val="00791ECB"/>
    <w:rsid w:val="00793B2C"/>
    <w:rsid w:val="007947C2"/>
    <w:rsid w:val="00794BBA"/>
    <w:rsid w:val="00795AA1"/>
    <w:rsid w:val="00795E7D"/>
    <w:rsid w:val="00796A19"/>
    <w:rsid w:val="00796B09"/>
    <w:rsid w:val="007979B8"/>
    <w:rsid w:val="007A080E"/>
    <w:rsid w:val="007A0C30"/>
    <w:rsid w:val="007A101B"/>
    <w:rsid w:val="007A116E"/>
    <w:rsid w:val="007A2CA8"/>
    <w:rsid w:val="007A323F"/>
    <w:rsid w:val="007A46A0"/>
    <w:rsid w:val="007A60BF"/>
    <w:rsid w:val="007A6129"/>
    <w:rsid w:val="007A6C05"/>
    <w:rsid w:val="007A7571"/>
    <w:rsid w:val="007A7665"/>
    <w:rsid w:val="007A79D1"/>
    <w:rsid w:val="007B0121"/>
    <w:rsid w:val="007B0620"/>
    <w:rsid w:val="007B0CAB"/>
    <w:rsid w:val="007B2AB9"/>
    <w:rsid w:val="007B2D48"/>
    <w:rsid w:val="007B2E11"/>
    <w:rsid w:val="007B2F82"/>
    <w:rsid w:val="007B302C"/>
    <w:rsid w:val="007B44F6"/>
    <w:rsid w:val="007B51AB"/>
    <w:rsid w:val="007B52CD"/>
    <w:rsid w:val="007B5B1C"/>
    <w:rsid w:val="007B7C17"/>
    <w:rsid w:val="007C0647"/>
    <w:rsid w:val="007C1348"/>
    <w:rsid w:val="007C1704"/>
    <w:rsid w:val="007C19E5"/>
    <w:rsid w:val="007C1ECD"/>
    <w:rsid w:val="007C4EF0"/>
    <w:rsid w:val="007C50F8"/>
    <w:rsid w:val="007C5231"/>
    <w:rsid w:val="007C5474"/>
    <w:rsid w:val="007C5557"/>
    <w:rsid w:val="007C5B01"/>
    <w:rsid w:val="007C6A43"/>
    <w:rsid w:val="007D091F"/>
    <w:rsid w:val="007D1A97"/>
    <w:rsid w:val="007D3479"/>
    <w:rsid w:val="007D3747"/>
    <w:rsid w:val="007D3F65"/>
    <w:rsid w:val="007D4FFF"/>
    <w:rsid w:val="007D64FB"/>
    <w:rsid w:val="007D68CE"/>
    <w:rsid w:val="007D7141"/>
    <w:rsid w:val="007D7465"/>
    <w:rsid w:val="007E2820"/>
    <w:rsid w:val="007E4412"/>
    <w:rsid w:val="007E47A0"/>
    <w:rsid w:val="007E4D9C"/>
    <w:rsid w:val="007E6B1F"/>
    <w:rsid w:val="007E727E"/>
    <w:rsid w:val="007E7FA5"/>
    <w:rsid w:val="007F06A1"/>
    <w:rsid w:val="007F0ABD"/>
    <w:rsid w:val="007F0DD8"/>
    <w:rsid w:val="007F0E59"/>
    <w:rsid w:val="007F10AC"/>
    <w:rsid w:val="007F1244"/>
    <w:rsid w:val="007F20D9"/>
    <w:rsid w:val="007F256F"/>
    <w:rsid w:val="007F261A"/>
    <w:rsid w:val="007F2E22"/>
    <w:rsid w:val="007F3B82"/>
    <w:rsid w:val="007F5E82"/>
    <w:rsid w:val="007F5FF7"/>
    <w:rsid w:val="007F65EE"/>
    <w:rsid w:val="008006A4"/>
    <w:rsid w:val="00800C56"/>
    <w:rsid w:val="00801049"/>
    <w:rsid w:val="0080549F"/>
    <w:rsid w:val="00805FF0"/>
    <w:rsid w:val="00806E51"/>
    <w:rsid w:val="008073B8"/>
    <w:rsid w:val="00807729"/>
    <w:rsid w:val="00807ABE"/>
    <w:rsid w:val="008102E1"/>
    <w:rsid w:val="00810459"/>
    <w:rsid w:val="00811A10"/>
    <w:rsid w:val="008139CD"/>
    <w:rsid w:val="00813DFC"/>
    <w:rsid w:val="00814D76"/>
    <w:rsid w:val="00814FA6"/>
    <w:rsid w:val="00815598"/>
    <w:rsid w:val="00815E46"/>
    <w:rsid w:val="008162D3"/>
    <w:rsid w:val="008164EB"/>
    <w:rsid w:val="0081712A"/>
    <w:rsid w:val="00817725"/>
    <w:rsid w:val="0082036C"/>
    <w:rsid w:val="008209B1"/>
    <w:rsid w:val="008218C4"/>
    <w:rsid w:val="008229D1"/>
    <w:rsid w:val="008233BD"/>
    <w:rsid w:val="008243E1"/>
    <w:rsid w:val="008259F8"/>
    <w:rsid w:val="0082651B"/>
    <w:rsid w:val="00826C53"/>
    <w:rsid w:val="00827E35"/>
    <w:rsid w:val="0083044E"/>
    <w:rsid w:val="00830E1E"/>
    <w:rsid w:val="008313B2"/>
    <w:rsid w:val="0083166A"/>
    <w:rsid w:val="00831971"/>
    <w:rsid w:val="00832A06"/>
    <w:rsid w:val="008330FD"/>
    <w:rsid w:val="008332DD"/>
    <w:rsid w:val="00833571"/>
    <w:rsid w:val="00833845"/>
    <w:rsid w:val="00833AB4"/>
    <w:rsid w:val="00833E80"/>
    <w:rsid w:val="00833F38"/>
    <w:rsid w:val="00834BC4"/>
    <w:rsid w:val="00835D7A"/>
    <w:rsid w:val="00836C8A"/>
    <w:rsid w:val="008375D4"/>
    <w:rsid w:val="00840624"/>
    <w:rsid w:val="00840C73"/>
    <w:rsid w:val="0084120B"/>
    <w:rsid w:val="00841325"/>
    <w:rsid w:val="0084134B"/>
    <w:rsid w:val="00841589"/>
    <w:rsid w:val="0084227B"/>
    <w:rsid w:val="008436ED"/>
    <w:rsid w:val="00844CAD"/>
    <w:rsid w:val="00844F24"/>
    <w:rsid w:val="00845155"/>
    <w:rsid w:val="00845F12"/>
    <w:rsid w:val="00851019"/>
    <w:rsid w:val="0085162A"/>
    <w:rsid w:val="00851D38"/>
    <w:rsid w:val="00852974"/>
    <w:rsid w:val="008529E9"/>
    <w:rsid w:val="00852A0F"/>
    <w:rsid w:val="00853151"/>
    <w:rsid w:val="00853870"/>
    <w:rsid w:val="00853E4F"/>
    <w:rsid w:val="0085400C"/>
    <w:rsid w:val="008541E9"/>
    <w:rsid w:val="00854262"/>
    <w:rsid w:val="0085427A"/>
    <w:rsid w:val="00854660"/>
    <w:rsid w:val="00860437"/>
    <w:rsid w:val="00860C0E"/>
    <w:rsid w:val="008611CC"/>
    <w:rsid w:val="00862107"/>
    <w:rsid w:val="00862CE9"/>
    <w:rsid w:val="00863178"/>
    <w:rsid w:val="008631D4"/>
    <w:rsid w:val="0086352C"/>
    <w:rsid w:val="00864255"/>
    <w:rsid w:val="00864ED7"/>
    <w:rsid w:val="0086549C"/>
    <w:rsid w:val="00865636"/>
    <w:rsid w:val="00865EBB"/>
    <w:rsid w:val="00866733"/>
    <w:rsid w:val="008667D4"/>
    <w:rsid w:val="00866BCA"/>
    <w:rsid w:val="00867498"/>
    <w:rsid w:val="008675FB"/>
    <w:rsid w:val="00867698"/>
    <w:rsid w:val="008679E6"/>
    <w:rsid w:val="008705F0"/>
    <w:rsid w:val="00871D85"/>
    <w:rsid w:val="00873E53"/>
    <w:rsid w:val="00874811"/>
    <w:rsid w:val="008757FC"/>
    <w:rsid w:val="00875E15"/>
    <w:rsid w:val="0087633F"/>
    <w:rsid w:val="00876DDA"/>
    <w:rsid w:val="008770D8"/>
    <w:rsid w:val="00882275"/>
    <w:rsid w:val="00882604"/>
    <w:rsid w:val="00882AE3"/>
    <w:rsid w:val="008837A8"/>
    <w:rsid w:val="00884081"/>
    <w:rsid w:val="00885AF8"/>
    <w:rsid w:val="00885F59"/>
    <w:rsid w:val="00886583"/>
    <w:rsid w:val="008866EE"/>
    <w:rsid w:val="00887EC2"/>
    <w:rsid w:val="0089033E"/>
    <w:rsid w:val="00890A44"/>
    <w:rsid w:val="00890D5C"/>
    <w:rsid w:val="00891A59"/>
    <w:rsid w:val="00892454"/>
    <w:rsid w:val="00892A44"/>
    <w:rsid w:val="00892C39"/>
    <w:rsid w:val="008939BC"/>
    <w:rsid w:val="008940AF"/>
    <w:rsid w:val="00894AA4"/>
    <w:rsid w:val="00894BF1"/>
    <w:rsid w:val="00895079"/>
    <w:rsid w:val="00895ED3"/>
    <w:rsid w:val="00896310"/>
    <w:rsid w:val="00896876"/>
    <w:rsid w:val="00897839"/>
    <w:rsid w:val="008A19B3"/>
    <w:rsid w:val="008A1EA7"/>
    <w:rsid w:val="008A1ED2"/>
    <w:rsid w:val="008A2235"/>
    <w:rsid w:val="008A3E9C"/>
    <w:rsid w:val="008A4249"/>
    <w:rsid w:val="008A4CFC"/>
    <w:rsid w:val="008B08D9"/>
    <w:rsid w:val="008B1303"/>
    <w:rsid w:val="008B1AD1"/>
    <w:rsid w:val="008B1AD2"/>
    <w:rsid w:val="008B1EE5"/>
    <w:rsid w:val="008B1FFE"/>
    <w:rsid w:val="008B20F6"/>
    <w:rsid w:val="008B3164"/>
    <w:rsid w:val="008B34BE"/>
    <w:rsid w:val="008B3B04"/>
    <w:rsid w:val="008B4923"/>
    <w:rsid w:val="008B4DAD"/>
    <w:rsid w:val="008B5327"/>
    <w:rsid w:val="008B600F"/>
    <w:rsid w:val="008B6B8E"/>
    <w:rsid w:val="008B70B0"/>
    <w:rsid w:val="008B70C0"/>
    <w:rsid w:val="008B7B6A"/>
    <w:rsid w:val="008C10FB"/>
    <w:rsid w:val="008C1533"/>
    <w:rsid w:val="008C169E"/>
    <w:rsid w:val="008C1841"/>
    <w:rsid w:val="008C283D"/>
    <w:rsid w:val="008C2BB8"/>
    <w:rsid w:val="008C32C4"/>
    <w:rsid w:val="008C33EE"/>
    <w:rsid w:val="008C3A4D"/>
    <w:rsid w:val="008C4294"/>
    <w:rsid w:val="008C4E12"/>
    <w:rsid w:val="008C50A3"/>
    <w:rsid w:val="008C53E5"/>
    <w:rsid w:val="008C556D"/>
    <w:rsid w:val="008C55A7"/>
    <w:rsid w:val="008C5954"/>
    <w:rsid w:val="008C632B"/>
    <w:rsid w:val="008C734B"/>
    <w:rsid w:val="008C7509"/>
    <w:rsid w:val="008C7602"/>
    <w:rsid w:val="008D1125"/>
    <w:rsid w:val="008D1292"/>
    <w:rsid w:val="008D2005"/>
    <w:rsid w:val="008D20CA"/>
    <w:rsid w:val="008D218F"/>
    <w:rsid w:val="008D26B3"/>
    <w:rsid w:val="008D319C"/>
    <w:rsid w:val="008D36A7"/>
    <w:rsid w:val="008D43C7"/>
    <w:rsid w:val="008D4536"/>
    <w:rsid w:val="008D4795"/>
    <w:rsid w:val="008D4822"/>
    <w:rsid w:val="008D4C24"/>
    <w:rsid w:val="008D56FF"/>
    <w:rsid w:val="008D5ECF"/>
    <w:rsid w:val="008D5F69"/>
    <w:rsid w:val="008D6A01"/>
    <w:rsid w:val="008D6BCB"/>
    <w:rsid w:val="008D6BDC"/>
    <w:rsid w:val="008D7934"/>
    <w:rsid w:val="008D7EEF"/>
    <w:rsid w:val="008E0566"/>
    <w:rsid w:val="008E0C48"/>
    <w:rsid w:val="008E1871"/>
    <w:rsid w:val="008E2200"/>
    <w:rsid w:val="008E2402"/>
    <w:rsid w:val="008E2DA1"/>
    <w:rsid w:val="008E4155"/>
    <w:rsid w:val="008E46CC"/>
    <w:rsid w:val="008E5330"/>
    <w:rsid w:val="008E5DCA"/>
    <w:rsid w:val="008E65AE"/>
    <w:rsid w:val="008E6D3E"/>
    <w:rsid w:val="008F073E"/>
    <w:rsid w:val="008F0F67"/>
    <w:rsid w:val="008F150D"/>
    <w:rsid w:val="008F23C0"/>
    <w:rsid w:val="008F2455"/>
    <w:rsid w:val="008F2E71"/>
    <w:rsid w:val="008F486C"/>
    <w:rsid w:val="008F4A74"/>
    <w:rsid w:val="008F5536"/>
    <w:rsid w:val="008F57F4"/>
    <w:rsid w:val="008F5C04"/>
    <w:rsid w:val="008F5D56"/>
    <w:rsid w:val="008F5F29"/>
    <w:rsid w:val="008F6C11"/>
    <w:rsid w:val="008F73E8"/>
    <w:rsid w:val="008F7692"/>
    <w:rsid w:val="00901008"/>
    <w:rsid w:val="009010BA"/>
    <w:rsid w:val="009019D4"/>
    <w:rsid w:val="00902AA6"/>
    <w:rsid w:val="00902DED"/>
    <w:rsid w:val="009047CA"/>
    <w:rsid w:val="00904821"/>
    <w:rsid w:val="00906047"/>
    <w:rsid w:val="00906274"/>
    <w:rsid w:val="00906503"/>
    <w:rsid w:val="00906808"/>
    <w:rsid w:val="009069DA"/>
    <w:rsid w:val="00906C3F"/>
    <w:rsid w:val="00906D13"/>
    <w:rsid w:val="00906EFD"/>
    <w:rsid w:val="009070BF"/>
    <w:rsid w:val="00911075"/>
    <w:rsid w:val="00911921"/>
    <w:rsid w:val="0091364E"/>
    <w:rsid w:val="00913A6B"/>
    <w:rsid w:val="00913BE9"/>
    <w:rsid w:val="0091635A"/>
    <w:rsid w:val="009170F9"/>
    <w:rsid w:val="009178C7"/>
    <w:rsid w:val="0091796B"/>
    <w:rsid w:val="009207AB"/>
    <w:rsid w:val="00922139"/>
    <w:rsid w:val="00922351"/>
    <w:rsid w:val="00922906"/>
    <w:rsid w:val="00922AFE"/>
    <w:rsid w:val="00922B9D"/>
    <w:rsid w:val="00922DE0"/>
    <w:rsid w:val="00923EC2"/>
    <w:rsid w:val="00924179"/>
    <w:rsid w:val="00927F84"/>
    <w:rsid w:val="00930CBC"/>
    <w:rsid w:val="00931A4F"/>
    <w:rsid w:val="00931CE8"/>
    <w:rsid w:val="00932E1E"/>
    <w:rsid w:val="00933B5A"/>
    <w:rsid w:val="0093630C"/>
    <w:rsid w:val="00937D75"/>
    <w:rsid w:val="00941402"/>
    <w:rsid w:val="0094165C"/>
    <w:rsid w:val="0094269A"/>
    <w:rsid w:val="00942BDF"/>
    <w:rsid w:val="00942E5B"/>
    <w:rsid w:val="00943B11"/>
    <w:rsid w:val="00943C94"/>
    <w:rsid w:val="00945C1E"/>
    <w:rsid w:val="00945D80"/>
    <w:rsid w:val="009462A4"/>
    <w:rsid w:val="009468E5"/>
    <w:rsid w:val="00947157"/>
    <w:rsid w:val="009501ED"/>
    <w:rsid w:val="0095141D"/>
    <w:rsid w:val="00952143"/>
    <w:rsid w:val="009533FE"/>
    <w:rsid w:val="0095347A"/>
    <w:rsid w:val="00953893"/>
    <w:rsid w:val="0095431A"/>
    <w:rsid w:val="0095438B"/>
    <w:rsid w:val="00954FA2"/>
    <w:rsid w:val="009550F9"/>
    <w:rsid w:val="0095640C"/>
    <w:rsid w:val="0095641F"/>
    <w:rsid w:val="00956610"/>
    <w:rsid w:val="00956E1A"/>
    <w:rsid w:val="009572BD"/>
    <w:rsid w:val="00960449"/>
    <w:rsid w:val="00960B8E"/>
    <w:rsid w:val="009610F9"/>
    <w:rsid w:val="009624C9"/>
    <w:rsid w:val="00962577"/>
    <w:rsid w:val="009638D1"/>
    <w:rsid w:val="00964069"/>
    <w:rsid w:val="0096483C"/>
    <w:rsid w:val="00966473"/>
    <w:rsid w:val="009665A0"/>
    <w:rsid w:val="00966B16"/>
    <w:rsid w:val="00966B73"/>
    <w:rsid w:val="00967744"/>
    <w:rsid w:val="00967745"/>
    <w:rsid w:val="00967A8F"/>
    <w:rsid w:val="009700E2"/>
    <w:rsid w:val="00970B0D"/>
    <w:rsid w:val="00971CC9"/>
    <w:rsid w:val="0097214C"/>
    <w:rsid w:val="00972A76"/>
    <w:rsid w:val="00973B25"/>
    <w:rsid w:val="00973FAD"/>
    <w:rsid w:val="009747CE"/>
    <w:rsid w:val="00974E72"/>
    <w:rsid w:val="00975829"/>
    <w:rsid w:val="00977487"/>
    <w:rsid w:val="009814EC"/>
    <w:rsid w:val="00982141"/>
    <w:rsid w:val="00982B67"/>
    <w:rsid w:val="00982F8D"/>
    <w:rsid w:val="009846C3"/>
    <w:rsid w:val="00984979"/>
    <w:rsid w:val="00985454"/>
    <w:rsid w:val="00985BD0"/>
    <w:rsid w:val="00985BEE"/>
    <w:rsid w:val="00987646"/>
    <w:rsid w:val="00990511"/>
    <w:rsid w:val="00990BCA"/>
    <w:rsid w:val="00991D95"/>
    <w:rsid w:val="009927AC"/>
    <w:rsid w:val="00992D7B"/>
    <w:rsid w:val="00992DBA"/>
    <w:rsid w:val="009938F3"/>
    <w:rsid w:val="00993E14"/>
    <w:rsid w:val="009958C2"/>
    <w:rsid w:val="0099662E"/>
    <w:rsid w:val="00997DCA"/>
    <w:rsid w:val="00997E60"/>
    <w:rsid w:val="009A0E8A"/>
    <w:rsid w:val="009A3A4B"/>
    <w:rsid w:val="009A3B52"/>
    <w:rsid w:val="009A4D81"/>
    <w:rsid w:val="009A4F6E"/>
    <w:rsid w:val="009A4F9A"/>
    <w:rsid w:val="009A5957"/>
    <w:rsid w:val="009A638E"/>
    <w:rsid w:val="009A647E"/>
    <w:rsid w:val="009A676D"/>
    <w:rsid w:val="009A70B0"/>
    <w:rsid w:val="009A71CB"/>
    <w:rsid w:val="009A7939"/>
    <w:rsid w:val="009B01C7"/>
    <w:rsid w:val="009B07E4"/>
    <w:rsid w:val="009B1587"/>
    <w:rsid w:val="009B1D7F"/>
    <w:rsid w:val="009B2171"/>
    <w:rsid w:val="009B30B0"/>
    <w:rsid w:val="009B36AF"/>
    <w:rsid w:val="009B4275"/>
    <w:rsid w:val="009B4436"/>
    <w:rsid w:val="009B50FF"/>
    <w:rsid w:val="009B5E42"/>
    <w:rsid w:val="009B7064"/>
    <w:rsid w:val="009B7356"/>
    <w:rsid w:val="009C0ABA"/>
    <w:rsid w:val="009C181C"/>
    <w:rsid w:val="009C1D8D"/>
    <w:rsid w:val="009C1E8E"/>
    <w:rsid w:val="009C2145"/>
    <w:rsid w:val="009C31A6"/>
    <w:rsid w:val="009C3717"/>
    <w:rsid w:val="009C4730"/>
    <w:rsid w:val="009C4FD8"/>
    <w:rsid w:val="009C5032"/>
    <w:rsid w:val="009C503D"/>
    <w:rsid w:val="009C5D5F"/>
    <w:rsid w:val="009C6074"/>
    <w:rsid w:val="009C6B7F"/>
    <w:rsid w:val="009C6FF2"/>
    <w:rsid w:val="009C7440"/>
    <w:rsid w:val="009C7684"/>
    <w:rsid w:val="009C78CC"/>
    <w:rsid w:val="009C7BA5"/>
    <w:rsid w:val="009D0989"/>
    <w:rsid w:val="009D0F69"/>
    <w:rsid w:val="009D1C83"/>
    <w:rsid w:val="009D25F9"/>
    <w:rsid w:val="009D3659"/>
    <w:rsid w:val="009D3892"/>
    <w:rsid w:val="009D3A94"/>
    <w:rsid w:val="009D3B80"/>
    <w:rsid w:val="009D4757"/>
    <w:rsid w:val="009D5FE9"/>
    <w:rsid w:val="009D6130"/>
    <w:rsid w:val="009D6981"/>
    <w:rsid w:val="009E056B"/>
    <w:rsid w:val="009E0BB3"/>
    <w:rsid w:val="009E0DFA"/>
    <w:rsid w:val="009E34F0"/>
    <w:rsid w:val="009E3917"/>
    <w:rsid w:val="009E3D85"/>
    <w:rsid w:val="009E4478"/>
    <w:rsid w:val="009E46AD"/>
    <w:rsid w:val="009E5949"/>
    <w:rsid w:val="009E5EFB"/>
    <w:rsid w:val="009E633D"/>
    <w:rsid w:val="009E702D"/>
    <w:rsid w:val="009F162A"/>
    <w:rsid w:val="009F16F9"/>
    <w:rsid w:val="009F1BDD"/>
    <w:rsid w:val="009F2908"/>
    <w:rsid w:val="009F2CEC"/>
    <w:rsid w:val="009F3875"/>
    <w:rsid w:val="009F61CF"/>
    <w:rsid w:val="009F64A6"/>
    <w:rsid w:val="009F70A2"/>
    <w:rsid w:val="009F70C0"/>
    <w:rsid w:val="009F742A"/>
    <w:rsid w:val="009F749D"/>
    <w:rsid w:val="00A020B6"/>
    <w:rsid w:val="00A025CE"/>
    <w:rsid w:val="00A032B7"/>
    <w:rsid w:val="00A03842"/>
    <w:rsid w:val="00A03D27"/>
    <w:rsid w:val="00A0400D"/>
    <w:rsid w:val="00A04405"/>
    <w:rsid w:val="00A04726"/>
    <w:rsid w:val="00A056D2"/>
    <w:rsid w:val="00A072B9"/>
    <w:rsid w:val="00A077D3"/>
    <w:rsid w:val="00A10C33"/>
    <w:rsid w:val="00A12127"/>
    <w:rsid w:val="00A127C1"/>
    <w:rsid w:val="00A1282F"/>
    <w:rsid w:val="00A12C39"/>
    <w:rsid w:val="00A15637"/>
    <w:rsid w:val="00A15B70"/>
    <w:rsid w:val="00A16BA6"/>
    <w:rsid w:val="00A17001"/>
    <w:rsid w:val="00A17DD2"/>
    <w:rsid w:val="00A17EEA"/>
    <w:rsid w:val="00A22702"/>
    <w:rsid w:val="00A22D08"/>
    <w:rsid w:val="00A22D90"/>
    <w:rsid w:val="00A237D9"/>
    <w:rsid w:val="00A23C90"/>
    <w:rsid w:val="00A24B16"/>
    <w:rsid w:val="00A24F3F"/>
    <w:rsid w:val="00A250DB"/>
    <w:rsid w:val="00A259E4"/>
    <w:rsid w:val="00A2637F"/>
    <w:rsid w:val="00A26794"/>
    <w:rsid w:val="00A27206"/>
    <w:rsid w:val="00A27827"/>
    <w:rsid w:val="00A3033F"/>
    <w:rsid w:val="00A30505"/>
    <w:rsid w:val="00A30AEB"/>
    <w:rsid w:val="00A30B62"/>
    <w:rsid w:val="00A3151B"/>
    <w:rsid w:val="00A31C39"/>
    <w:rsid w:val="00A328BB"/>
    <w:rsid w:val="00A328F4"/>
    <w:rsid w:val="00A32AA6"/>
    <w:rsid w:val="00A332E8"/>
    <w:rsid w:val="00A332EC"/>
    <w:rsid w:val="00A350BC"/>
    <w:rsid w:val="00A35CB0"/>
    <w:rsid w:val="00A3672C"/>
    <w:rsid w:val="00A37CFA"/>
    <w:rsid w:val="00A40401"/>
    <w:rsid w:val="00A406E3"/>
    <w:rsid w:val="00A409DF"/>
    <w:rsid w:val="00A40F51"/>
    <w:rsid w:val="00A41717"/>
    <w:rsid w:val="00A418A8"/>
    <w:rsid w:val="00A4201A"/>
    <w:rsid w:val="00A42E0C"/>
    <w:rsid w:val="00A42E93"/>
    <w:rsid w:val="00A43058"/>
    <w:rsid w:val="00A43A43"/>
    <w:rsid w:val="00A43CEC"/>
    <w:rsid w:val="00A44238"/>
    <w:rsid w:val="00A4433A"/>
    <w:rsid w:val="00A4440E"/>
    <w:rsid w:val="00A452B6"/>
    <w:rsid w:val="00A46E20"/>
    <w:rsid w:val="00A46FC0"/>
    <w:rsid w:val="00A47B56"/>
    <w:rsid w:val="00A5036E"/>
    <w:rsid w:val="00A50D31"/>
    <w:rsid w:val="00A5172F"/>
    <w:rsid w:val="00A51ECA"/>
    <w:rsid w:val="00A52ECB"/>
    <w:rsid w:val="00A5366C"/>
    <w:rsid w:val="00A54567"/>
    <w:rsid w:val="00A54C37"/>
    <w:rsid w:val="00A54DC0"/>
    <w:rsid w:val="00A5524D"/>
    <w:rsid w:val="00A552D5"/>
    <w:rsid w:val="00A557BE"/>
    <w:rsid w:val="00A562C2"/>
    <w:rsid w:val="00A575C6"/>
    <w:rsid w:val="00A60446"/>
    <w:rsid w:val="00A60BBE"/>
    <w:rsid w:val="00A60FCC"/>
    <w:rsid w:val="00A611A2"/>
    <w:rsid w:val="00A61655"/>
    <w:rsid w:val="00A62D86"/>
    <w:rsid w:val="00A62DD3"/>
    <w:rsid w:val="00A62EC9"/>
    <w:rsid w:val="00A64381"/>
    <w:rsid w:val="00A6492F"/>
    <w:rsid w:val="00A6536B"/>
    <w:rsid w:val="00A65E49"/>
    <w:rsid w:val="00A66595"/>
    <w:rsid w:val="00A66689"/>
    <w:rsid w:val="00A66FE4"/>
    <w:rsid w:val="00A672AB"/>
    <w:rsid w:val="00A7023C"/>
    <w:rsid w:val="00A703A4"/>
    <w:rsid w:val="00A70F8F"/>
    <w:rsid w:val="00A715B9"/>
    <w:rsid w:val="00A71DB7"/>
    <w:rsid w:val="00A72A53"/>
    <w:rsid w:val="00A72A97"/>
    <w:rsid w:val="00A73474"/>
    <w:rsid w:val="00A73CCC"/>
    <w:rsid w:val="00A74023"/>
    <w:rsid w:val="00A74703"/>
    <w:rsid w:val="00A75411"/>
    <w:rsid w:val="00A75421"/>
    <w:rsid w:val="00A75852"/>
    <w:rsid w:val="00A759BF"/>
    <w:rsid w:val="00A75F02"/>
    <w:rsid w:val="00A76408"/>
    <w:rsid w:val="00A770E9"/>
    <w:rsid w:val="00A77149"/>
    <w:rsid w:val="00A77E59"/>
    <w:rsid w:val="00A8030C"/>
    <w:rsid w:val="00A80A36"/>
    <w:rsid w:val="00A811DD"/>
    <w:rsid w:val="00A81236"/>
    <w:rsid w:val="00A82394"/>
    <w:rsid w:val="00A826D9"/>
    <w:rsid w:val="00A82EE6"/>
    <w:rsid w:val="00A83F25"/>
    <w:rsid w:val="00A83F8D"/>
    <w:rsid w:val="00A845B5"/>
    <w:rsid w:val="00A84A7E"/>
    <w:rsid w:val="00A86626"/>
    <w:rsid w:val="00A86E08"/>
    <w:rsid w:val="00A86F54"/>
    <w:rsid w:val="00A8768F"/>
    <w:rsid w:val="00A90633"/>
    <w:rsid w:val="00A90C4D"/>
    <w:rsid w:val="00A9206E"/>
    <w:rsid w:val="00A925C8"/>
    <w:rsid w:val="00A929BF"/>
    <w:rsid w:val="00A93F85"/>
    <w:rsid w:val="00A94B9A"/>
    <w:rsid w:val="00A94F8F"/>
    <w:rsid w:val="00A95083"/>
    <w:rsid w:val="00A95CE6"/>
    <w:rsid w:val="00A96A10"/>
    <w:rsid w:val="00A97104"/>
    <w:rsid w:val="00A976C5"/>
    <w:rsid w:val="00A97981"/>
    <w:rsid w:val="00AA02FF"/>
    <w:rsid w:val="00AA0C86"/>
    <w:rsid w:val="00AA0ECA"/>
    <w:rsid w:val="00AA1015"/>
    <w:rsid w:val="00AA3304"/>
    <w:rsid w:val="00AA4EFF"/>
    <w:rsid w:val="00AA55C8"/>
    <w:rsid w:val="00AA5EE6"/>
    <w:rsid w:val="00AA622D"/>
    <w:rsid w:val="00AA67C4"/>
    <w:rsid w:val="00AA6CA7"/>
    <w:rsid w:val="00AA7507"/>
    <w:rsid w:val="00AB0101"/>
    <w:rsid w:val="00AB0279"/>
    <w:rsid w:val="00AB0F9B"/>
    <w:rsid w:val="00AB27A4"/>
    <w:rsid w:val="00AB343A"/>
    <w:rsid w:val="00AB3D0A"/>
    <w:rsid w:val="00AB4E8E"/>
    <w:rsid w:val="00AB590D"/>
    <w:rsid w:val="00AC0285"/>
    <w:rsid w:val="00AC0F1F"/>
    <w:rsid w:val="00AC1258"/>
    <w:rsid w:val="00AC19A3"/>
    <w:rsid w:val="00AC1EBE"/>
    <w:rsid w:val="00AC2361"/>
    <w:rsid w:val="00AC2E5F"/>
    <w:rsid w:val="00AC3266"/>
    <w:rsid w:val="00AC35E3"/>
    <w:rsid w:val="00AC39A1"/>
    <w:rsid w:val="00AC4031"/>
    <w:rsid w:val="00AC6262"/>
    <w:rsid w:val="00AC64F0"/>
    <w:rsid w:val="00AC6789"/>
    <w:rsid w:val="00AC68CA"/>
    <w:rsid w:val="00AC7CA6"/>
    <w:rsid w:val="00AD00C6"/>
    <w:rsid w:val="00AD0826"/>
    <w:rsid w:val="00AD0B77"/>
    <w:rsid w:val="00AD1756"/>
    <w:rsid w:val="00AD184E"/>
    <w:rsid w:val="00AD2678"/>
    <w:rsid w:val="00AD2E8E"/>
    <w:rsid w:val="00AD349F"/>
    <w:rsid w:val="00AD34FF"/>
    <w:rsid w:val="00AD4AC1"/>
    <w:rsid w:val="00AD75C4"/>
    <w:rsid w:val="00AD7E8C"/>
    <w:rsid w:val="00AE2703"/>
    <w:rsid w:val="00AE2E23"/>
    <w:rsid w:val="00AE33CC"/>
    <w:rsid w:val="00AE4849"/>
    <w:rsid w:val="00AE61E9"/>
    <w:rsid w:val="00AE637A"/>
    <w:rsid w:val="00AE63E2"/>
    <w:rsid w:val="00AE64A7"/>
    <w:rsid w:val="00AE64E2"/>
    <w:rsid w:val="00AE7F95"/>
    <w:rsid w:val="00AF171C"/>
    <w:rsid w:val="00AF1F2B"/>
    <w:rsid w:val="00AF2D3A"/>
    <w:rsid w:val="00AF40D3"/>
    <w:rsid w:val="00AF41A0"/>
    <w:rsid w:val="00AF486E"/>
    <w:rsid w:val="00AF5446"/>
    <w:rsid w:val="00AF5996"/>
    <w:rsid w:val="00AF5AF0"/>
    <w:rsid w:val="00AF6342"/>
    <w:rsid w:val="00AF6AF1"/>
    <w:rsid w:val="00AF7029"/>
    <w:rsid w:val="00AF7191"/>
    <w:rsid w:val="00AF7202"/>
    <w:rsid w:val="00B00571"/>
    <w:rsid w:val="00B00AAB"/>
    <w:rsid w:val="00B03E32"/>
    <w:rsid w:val="00B043DA"/>
    <w:rsid w:val="00B04CE7"/>
    <w:rsid w:val="00B0553F"/>
    <w:rsid w:val="00B057A2"/>
    <w:rsid w:val="00B05F7D"/>
    <w:rsid w:val="00B05FD8"/>
    <w:rsid w:val="00B06AC3"/>
    <w:rsid w:val="00B07166"/>
    <w:rsid w:val="00B07D6A"/>
    <w:rsid w:val="00B07E9D"/>
    <w:rsid w:val="00B103A8"/>
    <w:rsid w:val="00B10829"/>
    <w:rsid w:val="00B11202"/>
    <w:rsid w:val="00B115F5"/>
    <w:rsid w:val="00B116FF"/>
    <w:rsid w:val="00B11A2C"/>
    <w:rsid w:val="00B12954"/>
    <w:rsid w:val="00B1310D"/>
    <w:rsid w:val="00B140AB"/>
    <w:rsid w:val="00B1522C"/>
    <w:rsid w:val="00B155B1"/>
    <w:rsid w:val="00B155D0"/>
    <w:rsid w:val="00B15CA5"/>
    <w:rsid w:val="00B1643C"/>
    <w:rsid w:val="00B16E26"/>
    <w:rsid w:val="00B17C51"/>
    <w:rsid w:val="00B17FAC"/>
    <w:rsid w:val="00B201DC"/>
    <w:rsid w:val="00B2132A"/>
    <w:rsid w:val="00B22868"/>
    <w:rsid w:val="00B23CFF"/>
    <w:rsid w:val="00B24949"/>
    <w:rsid w:val="00B24A22"/>
    <w:rsid w:val="00B24EBB"/>
    <w:rsid w:val="00B253BE"/>
    <w:rsid w:val="00B26411"/>
    <w:rsid w:val="00B26A5B"/>
    <w:rsid w:val="00B27D57"/>
    <w:rsid w:val="00B3025A"/>
    <w:rsid w:val="00B314EB"/>
    <w:rsid w:val="00B31EE7"/>
    <w:rsid w:val="00B32085"/>
    <w:rsid w:val="00B328C6"/>
    <w:rsid w:val="00B33145"/>
    <w:rsid w:val="00B33579"/>
    <w:rsid w:val="00B347E8"/>
    <w:rsid w:val="00B34E62"/>
    <w:rsid w:val="00B35304"/>
    <w:rsid w:val="00B36389"/>
    <w:rsid w:val="00B365D5"/>
    <w:rsid w:val="00B37BDF"/>
    <w:rsid w:val="00B40CF1"/>
    <w:rsid w:val="00B4157A"/>
    <w:rsid w:val="00B422C0"/>
    <w:rsid w:val="00B427A2"/>
    <w:rsid w:val="00B44250"/>
    <w:rsid w:val="00B4459C"/>
    <w:rsid w:val="00B451C7"/>
    <w:rsid w:val="00B456D4"/>
    <w:rsid w:val="00B45D5C"/>
    <w:rsid w:val="00B468FC"/>
    <w:rsid w:val="00B46AB6"/>
    <w:rsid w:val="00B4712B"/>
    <w:rsid w:val="00B47E94"/>
    <w:rsid w:val="00B50112"/>
    <w:rsid w:val="00B50FF1"/>
    <w:rsid w:val="00B510EA"/>
    <w:rsid w:val="00B51584"/>
    <w:rsid w:val="00B51DB8"/>
    <w:rsid w:val="00B51E13"/>
    <w:rsid w:val="00B530C2"/>
    <w:rsid w:val="00B54347"/>
    <w:rsid w:val="00B55F91"/>
    <w:rsid w:val="00B564CF"/>
    <w:rsid w:val="00B5783D"/>
    <w:rsid w:val="00B609C7"/>
    <w:rsid w:val="00B60C96"/>
    <w:rsid w:val="00B63697"/>
    <w:rsid w:val="00B63E3D"/>
    <w:rsid w:val="00B641FE"/>
    <w:rsid w:val="00B658A5"/>
    <w:rsid w:val="00B6644F"/>
    <w:rsid w:val="00B6775D"/>
    <w:rsid w:val="00B700B1"/>
    <w:rsid w:val="00B7054D"/>
    <w:rsid w:val="00B726E8"/>
    <w:rsid w:val="00B72980"/>
    <w:rsid w:val="00B73152"/>
    <w:rsid w:val="00B74B0E"/>
    <w:rsid w:val="00B74B63"/>
    <w:rsid w:val="00B74C2E"/>
    <w:rsid w:val="00B757E6"/>
    <w:rsid w:val="00B75B02"/>
    <w:rsid w:val="00B77572"/>
    <w:rsid w:val="00B77B75"/>
    <w:rsid w:val="00B803F0"/>
    <w:rsid w:val="00B80491"/>
    <w:rsid w:val="00B80BD3"/>
    <w:rsid w:val="00B80FAD"/>
    <w:rsid w:val="00B816D4"/>
    <w:rsid w:val="00B81E28"/>
    <w:rsid w:val="00B821D5"/>
    <w:rsid w:val="00B83194"/>
    <w:rsid w:val="00B831FC"/>
    <w:rsid w:val="00B84F5F"/>
    <w:rsid w:val="00B85DA0"/>
    <w:rsid w:val="00B85EBB"/>
    <w:rsid w:val="00B8600F"/>
    <w:rsid w:val="00B86137"/>
    <w:rsid w:val="00B86D07"/>
    <w:rsid w:val="00B87113"/>
    <w:rsid w:val="00B87852"/>
    <w:rsid w:val="00B878E8"/>
    <w:rsid w:val="00B87F43"/>
    <w:rsid w:val="00B90503"/>
    <w:rsid w:val="00B9164F"/>
    <w:rsid w:val="00B921B2"/>
    <w:rsid w:val="00B925B1"/>
    <w:rsid w:val="00B933CF"/>
    <w:rsid w:val="00B94A31"/>
    <w:rsid w:val="00B94AC4"/>
    <w:rsid w:val="00B959EC"/>
    <w:rsid w:val="00B95BD5"/>
    <w:rsid w:val="00B95F58"/>
    <w:rsid w:val="00B971A9"/>
    <w:rsid w:val="00B9797D"/>
    <w:rsid w:val="00BA055F"/>
    <w:rsid w:val="00BA0584"/>
    <w:rsid w:val="00BA1146"/>
    <w:rsid w:val="00BA1A4B"/>
    <w:rsid w:val="00BA1B66"/>
    <w:rsid w:val="00BA1FAA"/>
    <w:rsid w:val="00BA25AD"/>
    <w:rsid w:val="00BA342F"/>
    <w:rsid w:val="00BA39B5"/>
    <w:rsid w:val="00BA3C4E"/>
    <w:rsid w:val="00BA50E2"/>
    <w:rsid w:val="00BA650C"/>
    <w:rsid w:val="00BA73C1"/>
    <w:rsid w:val="00BA7C5F"/>
    <w:rsid w:val="00BA7DE9"/>
    <w:rsid w:val="00BB0086"/>
    <w:rsid w:val="00BB2555"/>
    <w:rsid w:val="00BB27D9"/>
    <w:rsid w:val="00BB2CE8"/>
    <w:rsid w:val="00BB3203"/>
    <w:rsid w:val="00BB374C"/>
    <w:rsid w:val="00BB3E97"/>
    <w:rsid w:val="00BB40C4"/>
    <w:rsid w:val="00BB42E7"/>
    <w:rsid w:val="00BB4A4C"/>
    <w:rsid w:val="00BB531D"/>
    <w:rsid w:val="00BB5BF6"/>
    <w:rsid w:val="00BB65AD"/>
    <w:rsid w:val="00BB6608"/>
    <w:rsid w:val="00BB670D"/>
    <w:rsid w:val="00BB6960"/>
    <w:rsid w:val="00BB69F2"/>
    <w:rsid w:val="00BB7657"/>
    <w:rsid w:val="00BB7B42"/>
    <w:rsid w:val="00BC0EE5"/>
    <w:rsid w:val="00BC25E8"/>
    <w:rsid w:val="00BC26E0"/>
    <w:rsid w:val="00BC2F73"/>
    <w:rsid w:val="00BC4F5C"/>
    <w:rsid w:val="00BC56D0"/>
    <w:rsid w:val="00BC5E8A"/>
    <w:rsid w:val="00BC6095"/>
    <w:rsid w:val="00BC6306"/>
    <w:rsid w:val="00BC646F"/>
    <w:rsid w:val="00BC67ED"/>
    <w:rsid w:val="00BC6B9B"/>
    <w:rsid w:val="00BC7899"/>
    <w:rsid w:val="00BD0AAE"/>
    <w:rsid w:val="00BD0AB4"/>
    <w:rsid w:val="00BD1C25"/>
    <w:rsid w:val="00BD2210"/>
    <w:rsid w:val="00BD2714"/>
    <w:rsid w:val="00BD2A95"/>
    <w:rsid w:val="00BD2C0B"/>
    <w:rsid w:val="00BD31ED"/>
    <w:rsid w:val="00BD368A"/>
    <w:rsid w:val="00BD3E19"/>
    <w:rsid w:val="00BD42D2"/>
    <w:rsid w:val="00BD4B92"/>
    <w:rsid w:val="00BD5454"/>
    <w:rsid w:val="00BD55C5"/>
    <w:rsid w:val="00BD5769"/>
    <w:rsid w:val="00BD6F4E"/>
    <w:rsid w:val="00BD7AD9"/>
    <w:rsid w:val="00BD7EA6"/>
    <w:rsid w:val="00BD7EA8"/>
    <w:rsid w:val="00BE1291"/>
    <w:rsid w:val="00BE1880"/>
    <w:rsid w:val="00BE19A3"/>
    <w:rsid w:val="00BE219F"/>
    <w:rsid w:val="00BE21D4"/>
    <w:rsid w:val="00BE282F"/>
    <w:rsid w:val="00BE2F2E"/>
    <w:rsid w:val="00BE3082"/>
    <w:rsid w:val="00BE41DF"/>
    <w:rsid w:val="00BE49D1"/>
    <w:rsid w:val="00BE4A41"/>
    <w:rsid w:val="00BE538F"/>
    <w:rsid w:val="00BE669D"/>
    <w:rsid w:val="00BE6E6D"/>
    <w:rsid w:val="00BF0F2F"/>
    <w:rsid w:val="00BF10A5"/>
    <w:rsid w:val="00BF11DC"/>
    <w:rsid w:val="00BF14EB"/>
    <w:rsid w:val="00BF210C"/>
    <w:rsid w:val="00BF2447"/>
    <w:rsid w:val="00BF3519"/>
    <w:rsid w:val="00BF3662"/>
    <w:rsid w:val="00BF49C1"/>
    <w:rsid w:val="00BF5493"/>
    <w:rsid w:val="00BF6757"/>
    <w:rsid w:val="00BF69DC"/>
    <w:rsid w:val="00BF6F3C"/>
    <w:rsid w:val="00BF71C7"/>
    <w:rsid w:val="00BF73CA"/>
    <w:rsid w:val="00BF7677"/>
    <w:rsid w:val="00BF785D"/>
    <w:rsid w:val="00C01414"/>
    <w:rsid w:val="00C01B00"/>
    <w:rsid w:val="00C01B48"/>
    <w:rsid w:val="00C03A58"/>
    <w:rsid w:val="00C04090"/>
    <w:rsid w:val="00C04429"/>
    <w:rsid w:val="00C05DF5"/>
    <w:rsid w:val="00C07469"/>
    <w:rsid w:val="00C07DCC"/>
    <w:rsid w:val="00C11080"/>
    <w:rsid w:val="00C112C4"/>
    <w:rsid w:val="00C1136E"/>
    <w:rsid w:val="00C11A0F"/>
    <w:rsid w:val="00C11C8B"/>
    <w:rsid w:val="00C13EAE"/>
    <w:rsid w:val="00C151CA"/>
    <w:rsid w:val="00C15BD8"/>
    <w:rsid w:val="00C16893"/>
    <w:rsid w:val="00C17576"/>
    <w:rsid w:val="00C17859"/>
    <w:rsid w:val="00C202A6"/>
    <w:rsid w:val="00C20A7C"/>
    <w:rsid w:val="00C20A89"/>
    <w:rsid w:val="00C20F6C"/>
    <w:rsid w:val="00C213A2"/>
    <w:rsid w:val="00C225A7"/>
    <w:rsid w:val="00C227B1"/>
    <w:rsid w:val="00C22E93"/>
    <w:rsid w:val="00C22F6A"/>
    <w:rsid w:val="00C234B9"/>
    <w:rsid w:val="00C23808"/>
    <w:rsid w:val="00C23C45"/>
    <w:rsid w:val="00C2525C"/>
    <w:rsid w:val="00C254D9"/>
    <w:rsid w:val="00C26E74"/>
    <w:rsid w:val="00C27F95"/>
    <w:rsid w:val="00C27FDE"/>
    <w:rsid w:val="00C314CE"/>
    <w:rsid w:val="00C32A03"/>
    <w:rsid w:val="00C33FAE"/>
    <w:rsid w:val="00C3412E"/>
    <w:rsid w:val="00C34BD1"/>
    <w:rsid w:val="00C34F92"/>
    <w:rsid w:val="00C3515B"/>
    <w:rsid w:val="00C35EDD"/>
    <w:rsid w:val="00C40C11"/>
    <w:rsid w:val="00C40E49"/>
    <w:rsid w:val="00C417F4"/>
    <w:rsid w:val="00C41AFF"/>
    <w:rsid w:val="00C422AC"/>
    <w:rsid w:val="00C426F8"/>
    <w:rsid w:val="00C4304A"/>
    <w:rsid w:val="00C434EE"/>
    <w:rsid w:val="00C44199"/>
    <w:rsid w:val="00C448CD"/>
    <w:rsid w:val="00C44A28"/>
    <w:rsid w:val="00C451FF"/>
    <w:rsid w:val="00C45D60"/>
    <w:rsid w:val="00C46020"/>
    <w:rsid w:val="00C46B1B"/>
    <w:rsid w:val="00C50BC6"/>
    <w:rsid w:val="00C50E3C"/>
    <w:rsid w:val="00C5155A"/>
    <w:rsid w:val="00C51F80"/>
    <w:rsid w:val="00C5260D"/>
    <w:rsid w:val="00C52D64"/>
    <w:rsid w:val="00C52DD3"/>
    <w:rsid w:val="00C52E6B"/>
    <w:rsid w:val="00C530B4"/>
    <w:rsid w:val="00C5315B"/>
    <w:rsid w:val="00C53401"/>
    <w:rsid w:val="00C53599"/>
    <w:rsid w:val="00C54194"/>
    <w:rsid w:val="00C57C4D"/>
    <w:rsid w:val="00C60207"/>
    <w:rsid w:val="00C60396"/>
    <w:rsid w:val="00C61B0E"/>
    <w:rsid w:val="00C61D23"/>
    <w:rsid w:val="00C6226A"/>
    <w:rsid w:val="00C626CE"/>
    <w:rsid w:val="00C62EE6"/>
    <w:rsid w:val="00C63192"/>
    <w:rsid w:val="00C634D1"/>
    <w:rsid w:val="00C63728"/>
    <w:rsid w:val="00C63794"/>
    <w:rsid w:val="00C647FE"/>
    <w:rsid w:val="00C64926"/>
    <w:rsid w:val="00C64CB8"/>
    <w:rsid w:val="00C65AA8"/>
    <w:rsid w:val="00C6671E"/>
    <w:rsid w:val="00C6754A"/>
    <w:rsid w:val="00C67EAC"/>
    <w:rsid w:val="00C70C30"/>
    <w:rsid w:val="00C7196F"/>
    <w:rsid w:val="00C74D25"/>
    <w:rsid w:val="00C75030"/>
    <w:rsid w:val="00C75AF3"/>
    <w:rsid w:val="00C7698C"/>
    <w:rsid w:val="00C77CA5"/>
    <w:rsid w:val="00C80125"/>
    <w:rsid w:val="00C8027F"/>
    <w:rsid w:val="00C809B7"/>
    <w:rsid w:val="00C80BCF"/>
    <w:rsid w:val="00C81554"/>
    <w:rsid w:val="00C81849"/>
    <w:rsid w:val="00C81B1F"/>
    <w:rsid w:val="00C82733"/>
    <w:rsid w:val="00C82866"/>
    <w:rsid w:val="00C82C31"/>
    <w:rsid w:val="00C84F35"/>
    <w:rsid w:val="00C8519B"/>
    <w:rsid w:val="00C86562"/>
    <w:rsid w:val="00C86809"/>
    <w:rsid w:val="00C8695F"/>
    <w:rsid w:val="00C87093"/>
    <w:rsid w:val="00C87D12"/>
    <w:rsid w:val="00C90246"/>
    <w:rsid w:val="00C9140C"/>
    <w:rsid w:val="00C9242A"/>
    <w:rsid w:val="00C92D9B"/>
    <w:rsid w:val="00C92E15"/>
    <w:rsid w:val="00C9346A"/>
    <w:rsid w:val="00C93914"/>
    <w:rsid w:val="00C94293"/>
    <w:rsid w:val="00C9440C"/>
    <w:rsid w:val="00C94662"/>
    <w:rsid w:val="00C94914"/>
    <w:rsid w:val="00C94D50"/>
    <w:rsid w:val="00C950AC"/>
    <w:rsid w:val="00C95B02"/>
    <w:rsid w:val="00C95E18"/>
    <w:rsid w:val="00C95F56"/>
    <w:rsid w:val="00C9759E"/>
    <w:rsid w:val="00C976F8"/>
    <w:rsid w:val="00C97A20"/>
    <w:rsid w:val="00CA16C5"/>
    <w:rsid w:val="00CA19DA"/>
    <w:rsid w:val="00CA25A7"/>
    <w:rsid w:val="00CA302C"/>
    <w:rsid w:val="00CA3E8E"/>
    <w:rsid w:val="00CA4099"/>
    <w:rsid w:val="00CA4463"/>
    <w:rsid w:val="00CA4795"/>
    <w:rsid w:val="00CA59C2"/>
    <w:rsid w:val="00CA5FBF"/>
    <w:rsid w:val="00CA6847"/>
    <w:rsid w:val="00CA6DB2"/>
    <w:rsid w:val="00CB12D0"/>
    <w:rsid w:val="00CB1473"/>
    <w:rsid w:val="00CB2BA3"/>
    <w:rsid w:val="00CB3202"/>
    <w:rsid w:val="00CB3530"/>
    <w:rsid w:val="00CB45B6"/>
    <w:rsid w:val="00CB5E86"/>
    <w:rsid w:val="00CB61EC"/>
    <w:rsid w:val="00CB6328"/>
    <w:rsid w:val="00CB671C"/>
    <w:rsid w:val="00CB7A61"/>
    <w:rsid w:val="00CB7A64"/>
    <w:rsid w:val="00CB7EAB"/>
    <w:rsid w:val="00CC01D9"/>
    <w:rsid w:val="00CC077F"/>
    <w:rsid w:val="00CC1051"/>
    <w:rsid w:val="00CC1425"/>
    <w:rsid w:val="00CC15B5"/>
    <w:rsid w:val="00CC25B5"/>
    <w:rsid w:val="00CC26F6"/>
    <w:rsid w:val="00CC2DE0"/>
    <w:rsid w:val="00CC48BB"/>
    <w:rsid w:val="00CC6395"/>
    <w:rsid w:val="00CC63A1"/>
    <w:rsid w:val="00CC74A3"/>
    <w:rsid w:val="00CD0ED5"/>
    <w:rsid w:val="00CD0EF2"/>
    <w:rsid w:val="00CD5640"/>
    <w:rsid w:val="00CD5770"/>
    <w:rsid w:val="00CD5858"/>
    <w:rsid w:val="00CD5C46"/>
    <w:rsid w:val="00CD5F19"/>
    <w:rsid w:val="00CD65C0"/>
    <w:rsid w:val="00CD72D5"/>
    <w:rsid w:val="00CD78AE"/>
    <w:rsid w:val="00CE14A1"/>
    <w:rsid w:val="00CE1B79"/>
    <w:rsid w:val="00CE2784"/>
    <w:rsid w:val="00CE361F"/>
    <w:rsid w:val="00CE3B90"/>
    <w:rsid w:val="00CE506A"/>
    <w:rsid w:val="00CE5343"/>
    <w:rsid w:val="00CE5DE2"/>
    <w:rsid w:val="00CE7913"/>
    <w:rsid w:val="00CF06FE"/>
    <w:rsid w:val="00CF2798"/>
    <w:rsid w:val="00CF2D9C"/>
    <w:rsid w:val="00CF2FAF"/>
    <w:rsid w:val="00CF396E"/>
    <w:rsid w:val="00CF4000"/>
    <w:rsid w:val="00CF540D"/>
    <w:rsid w:val="00CF5954"/>
    <w:rsid w:val="00CF59E0"/>
    <w:rsid w:val="00CF5C5E"/>
    <w:rsid w:val="00CF5DF6"/>
    <w:rsid w:val="00CF6B0F"/>
    <w:rsid w:val="00CF6BA3"/>
    <w:rsid w:val="00CF6DF4"/>
    <w:rsid w:val="00CF6FD3"/>
    <w:rsid w:val="00CF7C67"/>
    <w:rsid w:val="00D00359"/>
    <w:rsid w:val="00D00B04"/>
    <w:rsid w:val="00D0242B"/>
    <w:rsid w:val="00D04134"/>
    <w:rsid w:val="00D041D9"/>
    <w:rsid w:val="00D0431A"/>
    <w:rsid w:val="00D04793"/>
    <w:rsid w:val="00D0541A"/>
    <w:rsid w:val="00D076FC"/>
    <w:rsid w:val="00D102D9"/>
    <w:rsid w:val="00D1050C"/>
    <w:rsid w:val="00D109CF"/>
    <w:rsid w:val="00D10B3D"/>
    <w:rsid w:val="00D11FDB"/>
    <w:rsid w:val="00D136E7"/>
    <w:rsid w:val="00D13A6D"/>
    <w:rsid w:val="00D142C2"/>
    <w:rsid w:val="00D15B7C"/>
    <w:rsid w:val="00D16D52"/>
    <w:rsid w:val="00D170C4"/>
    <w:rsid w:val="00D2023A"/>
    <w:rsid w:val="00D20514"/>
    <w:rsid w:val="00D20CA8"/>
    <w:rsid w:val="00D20D7F"/>
    <w:rsid w:val="00D233F0"/>
    <w:rsid w:val="00D24914"/>
    <w:rsid w:val="00D25B87"/>
    <w:rsid w:val="00D26BF9"/>
    <w:rsid w:val="00D271F4"/>
    <w:rsid w:val="00D27674"/>
    <w:rsid w:val="00D2778D"/>
    <w:rsid w:val="00D303CC"/>
    <w:rsid w:val="00D3072D"/>
    <w:rsid w:val="00D307D2"/>
    <w:rsid w:val="00D31548"/>
    <w:rsid w:val="00D32E14"/>
    <w:rsid w:val="00D32EA7"/>
    <w:rsid w:val="00D331E7"/>
    <w:rsid w:val="00D33CB7"/>
    <w:rsid w:val="00D341A1"/>
    <w:rsid w:val="00D34692"/>
    <w:rsid w:val="00D347F6"/>
    <w:rsid w:val="00D34E2A"/>
    <w:rsid w:val="00D3577C"/>
    <w:rsid w:val="00D35A35"/>
    <w:rsid w:val="00D368E3"/>
    <w:rsid w:val="00D370BD"/>
    <w:rsid w:val="00D3772A"/>
    <w:rsid w:val="00D37D4E"/>
    <w:rsid w:val="00D405D6"/>
    <w:rsid w:val="00D40FC8"/>
    <w:rsid w:val="00D412EB"/>
    <w:rsid w:val="00D419CE"/>
    <w:rsid w:val="00D429BB"/>
    <w:rsid w:val="00D438AB"/>
    <w:rsid w:val="00D450CF"/>
    <w:rsid w:val="00D45493"/>
    <w:rsid w:val="00D45707"/>
    <w:rsid w:val="00D46437"/>
    <w:rsid w:val="00D4689C"/>
    <w:rsid w:val="00D46D80"/>
    <w:rsid w:val="00D47F75"/>
    <w:rsid w:val="00D501A2"/>
    <w:rsid w:val="00D50E4B"/>
    <w:rsid w:val="00D51CAA"/>
    <w:rsid w:val="00D52636"/>
    <w:rsid w:val="00D53056"/>
    <w:rsid w:val="00D532E9"/>
    <w:rsid w:val="00D535B4"/>
    <w:rsid w:val="00D553F1"/>
    <w:rsid w:val="00D56857"/>
    <w:rsid w:val="00D56C27"/>
    <w:rsid w:val="00D60651"/>
    <w:rsid w:val="00D60C1E"/>
    <w:rsid w:val="00D61AA5"/>
    <w:rsid w:val="00D623F9"/>
    <w:rsid w:val="00D625E9"/>
    <w:rsid w:val="00D629A5"/>
    <w:rsid w:val="00D639ED"/>
    <w:rsid w:val="00D65600"/>
    <w:rsid w:val="00D66234"/>
    <w:rsid w:val="00D66573"/>
    <w:rsid w:val="00D67877"/>
    <w:rsid w:val="00D70617"/>
    <w:rsid w:val="00D70FEF"/>
    <w:rsid w:val="00D7161F"/>
    <w:rsid w:val="00D71689"/>
    <w:rsid w:val="00D71847"/>
    <w:rsid w:val="00D71F90"/>
    <w:rsid w:val="00D71FB2"/>
    <w:rsid w:val="00D731BB"/>
    <w:rsid w:val="00D75DF3"/>
    <w:rsid w:val="00D75F77"/>
    <w:rsid w:val="00D7686E"/>
    <w:rsid w:val="00D7689B"/>
    <w:rsid w:val="00D77392"/>
    <w:rsid w:val="00D776A6"/>
    <w:rsid w:val="00D802F1"/>
    <w:rsid w:val="00D817FA"/>
    <w:rsid w:val="00D81FD5"/>
    <w:rsid w:val="00D8229D"/>
    <w:rsid w:val="00D82C5F"/>
    <w:rsid w:val="00D835FE"/>
    <w:rsid w:val="00D8388A"/>
    <w:rsid w:val="00D83EEC"/>
    <w:rsid w:val="00D842C0"/>
    <w:rsid w:val="00D84631"/>
    <w:rsid w:val="00D8465C"/>
    <w:rsid w:val="00D8488D"/>
    <w:rsid w:val="00D84D07"/>
    <w:rsid w:val="00D85296"/>
    <w:rsid w:val="00D8561C"/>
    <w:rsid w:val="00D85D28"/>
    <w:rsid w:val="00D860D8"/>
    <w:rsid w:val="00D860E2"/>
    <w:rsid w:val="00D90456"/>
    <w:rsid w:val="00D9049B"/>
    <w:rsid w:val="00D93009"/>
    <w:rsid w:val="00D93D95"/>
    <w:rsid w:val="00D94471"/>
    <w:rsid w:val="00D9475C"/>
    <w:rsid w:val="00D94990"/>
    <w:rsid w:val="00D94BEC"/>
    <w:rsid w:val="00D94D79"/>
    <w:rsid w:val="00D95158"/>
    <w:rsid w:val="00D95167"/>
    <w:rsid w:val="00D955BA"/>
    <w:rsid w:val="00D95BBF"/>
    <w:rsid w:val="00DA1B9D"/>
    <w:rsid w:val="00DA24B2"/>
    <w:rsid w:val="00DA2DD5"/>
    <w:rsid w:val="00DA2EB0"/>
    <w:rsid w:val="00DA3019"/>
    <w:rsid w:val="00DA3D7D"/>
    <w:rsid w:val="00DA4150"/>
    <w:rsid w:val="00DA42BB"/>
    <w:rsid w:val="00DA4A3B"/>
    <w:rsid w:val="00DA6048"/>
    <w:rsid w:val="00DA62EF"/>
    <w:rsid w:val="00DA6653"/>
    <w:rsid w:val="00DA6B23"/>
    <w:rsid w:val="00DA7147"/>
    <w:rsid w:val="00DA731B"/>
    <w:rsid w:val="00DA7B4E"/>
    <w:rsid w:val="00DB0307"/>
    <w:rsid w:val="00DB16AA"/>
    <w:rsid w:val="00DB183D"/>
    <w:rsid w:val="00DB185B"/>
    <w:rsid w:val="00DB1C8A"/>
    <w:rsid w:val="00DB3731"/>
    <w:rsid w:val="00DB3770"/>
    <w:rsid w:val="00DB386F"/>
    <w:rsid w:val="00DB3F50"/>
    <w:rsid w:val="00DB485B"/>
    <w:rsid w:val="00DB4A9F"/>
    <w:rsid w:val="00DB5F6D"/>
    <w:rsid w:val="00DB6235"/>
    <w:rsid w:val="00DB6C46"/>
    <w:rsid w:val="00DB743E"/>
    <w:rsid w:val="00DB7999"/>
    <w:rsid w:val="00DB7A48"/>
    <w:rsid w:val="00DB7D55"/>
    <w:rsid w:val="00DC0409"/>
    <w:rsid w:val="00DC0EA0"/>
    <w:rsid w:val="00DC13D9"/>
    <w:rsid w:val="00DC26DB"/>
    <w:rsid w:val="00DC32EA"/>
    <w:rsid w:val="00DC4050"/>
    <w:rsid w:val="00DC4AC1"/>
    <w:rsid w:val="00DC59F1"/>
    <w:rsid w:val="00DC666B"/>
    <w:rsid w:val="00DC6C16"/>
    <w:rsid w:val="00DD0119"/>
    <w:rsid w:val="00DD03BB"/>
    <w:rsid w:val="00DD0C1C"/>
    <w:rsid w:val="00DD1484"/>
    <w:rsid w:val="00DD2D24"/>
    <w:rsid w:val="00DD36BB"/>
    <w:rsid w:val="00DD3C92"/>
    <w:rsid w:val="00DD499D"/>
    <w:rsid w:val="00DD5712"/>
    <w:rsid w:val="00DD6021"/>
    <w:rsid w:val="00DD6141"/>
    <w:rsid w:val="00DD646E"/>
    <w:rsid w:val="00DD732E"/>
    <w:rsid w:val="00DE1A06"/>
    <w:rsid w:val="00DE1BE9"/>
    <w:rsid w:val="00DE26AE"/>
    <w:rsid w:val="00DE2DA3"/>
    <w:rsid w:val="00DE2F1E"/>
    <w:rsid w:val="00DE4679"/>
    <w:rsid w:val="00DE47A5"/>
    <w:rsid w:val="00DE4E2D"/>
    <w:rsid w:val="00DE5DAB"/>
    <w:rsid w:val="00DE5EA8"/>
    <w:rsid w:val="00DE634C"/>
    <w:rsid w:val="00DE6D83"/>
    <w:rsid w:val="00DE6DA5"/>
    <w:rsid w:val="00DE6F1B"/>
    <w:rsid w:val="00DE73B3"/>
    <w:rsid w:val="00DE76D7"/>
    <w:rsid w:val="00DE7DD4"/>
    <w:rsid w:val="00DF09A6"/>
    <w:rsid w:val="00DF0B74"/>
    <w:rsid w:val="00DF0EC9"/>
    <w:rsid w:val="00DF0F18"/>
    <w:rsid w:val="00DF279D"/>
    <w:rsid w:val="00DF2B82"/>
    <w:rsid w:val="00DF392D"/>
    <w:rsid w:val="00DF4AF9"/>
    <w:rsid w:val="00DF4D95"/>
    <w:rsid w:val="00DF52D7"/>
    <w:rsid w:val="00DF64AC"/>
    <w:rsid w:val="00E01A59"/>
    <w:rsid w:val="00E039FD"/>
    <w:rsid w:val="00E0492C"/>
    <w:rsid w:val="00E04E4D"/>
    <w:rsid w:val="00E054E8"/>
    <w:rsid w:val="00E05A5A"/>
    <w:rsid w:val="00E06E9A"/>
    <w:rsid w:val="00E109A1"/>
    <w:rsid w:val="00E11323"/>
    <w:rsid w:val="00E12875"/>
    <w:rsid w:val="00E12BD4"/>
    <w:rsid w:val="00E151A9"/>
    <w:rsid w:val="00E15AAC"/>
    <w:rsid w:val="00E16100"/>
    <w:rsid w:val="00E1645E"/>
    <w:rsid w:val="00E177B3"/>
    <w:rsid w:val="00E17CEA"/>
    <w:rsid w:val="00E17DBC"/>
    <w:rsid w:val="00E202E7"/>
    <w:rsid w:val="00E22595"/>
    <w:rsid w:val="00E22D49"/>
    <w:rsid w:val="00E23950"/>
    <w:rsid w:val="00E23A1A"/>
    <w:rsid w:val="00E23B8E"/>
    <w:rsid w:val="00E23C22"/>
    <w:rsid w:val="00E24C36"/>
    <w:rsid w:val="00E256E2"/>
    <w:rsid w:val="00E260A2"/>
    <w:rsid w:val="00E261B5"/>
    <w:rsid w:val="00E26D00"/>
    <w:rsid w:val="00E303A4"/>
    <w:rsid w:val="00E31B12"/>
    <w:rsid w:val="00E322A2"/>
    <w:rsid w:val="00E32444"/>
    <w:rsid w:val="00E32611"/>
    <w:rsid w:val="00E3281A"/>
    <w:rsid w:val="00E329B9"/>
    <w:rsid w:val="00E32B03"/>
    <w:rsid w:val="00E332FD"/>
    <w:rsid w:val="00E346AA"/>
    <w:rsid w:val="00E34D8F"/>
    <w:rsid w:val="00E37678"/>
    <w:rsid w:val="00E41110"/>
    <w:rsid w:val="00E411A7"/>
    <w:rsid w:val="00E41469"/>
    <w:rsid w:val="00E41814"/>
    <w:rsid w:val="00E41C42"/>
    <w:rsid w:val="00E42E07"/>
    <w:rsid w:val="00E4355F"/>
    <w:rsid w:val="00E443CD"/>
    <w:rsid w:val="00E44C37"/>
    <w:rsid w:val="00E44D6E"/>
    <w:rsid w:val="00E45C72"/>
    <w:rsid w:val="00E462CE"/>
    <w:rsid w:val="00E46E53"/>
    <w:rsid w:val="00E4736C"/>
    <w:rsid w:val="00E50DB7"/>
    <w:rsid w:val="00E520A9"/>
    <w:rsid w:val="00E532C6"/>
    <w:rsid w:val="00E536AF"/>
    <w:rsid w:val="00E53B2B"/>
    <w:rsid w:val="00E53BEC"/>
    <w:rsid w:val="00E54F5A"/>
    <w:rsid w:val="00E55366"/>
    <w:rsid w:val="00E561C9"/>
    <w:rsid w:val="00E56588"/>
    <w:rsid w:val="00E56A91"/>
    <w:rsid w:val="00E56AAD"/>
    <w:rsid w:val="00E5760C"/>
    <w:rsid w:val="00E57B45"/>
    <w:rsid w:val="00E60071"/>
    <w:rsid w:val="00E60CE6"/>
    <w:rsid w:val="00E61426"/>
    <w:rsid w:val="00E61670"/>
    <w:rsid w:val="00E61693"/>
    <w:rsid w:val="00E61CFC"/>
    <w:rsid w:val="00E61F59"/>
    <w:rsid w:val="00E6235B"/>
    <w:rsid w:val="00E62736"/>
    <w:rsid w:val="00E63863"/>
    <w:rsid w:val="00E640BD"/>
    <w:rsid w:val="00E6416B"/>
    <w:rsid w:val="00E652CB"/>
    <w:rsid w:val="00E6556C"/>
    <w:rsid w:val="00E66920"/>
    <w:rsid w:val="00E6737B"/>
    <w:rsid w:val="00E678D7"/>
    <w:rsid w:val="00E70873"/>
    <w:rsid w:val="00E70A99"/>
    <w:rsid w:val="00E71BAE"/>
    <w:rsid w:val="00E72247"/>
    <w:rsid w:val="00E72DF4"/>
    <w:rsid w:val="00E736EC"/>
    <w:rsid w:val="00E748BC"/>
    <w:rsid w:val="00E75196"/>
    <w:rsid w:val="00E75699"/>
    <w:rsid w:val="00E757BD"/>
    <w:rsid w:val="00E76983"/>
    <w:rsid w:val="00E76A61"/>
    <w:rsid w:val="00E76D2C"/>
    <w:rsid w:val="00E76EA3"/>
    <w:rsid w:val="00E76FD2"/>
    <w:rsid w:val="00E7757A"/>
    <w:rsid w:val="00E77BEC"/>
    <w:rsid w:val="00E804EA"/>
    <w:rsid w:val="00E8101A"/>
    <w:rsid w:val="00E82118"/>
    <w:rsid w:val="00E83203"/>
    <w:rsid w:val="00E832BC"/>
    <w:rsid w:val="00E84121"/>
    <w:rsid w:val="00E852DF"/>
    <w:rsid w:val="00E861A2"/>
    <w:rsid w:val="00E86683"/>
    <w:rsid w:val="00E874FC"/>
    <w:rsid w:val="00E87B13"/>
    <w:rsid w:val="00E90C3E"/>
    <w:rsid w:val="00E920EF"/>
    <w:rsid w:val="00E92629"/>
    <w:rsid w:val="00E929B5"/>
    <w:rsid w:val="00E934F1"/>
    <w:rsid w:val="00E94CF1"/>
    <w:rsid w:val="00E9510E"/>
    <w:rsid w:val="00E95D86"/>
    <w:rsid w:val="00E978C1"/>
    <w:rsid w:val="00E979CF"/>
    <w:rsid w:val="00EA0AE7"/>
    <w:rsid w:val="00EA0B54"/>
    <w:rsid w:val="00EA0D44"/>
    <w:rsid w:val="00EA1363"/>
    <w:rsid w:val="00EA1E37"/>
    <w:rsid w:val="00EA2095"/>
    <w:rsid w:val="00EA2204"/>
    <w:rsid w:val="00EA2736"/>
    <w:rsid w:val="00EA3B4B"/>
    <w:rsid w:val="00EA5874"/>
    <w:rsid w:val="00EA5AA1"/>
    <w:rsid w:val="00EA5DCA"/>
    <w:rsid w:val="00EA69A5"/>
    <w:rsid w:val="00EA745D"/>
    <w:rsid w:val="00EA749B"/>
    <w:rsid w:val="00EA754B"/>
    <w:rsid w:val="00EB059C"/>
    <w:rsid w:val="00EB19B0"/>
    <w:rsid w:val="00EB36A2"/>
    <w:rsid w:val="00EB42BC"/>
    <w:rsid w:val="00EB4467"/>
    <w:rsid w:val="00EB4CE5"/>
    <w:rsid w:val="00EB5CFE"/>
    <w:rsid w:val="00EB62C0"/>
    <w:rsid w:val="00EB6E75"/>
    <w:rsid w:val="00EC07B7"/>
    <w:rsid w:val="00EC2F25"/>
    <w:rsid w:val="00EC3221"/>
    <w:rsid w:val="00EC32E3"/>
    <w:rsid w:val="00EC3BC4"/>
    <w:rsid w:val="00EC424D"/>
    <w:rsid w:val="00EC4668"/>
    <w:rsid w:val="00EC552E"/>
    <w:rsid w:val="00EC65B0"/>
    <w:rsid w:val="00EC7BDA"/>
    <w:rsid w:val="00EC7FE4"/>
    <w:rsid w:val="00ED0339"/>
    <w:rsid w:val="00ED1206"/>
    <w:rsid w:val="00ED137C"/>
    <w:rsid w:val="00ED1AB5"/>
    <w:rsid w:val="00ED1AE3"/>
    <w:rsid w:val="00ED1B77"/>
    <w:rsid w:val="00ED22D6"/>
    <w:rsid w:val="00ED2A2C"/>
    <w:rsid w:val="00ED2A87"/>
    <w:rsid w:val="00ED2D35"/>
    <w:rsid w:val="00ED2FBE"/>
    <w:rsid w:val="00ED3161"/>
    <w:rsid w:val="00ED3CF7"/>
    <w:rsid w:val="00ED4A73"/>
    <w:rsid w:val="00ED551A"/>
    <w:rsid w:val="00ED6758"/>
    <w:rsid w:val="00EE1B2D"/>
    <w:rsid w:val="00EE2A5D"/>
    <w:rsid w:val="00EE303B"/>
    <w:rsid w:val="00EE3BCA"/>
    <w:rsid w:val="00EE42F5"/>
    <w:rsid w:val="00EE43DF"/>
    <w:rsid w:val="00EE4686"/>
    <w:rsid w:val="00EE4D14"/>
    <w:rsid w:val="00EE588D"/>
    <w:rsid w:val="00EE5DE7"/>
    <w:rsid w:val="00EE67EA"/>
    <w:rsid w:val="00EE6854"/>
    <w:rsid w:val="00EE6964"/>
    <w:rsid w:val="00EE6F01"/>
    <w:rsid w:val="00EE7274"/>
    <w:rsid w:val="00EE7C2A"/>
    <w:rsid w:val="00EF040C"/>
    <w:rsid w:val="00EF1124"/>
    <w:rsid w:val="00EF1CA1"/>
    <w:rsid w:val="00EF1E2A"/>
    <w:rsid w:val="00EF22FE"/>
    <w:rsid w:val="00EF24CB"/>
    <w:rsid w:val="00EF2672"/>
    <w:rsid w:val="00EF28D9"/>
    <w:rsid w:val="00EF4225"/>
    <w:rsid w:val="00EF42A6"/>
    <w:rsid w:val="00EF5AB1"/>
    <w:rsid w:val="00EF5C2C"/>
    <w:rsid w:val="00EF636A"/>
    <w:rsid w:val="00EF6C42"/>
    <w:rsid w:val="00EF7025"/>
    <w:rsid w:val="00EF756B"/>
    <w:rsid w:val="00F010A5"/>
    <w:rsid w:val="00F048FC"/>
    <w:rsid w:val="00F0513C"/>
    <w:rsid w:val="00F051FF"/>
    <w:rsid w:val="00F06867"/>
    <w:rsid w:val="00F10AC2"/>
    <w:rsid w:val="00F10DE7"/>
    <w:rsid w:val="00F1284E"/>
    <w:rsid w:val="00F1291D"/>
    <w:rsid w:val="00F1306F"/>
    <w:rsid w:val="00F13297"/>
    <w:rsid w:val="00F132ED"/>
    <w:rsid w:val="00F13508"/>
    <w:rsid w:val="00F13A5B"/>
    <w:rsid w:val="00F14122"/>
    <w:rsid w:val="00F1494C"/>
    <w:rsid w:val="00F15E63"/>
    <w:rsid w:val="00F173A4"/>
    <w:rsid w:val="00F2080B"/>
    <w:rsid w:val="00F2138D"/>
    <w:rsid w:val="00F21C8B"/>
    <w:rsid w:val="00F2338A"/>
    <w:rsid w:val="00F24906"/>
    <w:rsid w:val="00F24AD2"/>
    <w:rsid w:val="00F24C57"/>
    <w:rsid w:val="00F26B5D"/>
    <w:rsid w:val="00F27277"/>
    <w:rsid w:val="00F30127"/>
    <w:rsid w:val="00F31725"/>
    <w:rsid w:val="00F31C54"/>
    <w:rsid w:val="00F32960"/>
    <w:rsid w:val="00F33EDA"/>
    <w:rsid w:val="00F35240"/>
    <w:rsid w:val="00F3543B"/>
    <w:rsid w:val="00F358E5"/>
    <w:rsid w:val="00F364DA"/>
    <w:rsid w:val="00F3666F"/>
    <w:rsid w:val="00F369ED"/>
    <w:rsid w:val="00F37A9E"/>
    <w:rsid w:val="00F37AB4"/>
    <w:rsid w:val="00F37D67"/>
    <w:rsid w:val="00F406FE"/>
    <w:rsid w:val="00F41F53"/>
    <w:rsid w:val="00F42E4A"/>
    <w:rsid w:val="00F43B4D"/>
    <w:rsid w:val="00F4439D"/>
    <w:rsid w:val="00F45438"/>
    <w:rsid w:val="00F46509"/>
    <w:rsid w:val="00F46CBB"/>
    <w:rsid w:val="00F50874"/>
    <w:rsid w:val="00F51D51"/>
    <w:rsid w:val="00F51F05"/>
    <w:rsid w:val="00F523C2"/>
    <w:rsid w:val="00F53AF5"/>
    <w:rsid w:val="00F543BF"/>
    <w:rsid w:val="00F54544"/>
    <w:rsid w:val="00F54A5B"/>
    <w:rsid w:val="00F553D6"/>
    <w:rsid w:val="00F56567"/>
    <w:rsid w:val="00F56CE7"/>
    <w:rsid w:val="00F56D81"/>
    <w:rsid w:val="00F57148"/>
    <w:rsid w:val="00F602C0"/>
    <w:rsid w:val="00F60BA9"/>
    <w:rsid w:val="00F60FE0"/>
    <w:rsid w:val="00F628B0"/>
    <w:rsid w:val="00F62D54"/>
    <w:rsid w:val="00F62FE4"/>
    <w:rsid w:val="00F63D07"/>
    <w:rsid w:val="00F63E92"/>
    <w:rsid w:val="00F6423B"/>
    <w:rsid w:val="00F657F0"/>
    <w:rsid w:val="00F66064"/>
    <w:rsid w:val="00F66ED2"/>
    <w:rsid w:val="00F673DE"/>
    <w:rsid w:val="00F70F46"/>
    <w:rsid w:val="00F7137B"/>
    <w:rsid w:val="00F72312"/>
    <w:rsid w:val="00F72F56"/>
    <w:rsid w:val="00F72FC9"/>
    <w:rsid w:val="00F73089"/>
    <w:rsid w:val="00F749FD"/>
    <w:rsid w:val="00F75CE0"/>
    <w:rsid w:val="00F77312"/>
    <w:rsid w:val="00F805C9"/>
    <w:rsid w:val="00F814CD"/>
    <w:rsid w:val="00F81BDA"/>
    <w:rsid w:val="00F81F88"/>
    <w:rsid w:val="00F86119"/>
    <w:rsid w:val="00F864CA"/>
    <w:rsid w:val="00F86A95"/>
    <w:rsid w:val="00F87DC4"/>
    <w:rsid w:val="00F900E8"/>
    <w:rsid w:val="00F90606"/>
    <w:rsid w:val="00F906E2"/>
    <w:rsid w:val="00F914C9"/>
    <w:rsid w:val="00F920FD"/>
    <w:rsid w:val="00F928E8"/>
    <w:rsid w:val="00F93CB1"/>
    <w:rsid w:val="00F948D0"/>
    <w:rsid w:val="00F94B26"/>
    <w:rsid w:val="00F94D57"/>
    <w:rsid w:val="00F94F41"/>
    <w:rsid w:val="00F94FEA"/>
    <w:rsid w:val="00F95174"/>
    <w:rsid w:val="00F95769"/>
    <w:rsid w:val="00F9632A"/>
    <w:rsid w:val="00F9756E"/>
    <w:rsid w:val="00F97826"/>
    <w:rsid w:val="00F97ADE"/>
    <w:rsid w:val="00F97DF0"/>
    <w:rsid w:val="00FA03C7"/>
    <w:rsid w:val="00FA1928"/>
    <w:rsid w:val="00FA1CC9"/>
    <w:rsid w:val="00FA25EE"/>
    <w:rsid w:val="00FA2B7F"/>
    <w:rsid w:val="00FA2FE7"/>
    <w:rsid w:val="00FA3210"/>
    <w:rsid w:val="00FA5B0F"/>
    <w:rsid w:val="00FA641F"/>
    <w:rsid w:val="00FA64D4"/>
    <w:rsid w:val="00FA7895"/>
    <w:rsid w:val="00FB17AA"/>
    <w:rsid w:val="00FB1C38"/>
    <w:rsid w:val="00FB273F"/>
    <w:rsid w:val="00FB3131"/>
    <w:rsid w:val="00FB45C8"/>
    <w:rsid w:val="00FB4638"/>
    <w:rsid w:val="00FB5320"/>
    <w:rsid w:val="00FB55BA"/>
    <w:rsid w:val="00FB5663"/>
    <w:rsid w:val="00FB5756"/>
    <w:rsid w:val="00FB6B1D"/>
    <w:rsid w:val="00FB6DBC"/>
    <w:rsid w:val="00FB741D"/>
    <w:rsid w:val="00FC19CF"/>
    <w:rsid w:val="00FC206B"/>
    <w:rsid w:val="00FC337A"/>
    <w:rsid w:val="00FC3ACE"/>
    <w:rsid w:val="00FC3F82"/>
    <w:rsid w:val="00FC5617"/>
    <w:rsid w:val="00FC5D15"/>
    <w:rsid w:val="00FC69B3"/>
    <w:rsid w:val="00FC6B17"/>
    <w:rsid w:val="00FC6FB7"/>
    <w:rsid w:val="00FC7926"/>
    <w:rsid w:val="00FC7D3A"/>
    <w:rsid w:val="00FC7E78"/>
    <w:rsid w:val="00FD0C6B"/>
    <w:rsid w:val="00FD103D"/>
    <w:rsid w:val="00FD2BC1"/>
    <w:rsid w:val="00FD31C9"/>
    <w:rsid w:val="00FD3330"/>
    <w:rsid w:val="00FD3E51"/>
    <w:rsid w:val="00FD4424"/>
    <w:rsid w:val="00FD4764"/>
    <w:rsid w:val="00FD496E"/>
    <w:rsid w:val="00FD5199"/>
    <w:rsid w:val="00FD51B1"/>
    <w:rsid w:val="00FD584E"/>
    <w:rsid w:val="00FD71C9"/>
    <w:rsid w:val="00FD7DE4"/>
    <w:rsid w:val="00FE0460"/>
    <w:rsid w:val="00FE0B19"/>
    <w:rsid w:val="00FE1C31"/>
    <w:rsid w:val="00FE22BF"/>
    <w:rsid w:val="00FE30EC"/>
    <w:rsid w:val="00FE55F8"/>
    <w:rsid w:val="00FE589B"/>
    <w:rsid w:val="00FE58E2"/>
    <w:rsid w:val="00FE70BD"/>
    <w:rsid w:val="00FE7AA2"/>
    <w:rsid w:val="00FF02FC"/>
    <w:rsid w:val="00FF07FF"/>
    <w:rsid w:val="00FF0F7C"/>
    <w:rsid w:val="00FF1397"/>
    <w:rsid w:val="00FF23C2"/>
    <w:rsid w:val="00FF35CD"/>
    <w:rsid w:val="00FF3BF3"/>
    <w:rsid w:val="00FF4D04"/>
    <w:rsid w:val="00FF60E7"/>
    <w:rsid w:val="00FF689E"/>
    <w:rsid w:val="00FF72E7"/>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5CE56"/>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3870"/>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Заголовок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556864044">
      <w:bodyDiv w:val="1"/>
      <w:marLeft w:val="0"/>
      <w:marRight w:val="0"/>
      <w:marTop w:val="0"/>
      <w:marBottom w:val="0"/>
      <w:divBdr>
        <w:top w:val="none" w:sz="0" w:space="0" w:color="auto"/>
        <w:left w:val="none" w:sz="0" w:space="0" w:color="auto"/>
        <w:bottom w:val="none" w:sz="0" w:space="0" w:color="auto"/>
        <w:right w:val="none" w:sz="0" w:space="0" w:color="auto"/>
      </w:divBdr>
    </w:div>
    <w:div w:id="565727413">
      <w:bodyDiv w:val="1"/>
      <w:marLeft w:val="0"/>
      <w:marRight w:val="0"/>
      <w:marTop w:val="0"/>
      <w:marBottom w:val="0"/>
      <w:divBdr>
        <w:top w:val="none" w:sz="0" w:space="0" w:color="auto"/>
        <w:left w:val="none" w:sz="0" w:space="0" w:color="auto"/>
        <w:bottom w:val="none" w:sz="0" w:space="0" w:color="auto"/>
        <w:right w:val="none" w:sz="0" w:space="0" w:color="auto"/>
      </w:divBdr>
    </w:div>
    <w:div w:id="1166438524">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23838441">
      <w:bodyDiv w:val="1"/>
      <w:marLeft w:val="0"/>
      <w:marRight w:val="0"/>
      <w:marTop w:val="0"/>
      <w:marBottom w:val="0"/>
      <w:divBdr>
        <w:top w:val="none" w:sz="0" w:space="0" w:color="auto"/>
        <w:left w:val="none" w:sz="0" w:space="0" w:color="auto"/>
        <w:bottom w:val="none" w:sz="0" w:space="0" w:color="auto"/>
        <w:right w:val="none" w:sz="0" w:space="0" w:color="auto"/>
      </w:divBdr>
    </w:div>
    <w:div w:id="1426270341">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5934818CCA321F1E3A7E7B6D3A3B8E970A8AFFFFAEB97CBBE3480574FC6A772E5B5E99BD1F54045ABFDC4vFB" TargetMode="External"/><Relationship Id="rId18" Type="http://schemas.openxmlformats.org/officeDocument/2006/relationships/hyperlink" Target="consultantplus://offline/ref=35934818CCA321F1E3A7F9BBC5CFE7E076A7F5F5F8EA9598E936D10241C3AF22ADA5A7DEDCF4434CCAvCB" TargetMode="External"/><Relationship Id="rId26" Type="http://schemas.openxmlformats.org/officeDocument/2006/relationships/hyperlink" Target="consultantplus://offline/ref=35934818CCA321F1E3A7E7B6D3A3B8E970A8AFFFFAEB97CBBE3480574FC6A772E5B5E99BD1F54045ABFEC4vFB" TargetMode="External"/><Relationship Id="rId39" Type="http://schemas.openxmlformats.org/officeDocument/2006/relationships/hyperlink" Target="consultantplus://offline/ref=35934818CCA321F1E3A7E7B6D3A3B8E970A8AFFFFAEB97CBBE3480574FC6A772E5B5E99BD1F54045ABF3C4v6B" TargetMode="External"/><Relationship Id="rId21" Type="http://schemas.openxmlformats.org/officeDocument/2006/relationships/hyperlink" Target="consultantplus://offline/ref=35934818CCA321F1E3A7E7B6D3A3B8E970A8AFFFFAEB97CBBE3480574FC6A772E5B5E99BD1F54045ABFDC4vBB" TargetMode="External"/><Relationship Id="rId34" Type="http://schemas.openxmlformats.org/officeDocument/2006/relationships/hyperlink" Target="consultantplus://offline/ref=35934818CCA321F1E3A7E7B6D3A3B8E970A8AFFFFAEB97CBBE3480574FC6A772E5B5E99BD1F54045ABFDC4vBB" TargetMode="External"/><Relationship Id="rId42" Type="http://schemas.openxmlformats.org/officeDocument/2006/relationships/hyperlink" Target="consultantplus://offline/ref=325587756050C00B5855A2BC9EBE2D095FF3C651DA6F71DFC27D2836699DA18256A669A5D54B0378ZD0ED" TargetMode="External"/><Relationship Id="rId47" Type="http://schemas.openxmlformats.org/officeDocument/2006/relationships/hyperlink" Target="consultantplus://offline/ref=35934818CCA321F1E3A7E7B6D3A3B8E970A8AFFFFAEB97CBBE3480574FC6A772E5B5E99BD1F54045ABF8C4vFB" TargetMode="External"/><Relationship Id="rId50" Type="http://schemas.openxmlformats.org/officeDocument/2006/relationships/hyperlink" Target="consultantplus://offline/ref=35934818CCA321F1E3A7E7B6D3A3B8E970A8AFFFFAEB97CBBE3480574FC6A772E5B5E99BD1F54045ABFDC4vAB" TargetMode="External"/><Relationship Id="rId55"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consultantplus://offline/ref=35934818CCA321F1E3A7E7B6D3A3B8E970A8AFFFFAEB97CBBE3480574FC6A772E5B5E99BD1F54045ABF3C4vCB" TargetMode="External"/><Relationship Id="rId17" Type="http://schemas.openxmlformats.org/officeDocument/2006/relationships/hyperlink" Target="consultantplus://offline/ref=35934818CCA321F1E3A7E7B6D3A3B8E970A8AFFFFAEB97CBBE3480574FC6A772E5B5E99BD1F54045ABF8C4vFB" TargetMode="External"/><Relationship Id="rId25" Type="http://schemas.openxmlformats.org/officeDocument/2006/relationships/hyperlink" Target="consultantplus://offline/ref=35934818CCA321F1E3A7E7B6D3A3B8E970A8AFFFFAEB97CBBE3480574FC6A772E5B5E99BD1F54045ABFAC4vBB" TargetMode="External"/><Relationship Id="rId33" Type="http://schemas.openxmlformats.org/officeDocument/2006/relationships/hyperlink" Target="consultantplus://offline/ref=35934818CCA321F1E3A7F9BBC5CFE7E076A7F5F5F8EA9598E936D10241C3AF22ADA5A7DEDCF4434CCAvCB" TargetMode="External"/><Relationship Id="rId38" Type="http://schemas.openxmlformats.org/officeDocument/2006/relationships/hyperlink" Target="consultantplus://offline/ref=35934818CCA321F1E3A7E7B6D3A3B8E970A8AFFFFAEB97CBBE3480574FC6A772E5B5E99BD1F54045ABF3C4vCB" TargetMode="External"/><Relationship Id="rId46" Type="http://schemas.openxmlformats.org/officeDocument/2006/relationships/hyperlink" Target="consultantplus://offline/ref=35934818CCA321F1E3A7E7B6D3A3B8E970A8AFFFFAEB97CBBE3480574FC6A772E5B5E99BD1F54045ABFDC4vAB" TargetMode="Externa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AB" TargetMode="External"/><Relationship Id="rId20" Type="http://schemas.openxmlformats.org/officeDocument/2006/relationships/hyperlink" Target="consultantplus://offline/ref=35934818CCA321F1E3A7E7B6D3A3B8E970A8AFFFFAEB97CBBE3480574FC6A772E5B5E99BD1F54045ABFDC4vAB" TargetMode="External"/><Relationship Id="rId29" Type="http://schemas.openxmlformats.org/officeDocument/2006/relationships/hyperlink" Target="consultantplus://offline/ref=35934818CCA321F1E3A7E7B6D3A3B8E970A8AFFFFAEB97CBBE3480574FC6A772E5B5E99BD1F54045ABFDC4vBB" TargetMode="External"/><Relationship Id="rId41" Type="http://schemas.openxmlformats.org/officeDocument/2006/relationships/hyperlink" Target="consultantplus://offline/ref=35934818CCA321F1E3A7E7B6D3A3B8E970A8AFFFFAEB97CBBE3480574FC6A772E5B5E99BD1F54045ABFEC4vFB" TargetMode="External"/><Relationship Id="rId54" Type="http://schemas.openxmlformats.org/officeDocument/2006/relationships/hyperlink" Target="consultantplus://offline/ref=35934818CCA321F1E3A7E7B6D3A3B8E970A8AFFFFAEB97CBBE3480574FC6A772E5B5E99BD1F54045ABF3C4v6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ref=35934818CCA321F1E3A7E7B6D3A3B8E970A8AFFFFAEB97CBBE3480574FC6A772E5B5E99BD1F54045ABF3C4v6B" TargetMode="External"/><Relationship Id="rId32" Type="http://schemas.openxmlformats.org/officeDocument/2006/relationships/hyperlink" Target="consultantplus://offline/ref=35934818CCA321F1E3A7E7B6D3A3B8E970A8AFFFFAEB97CBBE3480574FC6A772E5B5E99BD1F54045ABF8C4vFB" TargetMode="External"/><Relationship Id="rId37" Type="http://schemas.openxmlformats.org/officeDocument/2006/relationships/hyperlink" Target="consultantplus://offline/ref=35934818CCA321F1E3A7E7B6D3A3B8E970A8AFFFFAEB97CBBE3480574FC6A772E5B5E99BD1F54045ABFAC4v6B" TargetMode="External"/><Relationship Id="rId40" Type="http://schemas.openxmlformats.org/officeDocument/2006/relationships/hyperlink" Target="consultantplus://offline/ref=35934818CCA321F1E3A7E7B6D3A3B8E970A8AFFFFAEB97CBBE3480574FC6A772E5B5E99BD1F54045ABFAC4vBB" TargetMode="External"/><Relationship Id="rId45" Type="http://schemas.openxmlformats.org/officeDocument/2006/relationships/hyperlink" Target="consultantplus://offline/ref=35934818CCA321F1E3A7E7B6D3A3B8E970A8AFFFFAEB97CBBE3480574FC6A772E5B5E99BD1F54045ABFDC4v7B" TargetMode="External"/><Relationship Id="rId53" Type="http://schemas.openxmlformats.org/officeDocument/2006/relationships/hyperlink" Target="consultantplus://offline/ref=35934818CCA321F1E3A7E7B6D3A3B8E970A8AFFFFAEB97CBBE3480574FC6A772E5B5E99BD1F54045ABF3C4vCB" TargetMode="External"/><Relationship Id="rId5" Type="http://schemas.openxmlformats.org/officeDocument/2006/relationships/webSettings" Target="webSettings.xml"/><Relationship Id="rId15" Type="http://schemas.openxmlformats.org/officeDocument/2006/relationships/hyperlink" Target="consultantplus://offline/ref=35934818CCA321F1E3A7E7B6D3A3B8E970A8AFFFFAEB97CBBE3480574FC6A772E5B5E99BD1F54045ABFDC4v7B" TargetMode="External"/><Relationship Id="rId23" Type="http://schemas.openxmlformats.org/officeDocument/2006/relationships/hyperlink" Target="consultantplus://offline/ref=35934818CCA321F1E3A7E7B6D3A3B8E970A8AFFFFAEB97CBBE3480574FC6A772E5B5E99BD1F54045ABF3C4vCB" TargetMode="External"/><Relationship Id="rId28" Type="http://schemas.openxmlformats.org/officeDocument/2006/relationships/hyperlink" Target="consultantplus://offline/ref=35934818CCA321F1E3A7E7B6D3A3B8E970A8AFFFFAEB97CBBE3480574FC6A772E5B5E99BD1F54045ABFDC4vFB" TargetMode="External"/><Relationship Id="rId36" Type="http://schemas.openxmlformats.org/officeDocument/2006/relationships/hyperlink" Target="consultantplus://offline/ref=35934818CCA321F1E3A7E7B6D3A3B8E970A8AFFFFAEB97CBBE3480574FC6A772E5B5E99BD1F54045ABFDC4vBB" TargetMode="External"/><Relationship Id="rId49" Type="http://schemas.openxmlformats.org/officeDocument/2006/relationships/hyperlink" Target="consultantplus://offline/ref=35934818CCA321F1E3A7E7B6D3A3B8E970A8AFFFFAEB97CBBE3480574FC6A772E5B5E99BD1F54045ABFDC4vBB" TargetMode="External"/><Relationship Id="rId57" Type="http://schemas.openxmlformats.org/officeDocument/2006/relationships/theme" Target="theme/theme1.xml"/><Relationship Id="rId10" Type="http://schemas.openxmlformats.org/officeDocument/2006/relationships/hyperlink" Target="http://www.torgi.gov.ru" TargetMode="External"/><Relationship Id="rId19" Type="http://schemas.openxmlformats.org/officeDocument/2006/relationships/hyperlink" Target="consultantplus://offline/ref=35934818CCA321F1E3A7E7B6D3A3B8E970A8AFFFFAEB97CBBE3480574FC6A772E5B5E99BD1F54045ABFDC4vBB" TargetMode="External"/><Relationship Id="rId31" Type="http://schemas.openxmlformats.org/officeDocument/2006/relationships/hyperlink" Target="consultantplus://offline/ref=35934818CCA321F1E3A7E7B6D3A3B8E970A8AFFFFAEB97CBBE3480574FC6A772E5B5E99BD1F54045ABFDC4vAB" TargetMode="External"/><Relationship Id="rId44" Type="http://schemas.openxmlformats.org/officeDocument/2006/relationships/hyperlink" Target="consultantplus://offline/ref=35934818CCA321F1E3A7E7B6D3A3B8E970A8AFFFFAEB97CBBE3480574FC6A772E5B5E99BD1F54045ABFDC4vBB" TargetMode="External"/><Relationship Id="rId52" Type="http://schemas.openxmlformats.org/officeDocument/2006/relationships/hyperlink" Target="consultantplus://offline/ref=35934818CCA321F1E3A7E7B6D3A3B8E970A8AFFFFAEB97CBBE3480574FC6A772E5B5E99BD1F54045ABFAC4v6B" TargetMode="External"/><Relationship Id="rId4" Type="http://schemas.openxmlformats.org/officeDocument/2006/relationships/settings" Target="settings.xml"/><Relationship Id="rId9" Type="http://schemas.openxmlformats.org/officeDocument/2006/relationships/hyperlink" Target="consultantplus://offline/ref=23FFDB94A5D4ED635FD16E282F00D1378F62CF4D3B1783EFC67300B38275AEEB814C4AE4AC6FEBI" TargetMode="External"/><Relationship Id="rId14" Type="http://schemas.openxmlformats.org/officeDocument/2006/relationships/hyperlink" Target="consultantplus://offline/ref=35934818CCA321F1E3A7E7B6D3A3B8E970A8AFFFFAEB97CBBE3480574FC6A772E5B5E99BD1F54045ABFDC4vBB" TargetMode="External"/><Relationship Id="rId22" Type="http://schemas.openxmlformats.org/officeDocument/2006/relationships/hyperlink" Target="consultantplus://offline/ref=35934818CCA321F1E3A7E7B6D3A3B8E970A8AFFFFAEB97CBBE3480574FC6A772E5B5E99BD1F54045ABFAC4v6B" TargetMode="External"/><Relationship Id="rId27" Type="http://schemas.openxmlformats.org/officeDocument/2006/relationships/hyperlink" Target="consultantplus://offline/ref=35934818CCA321F1E3A7E7B6D3A3B8E970A8AFFFFAEB97CBBE3480574FC6A772E5B5E99BD1F54045ABF3C4vCB" TargetMode="External"/><Relationship Id="rId30" Type="http://schemas.openxmlformats.org/officeDocument/2006/relationships/hyperlink" Target="consultantplus://offline/ref=35934818CCA321F1E3A7E7B6D3A3B8E970A8AFFFFAEB97CBBE3480574FC6A772E5B5E99BD1F54045ABFDC4v7B" TargetMode="External"/><Relationship Id="rId35" Type="http://schemas.openxmlformats.org/officeDocument/2006/relationships/hyperlink" Target="consultantplus://offline/ref=35934818CCA321F1E3A7E7B6D3A3B8E970A8AFFFFAEB97CBBE3480574FC6A772E5B5E99BD1F54045ABFDC4vAB" TargetMode="External"/><Relationship Id="rId43" Type="http://schemas.openxmlformats.org/officeDocument/2006/relationships/hyperlink" Target="consultantplus://offline/ref=35934818CCA321F1E3A7E7B6D3A3B8E970A8AFFFFAEB97CBBE3480574FC6A772E5B5E99BD1F54045ABFDC4vFB" TargetMode="External"/><Relationship Id="rId48" Type="http://schemas.openxmlformats.org/officeDocument/2006/relationships/hyperlink" Target="consultantplus://offline/ref=35934818CCA321F1E3A7F9BBC5CFE7E076A7F5F5F8EA9598E936D10241C3AF22ADA5A7DEDCF4434CCAvCB" TargetMode="External"/><Relationship Id="rId56" Type="http://schemas.openxmlformats.org/officeDocument/2006/relationships/fontTable" Target="fontTable.xml"/><Relationship Id="rId8" Type="http://schemas.openxmlformats.org/officeDocument/2006/relationships/hyperlink" Target="mailto:imushestvo@norilsk-city.ru" TargetMode="External"/><Relationship Id="rId51" Type="http://schemas.openxmlformats.org/officeDocument/2006/relationships/hyperlink" Target="consultantplus://offline/ref=35934818CCA321F1E3A7E7B6D3A3B8E970A8AFFFFAEB97CBBE3480574FC6A772E5B5E99BD1F54045ABFDC4vBB"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433B7A-53B2-4275-B071-F0E41DAEE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81</Pages>
  <Words>46317</Words>
  <Characters>264013</Characters>
  <Application>Microsoft Office Word</Application>
  <DocSecurity>0</DocSecurity>
  <Lines>2200</Lines>
  <Paragraphs>619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309711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97</cp:revision>
  <cp:lastPrinted>2021-10-27T02:24:00Z</cp:lastPrinted>
  <dcterms:created xsi:type="dcterms:W3CDTF">2021-10-18T04:54:00Z</dcterms:created>
  <dcterms:modified xsi:type="dcterms:W3CDTF">2021-10-28T08:20:00Z</dcterms:modified>
</cp:coreProperties>
</file>